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5543" w14:textId="77777777" w:rsidR="00EA4908" w:rsidRPr="00CB3BC3" w:rsidRDefault="005D2DB3" w:rsidP="00F33E3F">
      <w:pPr>
        <w:jc w:val="center"/>
        <w:rPr>
          <w:rFonts w:ascii="AR丸ゴシック体M" w:eastAsia="AR丸ゴシック体M"/>
          <w:b/>
          <w:sz w:val="28"/>
          <w:szCs w:val="28"/>
        </w:rPr>
      </w:pPr>
      <w:r w:rsidRPr="00CB3BC3">
        <w:rPr>
          <w:rFonts w:ascii="AR丸ゴシック体M" w:eastAsia="AR丸ゴシック体M" w:hint="eastAsia"/>
          <w:b/>
          <w:sz w:val="28"/>
          <w:szCs w:val="28"/>
        </w:rPr>
        <w:t>消　防　計　画　書</w:t>
      </w:r>
    </w:p>
    <w:p w14:paraId="3136F210" w14:textId="77777777" w:rsidR="005D2DB3" w:rsidRPr="00CB3BC3" w:rsidRDefault="005D2DB3" w:rsidP="0057089F">
      <w:pPr>
        <w:spacing w:beforeLines="50" w:before="120"/>
        <w:rPr>
          <w:rFonts w:ascii="AR丸ゴシック体M" w:eastAsia="AR丸ゴシック体M"/>
          <w:b/>
          <w:sz w:val="28"/>
          <w:szCs w:val="28"/>
        </w:rPr>
      </w:pPr>
      <w:r w:rsidRPr="00CB3BC3">
        <w:rPr>
          <w:rFonts w:ascii="AR丸ゴシック体M" w:eastAsia="AR丸ゴシック体M" w:hint="eastAsia"/>
          <w:b/>
          <w:sz w:val="22"/>
        </w:rPr>
        <w:t>第１章　総　則</w:t>
      </w:r>
    </w:p>
    <w:p w14:paraId="23F11A12" w14:textId="77777777" w:rsidR="005D2DB3" w:rsidRPr="00CB3BC3" w:rsidRDefault="005D2DB3" w:rsidP="0057089F">
      <w:pPr>
        <w:spacing w:beforeLines="50" w:before="120"/>
        <w:rPr>
          <w:rFonts w:ascii="AR丸ゴシック体M" w:eastAsia="AR丸ゴシック体M"/>
          <w:sz w:val="22"/>
        </w:rPr>
      </w:pPr>
      <w:r w:rsidRPr="00CB3BC3">
        <w:rPr>
          <w:rFonts w:ascii="AR丸ゴシック体M" w:eastAsia="AR丸ゴシック体M" w:hint="eastAsia"/>
          <w:sz w:val="22"/>
        </w:rPr>
        <w:t>(目的)</w:t>
      </w:r>
    </w:p>
    <w:p w14:paraId="7381D83D" w14:textId="77777777" w:rsidR="0057089F" w:rsidRPr="00CB3BC3" w:rsidRDefault="00F33E3F" w:rsidP="0057089F">
      <w:pPr>
        <w:spacing w:beforeLines="30" w:before="72"/>
        <w:ind w:left="735" w:hangingChars="350" w:hanging="735"/>
        <w:rPr>
          <w:rFonts w:ascii="AR丸ゴシック体M" w:eastAsia="AR丸ゴシック体M"/>
          <w:sz w:val="22"/>
        </w:rPr>
      </w:pPr>
      <w:r>
        <w:rPr>
          <w:rFonts w:ascii="AR丸ゴシック体M" w:eastAsia="AR丸ゴシック体M"/>
          <w:noProof/>
        </w:rPr>
        <mc:AlternateContent>
          <mc:Choice Requires="wps">
            <w:drawing>
              <wp:anchor distT="0" distB="0" distL="114300" distR="114300" simplePos="0" relativeHeight="251646464" behindDoc="0" locked="0" layoutInCell="1" allowOverlap="1" wp14:anchorId="53F87413" wp14:editId="7D89E0DA">
                <wp:simplePos x="0" y="0"/>
                <wp:positionH relativeFrom="column">
                  <wp:posOffset>3777615</wp:posOffset>
                </wp:positionH>
                <wp:positionV relativeFrom="paragraph">
                  <wp:posOffset>290830</wp:posOffset>
                </wp:positionV>
                <wp:extent cx="1926590" cy="635"/>
                <wp:effectExtent l="5080" t="10795" r="11430" b="762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238EB" id="_x0000_t32" coordsize="21600,21600" o:spt="32" o:oned="t" path="m,l21600,21600e" filled="f">
                <v:path arrowok="t" fillok="f" o:connecttype="none"/>
                <o:lock v:ext="edit" shapetype="t"/>
              </v:shapetype>
              <v:shape id="AutoShape 2" o:spid="_x0000_s1026" type="#_x0000_t32" style="position:absolute;left:0;text-align:left;margin-left:297.45pt;margin-top:22.9pt;width:151.7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XI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"/>
            </w:pict>
          </mc:Fallback>
        </mc:AlternateContent>
      </w:r>
      <w:r w:rsidR="0057089F" w:rsidRPr="00CB3BC3">
        <w:rPr>
          <w:rFonts w:ascii="AR丸ゴシック体M" w:eastAsia="AR丸ゴシック体M" w:hint="eastAsia"/>
          <w:sz w:val="22"/>
        </w:rPr>
        <w:t xml:space="preserve">第１条　 </w:t>
      </w:r>
      <w:r w:rsidR="005D2DB3" w:rsidRPr="00CB3BC3">
        <w:rPr>
          <w:rFonts w:ascii="AR丸ゴシック体M" w:eastAsia="AR丸ゴシック体M" w:hint="eastAsia"/>
          <w:sz w:val="22"/>
        </w:rPr>
        <w:t>この計画は、消防法第８条第１項の規定に基づき、</w:t>
      </w:r>
      <w:r w:rsidR="0057089F" w:rsidRPr="00CB3BC3">
        <w:rPr>
          <w:rFonts w:ascii="AR丸ゴシック体M" w:eastAsia="AR丸ゴシック体M" w:hint="eastAsia"/>
          <w:sz w:val="22"/>
        </w:rPr>
        <w:t xml:space="preserve">　　　　　　　　　     　   に</w:t>
      </w:r>
    </w:p>
    <w:p w14:paraId="575182BC" w14:textId="77777777" w:rsidR="0057089F" w:rsidRPr="00CB3BC3" w:rsidRDefault="005D2DB3" w:rsidP="0057089F">
      <w:pPr>
        <w:spacing w:beforeLines="30" w:before="72"/>
        <w:ind w:left="770" w:hangingChars="350" w:hanging="770"/>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おける防火管理の徹底を期し、火災、その他の災害による物的及び人的被害を軽減する</w:t>
      </w:r>
    </w:p>
    <w:p w14:paraId="6D1159C2" w14:textId="77777777" w:rsidR="005D2DB3" w:rsidRPr="00CB3BC3" w:rsidRDefault="0057089F" w:rsidP="0057089F">
      <w:pPr>
        <w:spacing w:beforeLines="30" w:before="72"/>
        <w:ind w:leftChars="52" w:left="769" w:hangingChars="300" w:hanging="660"/>
        <w:rPr>
          <w:rFonts w:ascii="AR丸ゴシック体M" w:eastAsia="AR丸ゴシック体M"/>
          <w:sz w:val="22"/>
        </w:rPr>
      </w:pPr>
      <w:r w:rsidRPr="00CB3BC3">
        <w:rPr>
          <w:rFonts w:ascii="AR丸ゴシック体M" w:eastAsia="AR丸ゴシック体M" w:hint="eastAsia"/>
          <w:sz w:val="22"/>
        </w:rPr>
        <w:t xml:space="preserve">　　  </w:t>
      </w:r>
      <w:r w:rsidR="005D2DB3" w:rsidRPr="00CB3BC3">
        <w:rPr>
          <w:rFonts w:ascii="AR丸ゴシック体M" w:eastAsia="AR丸ゴシック体M" w:hint="eastAsia"/>
          <w:sz w:val="22"/>
        </w:rPr>
        <w:t>ことを目的とする。</w:t>
      </w:r>
    </w:p>
    <w:p w14:paraId="4DAD6428" w14:textId="77777777" w:rsidR="005D2DB3" w:rsidRPr="00CB3BC3" w:rsidRDefault="005D2DB3" w:rsidP="0057089F">
      <w:pPr>
        <w:spacing w:beforeLines="30" w:before="72"/>
        <w:rPr>
          <w:rFonts w:ascii="AR丸ゴシック体M" w:eastAsia="AR丸ゴシック体M"/>
          <w:sz w:val="22"/>
        </w:rPr>
      </w:pPr>
    </w:p>
    <w:p w14:paraId="0FE835F7" w14:textId="77777777" w:rsidR="005D2DB3" w:rsidRPr="00CB3BC3" w:rsidRDefault="005D2DB3" w:rsidP="0057089F">
      <w:pPr>
        <w:spacing w:beforeLines="30" w:before="72"/>
        <w:rPr>
          <w:rFonts w:ascii="AR丸ゴシック体M" w:eastAsia="AR丸ゴシック体M"/>
          <w:sz w:val="22"/>
        </w:rPr>
      </w:pPr>
      <w:r w:rsidRPr="00CB3BC3">
        <w:rPr>
          <w:rFonts w:ascii="AR丸ゴシック体M" w:eastAsia="AR丸ゴシック体M" w:hint="eastAsia"/>
          <w:sz w:val="22"/>
        </w:rPr>
        <w:t>(諸規定との関連)</w:t>
      </w:r>
    </w:p>
    <w:p w14:paraId="5A6AF9A1" w14:textId="77777777" w:rsidR="0057089F" w:rsidRPr="00CB3BC3" w:rsidRDefault="0057089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第２条　 </w:t>
      </w:r>
      <w:r w:rsidR="005D2DB3" w:rsidRPr="00CB3BC3">
        <w:rPr>
          <w:rFonts w:ascii="AR丸ゴシック体M" w:eastAsia="AR丸ゴシック体M" w:hint="eastAsia"/>
          <w:sz w:val="22"/>
        </w:rPr>
        <w:t>前条の目的を達成するため、防火管理について必要な事項は別に定める場合のほか、</w:t>
      </w:r>
    </w:p>
    <w:p w14:paraId="54F77878" w14:textId="77777777" w:rsidR="005D2DB3" w:rsidRPr="00CB3BC3" w:rsidRDefault="005D2DB3" w:rsidP="0057089F">
      <w:pPr>
        <w:spacing w:beforeLines="30" w:before="72"/>
        <w:ind w:leftChars="365" w:left="876" w:hangingChars="50" w:hanging="110"/>
        <w:rPr>
          <w:rFonts w:ascii="AR丸ゴシック体M" w:eastAsia="AR丸ゴシック体M"/>
          <w:sz w:val="22"/>
        </w:rPr>
      </w:pPr>
      <w:r w:rsidRPr="00CB3BC3">
        <w:rPr>
          <w:rFonts w:ascii="AR丸ゴシック体M" w:eastAsia="AR丸ゴシック体M" w:hint="eastAsia"/>
          <w:sz w:val="22"/>
        </w:rPr>
        <w:t>この規定の定めるところによるものとする。</w:t>
      </w:r>
    </w:p>
    <w:p w14:paraId="34D56B69" w14:textId="77777777" w:rsidR="005D2DB3" w:rsidRPr="00CB3BC3" w:rsidRDefault="005D2DB3" w:rsidP="0057089F">
      <w:pPr>
        <w:spacing w:beforeLines="30" w:before="72"/>
        <w:rPr>
          <w:rFonts w:ascii="AR丸ゴシック体M" w:eastAsia="AR丸ゴシック体M"/>
          <w:sz w:val="22"/>
        </w:rPr>
      </w:pPr>
    </w:p>
    <w:p w14:paraId="7A86707C" w14:textId="77777777" w:rsidR="005D2DB3" w:rsidRPr="00CB3BC3" w:rsidRDefault="005D2DB3" w:rsidP="0057089F">
      <w:pPr>
        <w:spacing w:beforeLines="50" w:before="120"/>
        <w:rPr>
          <w:rFonts w:ascii="AR丸ゴシック体M" w:eastAsia="AR丸ゴシック体M"/>
          <w:b/>
          <w:sz w:val="22"/>
        </w:rPr>
      </w:pPr>
      <w:r w:rsidRPr="00CB3BC3">
        <w:rPr>
          <w:rFonts w:ascii="AR丸ゴシック体M" w:eastAsia="AR丸ゴシック体M" w:hint="eastAsia"/>
          <w:b/>
          <w:sz w:val="22"/>
        </w:rPr>
        <w:t xml:space="preserve">第２章　</w:t>
      </w:r>
      <w:r w:rsidR="00AD2D4F" w:rsidRPr="00CB3BC3">
        <w:rPr>
          <w:rFonts w:ascii="AR丸ゴシック体M" w:eastAsia="AR丸ゴシック体M" w:hint="eastAsia"/>
          <w:b/>
          <w:sz w:val="22"/>
        </w:rPr>
        <w:t>防火管理機構</w:t>
      </w:r>
    </w:p>
    <w:p w14:paraId="129640FB" w14:textId="77777777" w:rsidR="00AD2D4F" w:rsidRPr="00CB3BC3" w:rsidRDefault="00AD2D4F" w:rsidP="0057089F">
      <w:pPr>
        <w:spacing w:beforeLines="50" w:before="120"/>
        <w:rPr>
          <w:rFonts w:ascii="AR丸ゴシック体M" w:eastAsia="AR丸ゴシック体M"/>
          <w:sz w:val="22"/>
        </w:rPr>
      </w:pPr>
      <w:r w:rsidRPr="00CB3BC3">
        <w:rPr>
          <w:rFonts w:ascii="AR丸ゴシック体M" w:eastAsia="AR丸ゴシック体M" w:hint="eastAsia"/>
          <w:sz w:val="22"/>
        </w:rPr>
        <w:t>(防火管理者の権原)</w:t>
      </w:r>
    </w:p>
    <w:p w14:paraId="2947A172" w14:textId="77777777" w:rsidR="0020477E" w:rsidRPr="00CB3BC3" w:rsidRDefault="0020477E" w:rsidP="00CB3BC3">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第３条 　</w:t>
      </w:r>
      <w:r w:rsidR="00AD2D4F" w:rsidRPr="00CB3BC3">
        <w:rPr>
          <w:rFonts w:ascii="AR丸ゴシック体M" w:eastAsia="AR丸ゴシック体M" w:hint="eastAsia"/>
          <w:sz w:val="22"/>
        </w:rPr>
        <w:t>防火管理者は、　　　　　　　　　　　　　　　があたり、この規定の一切の権限</w:t>
      </w:r>
    </w:p>
    <w:p w14:paraId="3C095819" w14:textId="77777777" w:rsidR="00AD2D4F" w:rsidRPr="00CB3BC3" w:rsidRDefault="00F33E3F" w:rsidP="00CB3BC3">
      <w:pPr>
        <w:spacing w:beforeLines="30" w:before="72"/>
        <w:ind w:left="840" w:hangingChars="400" w:hanging="840"/>
        <w:rPr>
          <w:rFonts w:ascii="AR丸ゴシック体M" w:eastAsia="AR丸ゴシック体M"/>
          <w:sz w:val="22"/>
        </w:rPr>
      </w:pPr>
      <w:r>
        <w:rPr>
          <w:rFonts w:ascii="AR丸ゴシック体M" w:eastAsia="AR丸ゴシック体M"/>
          <w:noProof/>
        </w:rPr>
        <mc:AlternateContent>
          <mc:Choice Requires="wps">
            <w:drawing>
              <wp:anchor distT="0" distB="0" distL="114300" distR="114300" simplePos="0" relativeHeight="251668992" behindDoc="0" locked="0" layoutInCell="1" allowOverlap="1" wp14:anchorId="2D84173D" wp14:editId="3F7C455E">
                <wp:simplePos x="0" y="0"/>
                <wp:positionH relativeFrom="column">
                  <wp:posOffset>1644015</wp:posOffset>
                </wp:positionH>
                <wp:positionV relativeFrom="paragraph">
                  <wp:posOffset>-3175</wp:posOffset>
                </wp:positionV>
                <wp:extent cx="2052320" cy="635"/>
                <wp:effectExtent l="5080" t="13335" r="9525" b="508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335B7" id="AutoShape 45" o:spid="_x0000_s1026" type="#_x0000_t32" style="position:absolute;left:0;text-align:left;margin-left:129.45pt;margin-top:-.25pt;width:161.6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"/>
            </w:pict>
          </mc:Fallback>
        </mc:AlternateContent>
      </w:r>
      <w:r w:rsidR="0020477E"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を有するものとする。</w:t>
      </w:r>
    </w:p>
    <w:p w14:paraId="4D858E13" w14:textId="77777777" w:rsidR="00AD2D4F" w:rsidRPr="00CB3BC3" w:rsidRDefault="00AD2D4F" w:rsidP="0057089F">
      <w:pPr>
        <w:spacing w:beforeLines="30" w:before="72"/>
        <w:rPr>
          <w:rFonts w:ascii="AR丸ゴシック体M" w:eastAsia="AR丸ゴシック体M"/>
          <w:sz w:val="22"/>
        </w:rPr>
      </w:pPr>
    </w:p>
    <w:p w14:paraId="17A84453"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(防火管理者の業務)</w:t>
      </w:r>
    </w:p>
    <w:p w14:paraId="2D51DA54" w14:textId="77777777" w:rsidR="00AD2D4F" w:rsidRPr="00CB3BC3" w:rsidRDefault="0020477E"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第４条　 </w:t>
      </w:r>
      <w:r w:rsidR="00AD2D4F" w:rsidRPr="00CB3BC3">
        <w:rPr>
          <w:rFonts w:ascii="AR丸ゴシック体M" w:eastAsia="AR丸ゴシック体M" w:hint="eastAsia"/>
          <w:sz w:val="22"/>
        </w:rPr>
        <w:t>防火管理者は、次の各号の業務を行うものとし、その責任を負うものとする。</w:t>
      </w:r>
    </w:p>
    <w:p w14:paraId="38318881" w14:textId="77777777" w:rsidR="00AD2D4F" w:rsidRPr="00CB3BC3" w:rsidRDefault="0057089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(一</w:t>
      </w:r>
      <w:r w:rsidR="0020477E" w:rsidRPr="00CB3BC3">
        <w:rPr>
          <w:rFonts w:ascii="AR丸ゴシック体M" w:eastAsia="AR丸ゴシック体M" w:hint="eastAsia"/>
          <w:sz w:val="22"/>
        </w:rPr>
        <w:t>)</w:t>
      </w:r>
      <w:r w:rsidR="008A1E23"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消防計画の検討及び変更</w:t>
      </w:r>
    </w:p>
    <w:p w14:paraId="5F4E9B59"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消火、通報、避難及び避難誘導の訓練の実施</w:t>
      </w:r>
    </w:p>
    <w:p w14:paraId="65AA810B"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(三)</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消防用設備等の点検、整備の実施及び監督</w:t>
      </w:r>
    </w:p>
    <w:p w14:paraId="5925696C"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(四)</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建築物、火気使用設備器具等、危険物施設の検査の実施</w:t>
      </w:r>
    </w:p>
    <w:p w14:paraId="0B4A39B1"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(五)</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火気の使用又は取扱いに関する指導監督</w:t>
      </w:r>
    </w:p>
    <w:p w14:paraId="3993EC88"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(六)</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収容人員の管理</w:t>
      </w:r>
    </w:p>
    <w:p w14:paraId="7AE5DDD7" w14:textId="77777777" w:rsidR="00AD2D4F" w:rsidRPr="00CB3BC3" w:rsidRDefault="00AD2D4F" w:rsidP="0057089F">
      <w:pPr>
        <w:spacing w:beforeLines="30" w:before="72"/>
        <w:rPr>
          <w:rFonts w:ascii="AR丸ゴシック体M" w:eastAsia="AR丸ゴシック体M"/>
          <w:sz w:val="22"/>
        </w:rPr>
      </w:pPr>
    </w:p>
    <w:p w14:paraId="5F7C8966" w14:textId="77777777" w:rsidR="00AD2D4F" w:rsidRPr="00CB3BC3" w:rsidRDefault="00DC67DF" w:rsidP="0057089F">
      <w:pPr>
        <w:spacing w:beforeLines="30" w:before="72"/>
        <w:rPr>
          <w:rFonts w:ascii="AR丸ゴシック体M" w:eastAsia="AR丸ゴシック体M"/>
          <w:sz w:val="22"/>
        </w:rPr>
      </w:pPr>
      <w:r w:rsidRPr="00CB3BC3">
        <w:rPr>
          <w:rFonts w:ascii="AR丸ゴシック体M" w:eastAsia="AR丸ゴシック体M" w:hint="eastAsia"/>
          <w:sz w:val="22"/>
        </w:rPr>
        <w:t>(予防管理組織)</w:t>
      </w:r>
    </w:p>
    <w:p w14:paraId="47AFF77B" w14:textId="77777777" w:rsidR="0020477E" w:rsidRPr="00CB3BC3" w:rsidRDefault="0020477E"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第５条　 </w:t>
      </w:r>
      <w:r w:rsidR="00DC67DF" w:rsidRPr="00CB3BC3">
        <w:rPr>
          <w:rFonts w:ascii="AR丸ゴシック体M" w:eastAsia="AR丸ゴシック体M" w:hint="eastAsia"/>
          <w:sz w:val="22"/>
        </w:rPr>
        <w:t>平素の火災予防及び地震時の出火防止をはかるため、防火管理者のもとに、防火担</w:t>
      </w:r>
    </w:p>
    <w:p w14:paraId="44B5F2F7" w14:textId="77777777" w:rsidR="0020477E" w:rsidRPr="00CB3BC3" w:rsidRDefault="00DC67D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　　　当者、火元責任者を定めるほか、建築物、火気使用設備器具等、危険物施設等の点検</w:t>
      </w:r>
    </w:p>
    <w:p w14:paraId="1336B9F0" w14:textId="77777777" w:rsidR="00DC67DF" w:rsidRDefault="00DC67D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　　　検査員を置く。編成は、別表第1によるものとする。</w:t>
      </w:r>
    </w:p>
    <w:p w14:paraId="3587D540" w14:textId="77777777" w:rsidR="005415AF" w:rsidRPr="00CB3BC3" w:rsidRDefault="005415AF" w:rsidP="0057089F">
      <w:pPr>
        <w:spacing w:beforeLines="30" w:before="72"/>
        <w:ind w:left="880" w:hangingChars="400" w:hanging="880"/>
        <w:rPr>
          <w:rFonts w:ascii="AR丸ゴシック体M" w:eastAsia="AR丸ゴシック体M"/>
          <w:sz w:val="22"/>
        </w:rPr>
      </w:pPr>
    </w:p>
    <w:p w14:paraId="370CC068" w14:textId="77777777" w:rsidR="00AD2D4F"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lastRenderedPageBreak/>
        <w:t>(自衛消防組織)</w:t>
      </w:r>
    </w:p>
    <w:p w14:paraId="7F3E2C8B" w14:textId="77777777" w:rsidR="0020477E" w:rsidRPr="00CB3BC3" w:rsidRDefault="0020477E"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第６条　 </w:t>
      </w:r>
      <w:r w:rsidR="00161C19" w:rsidRPr="00CB3BC3">
        <w:rPr>
          <w:rFonts w:ascii="AR丸ゴシック体M" w:eastAsia="AR丸ゴシック体M" w:hint="eastAsia"/>
          <w:sz w:val="22"/>
        </w:rPr>
        <w:t>火災、その他の事故発生時における被害を最小限にとどめるため、自衛消防隊長を置</w:t>
      </w:r>
    </w:p>
    <w:p w14:paraId="0F3FDDBD" w14:textId="77777777" w:rsidR="00161C19" w:rsidRPr="00CB3BC3" w:rsidRDefault="00161C19" w:rsidP="0020477E">
      <w:pPr>
        <w:spacing w:beforeLines="50" w:before="120"/>
        <w:ind w:firstLineChars="350" w:firstLine="770"/>
        <w:rPr>
          <w:rFonts w:ascii="AR丸ゴシック体M" w:eastAsia="AR丸ゴシック体M"/>
          <w:sz w:val="22"/>
        </w:rPr>
      </w:pPr>
      <w:r w:rsidRPr="00CB3BC3">
        <w:rPr>
          <w:rFonts w:ascii="AR丸ゴシック体M" w:eastAsia="AR丸ゴシック体M" w:hint="eastAsia"/>
          <w:sz w:val="22"/>
        </w:rPr>
        <w:t>き、その下に係員を置く。組織及び任務分担は別表第２によるものとする。</w:t>
      </w:r>
    </w:p>
    <w:p w14:paraId="202A5E46" w14:textId="77777777" w:rsidR="00161C19" w:rsidRPr="00CB3BC3" w:rsidRDefault="00161C19" w:rsidP="0057089F">
      <w:pPr>
        <w:spacing w:beforeLines="50" w:before="120"/>
        <w:rPr>
          <w:rFonts w:ascii="AR丸ゴシック体M" w:eastAsia="AR丸ゴシック体M"/>
          <w:sz w:val="22"/>
        </w:rPr>
      </w:pPr>
    </w:p>
    <w:p w14:paraId="146F6944" w14:textId="77777777" w:rsidR="00161C19"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t>(夜間・休日の体制)</w:t>
      </w:r>
    </w:p>
    <w:p w14:paraId="11261445" w14:textId="77777777" w:rsidR="00161C19"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第７条　 </w:t>
      </w:r>
      <w:r w:rsidR="00161C19" w:rsidRPr="00CB3BC3">
        <w:rPr>
          <w:rFonts w:ascii="AR丸ゴシック体M" w:eastAsia="AR丸ゴシック体M" w:hint="eastAsia"/>
          <w:sz w:val="22"/>
        </w:rPr>
        <w:t>夜間及び休日の防火管理及び無人時の対策は別表２の２によるものとする。</w:t>
      </w:r>
    </w:p>
    <w:p w14:paraId="7CE4683D" w14:textId="77777777" w:rsidR="00161C19" w:rsidRPr="00CB3BC3" w:rsidRDefault="00161C19" w:rsidP="0057089F">
      <w:pPr>
        <w:spacing w:beforeLines="50" w:before="120"/>
        <w:rPr>
          <w:rFonts w:ascii="AR丸ゴシック体M" w:eastAsia="AR丸ゴシック体M"/>
          <w:sz w:val="22"/>
        </w:rPr>
      </w:pPr>
    </w:p>
    <w:p w14:paraId="617FEFCF" w14:textId="77777777" w:rsidR="00161C19" w:rsidRPr="00CB3BC3" w:rsidRDefault="00161C19"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第３章　火災予防</w:t>
      </w:r>
    </w:p>
    <w:p w14:paraId="041FB796" w14:textId="77777777" w:rsidR="00161C19"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t>(点検検査基準)</w:t>
      </w:r>
    </w:p>
    <w:p w14:paraId="4FD2B1BC" w14:textId="77777777" w:rsidR="00161C19"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第８条　 </w:t>
      </w:r>
      <w:r w:rsidR="00161C19" w:rsidRPr="00CB3BC3">
        <w:rPr>
          <w:rFonts w:ascii="AR丸ゴシック体M" w:eastAsia="AR丸ゴシック体M" w:hint="eastAsia"/>
          <w:sz w:val="22"/>
        </w:rPr>
        <w:t>火災予防上の自主検査、消防用設備等の点検基準は別表３によるものとする。</w:t>
      </w:r>
    </w:p>
    <w:p w14:paraId="60F954A2" w14:textId="77777777" w:rsidR="00161C19" w:rsidRPr="00CB3BC3" w:rsidRDefault="00161C19" w:rsidP="0057089F">
      <w:pPr>
        <w:spacing w:beforeLines="50" w:before="120"/>
        <w:rPr>
          <w:rFonts w:ascii="AR丸ゴシック体M" w:eastAsia="AR丸ゴシック体M"/>
          <w:sz w:val="22"/>
        </w:rPr>
      </w:pPr>
    </w:p>
    <w:p w14:paraId="5830B4CD" w14:textId="77777777" w:rsidR="00161C19" w:rsidRPr="00CB3BC3" w:rsidRDefault="00161C19"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第４章　火災防ぎょ</w:t>
      </w:r>
    </w:p>
    <w:p w14:paraId="5F94F02A"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(防ぎょ)</w:t>
      </w:r>
    </w:p>
    <w:p w14:paraId="6FCE7756" w14:textId="77777777" w:rsidR="0020477E" w:rsidRPr="00CB3BC3" w:rsidRDefault="0057089F"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第９</w:t>
      </w:r>
      <w:r w:rsidR="0020477E" w:rsidRPr="00CB3BC3">
        <w:rPr>
          <w:rFonts w:ascii="AR丸ゴシック体M" w:eastAsia="AR丸ゴシック体M" w:hint="eastAsia"/>
          <w:sz w:val="22"/>
        </w:rPr>
        <w:t xml:space="preserve">条　 </w:t>
      </w:r>
      <w:r w:rsidRPr="00CB3BC3">
        <w:rPr>
          <w:rFonts w:ascii="AR丸ゴシック体M" w:eastAsia="AR丸ゴシック体M" w:hint="eastAsia"/>
          <w:sz w:val="22"/>
        </w:rPr>
        <w:t>当該防火対象物の内外に火災又は、その他の災害が発生した場合は、被害を最小限</w:t>
      </w:r>
      <w:r w:rsidR="0020477E" w:rsidRPr="00CB3BC3">
        <w:rPr>
          <w:rFonts w:ascii="AR丸ゴシック体M" w:eastAsia="AR丸ゴシック体M" w:hint="eastAsia"/>
          <w:sz w:val="22"/>
        </w:rPr>
        <w:t>度</w:t>
      </w:r>
    </w:p>
    <w:p w14:paraId="5EC516A7" w14:textId="77777777" w:rsidR="0057089F"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kern w:val="0"/>
          <w:sz w:val="22"/>
        </w:rPr>
        <w:t>に</w:t>
      </w:r>
      <w:r w:rsidRPr="00CB3BC3">
        <w:rPr>
          <w:rFonts w:ascii="AR丸ゴシック体M" w:eastAsia="AR丸ゴシック体M" w:hint="eastAsia"/>
          <w:sz w:val="22"/>
        </w:rPr>
        <w:t>とどめるため、自衛消防組織の編成により、任務の遂行にあたる。</w:t>
      </w:r>
    </w:p>
    <w:p w14:paraId="4A02DA9C" w14:textId="77777777" w:rsidR="0020477E" w:rsidRPr="00CB3BC3" w:rsidRDefault="0057089F"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00285C23" w:rsidRPr="00CB3BC3">
        <w:rPr>
          <w:rFonts w:ascii="AR丸ゴシック体M" w:eastAsia="AR丸ゴシック体M" w:hint="eastAsia"/>
          <w:sz w:val="22"/>
        </w:rPr>
        <w:t>また、消防隊到着に際しては、通報連絡及び避難誘導にあたるものは、人命救助の要</w:t>
      </w:r>
    </w:p>
    <w:p w14:paraId="6A89799F" w14:textId="77777777" w:rsidR="0020477E"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sz w:val="22"/>
        </w:rPr>
        <w:t>否等、火災の状況を報告するとともに、消防隊の誘導、ならびにその他の連絡にあたる</w:t>
      </w:r>
    </w:p>
    <w:p w14:paraId="370BB8A1" w14:textId="77777777" w:rsidR="00285C23"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sz w:val="22"/>
        </w:rPr>
        <w:t>ものとする。</w:t>
      </w:r>
    </w:p>
    <w:p w14:paraId="57B6D998" w14:textId="77777777" w:rsidR="00285C23" w:rsidRPr="00CB3BC3" w:rsidRDefault="00285C23" w:rsidP="0057089F">
      <w:pPr>
        <w:rPr>
          <w:rFonts w:ascii="AR丸ゴシック体M" w:eastAsia="AR丸ゴシック体M"/>
          <w:sz w:val="22"/>
        </w:rPr>
      </w:pPr>
    </w:p>
    <w:p w14:paraId="1CC685A5" w14:textId="77777777" w:rsidR="00285C23" w:rsidRPr="00CB3BC3" w:rsidRDefault="00285C23"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第５章　教育訓練</w:t>
      </w:r>
    </w:p>
    <w:p w14:paraId="0701D43A"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(教育訓練)</w:t>
      </w:r>
    </w:p>
    <w:p w14:paraId="6C375AE8" w14:textId="77777777" w:rsidR="00285C23"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第10</w:t>
      </w:r>
      <w:r w:rsidR="00285C23" w:rsidRPr="00CB3BC3">
        <w:rPr>
          <w:rFonts w:ascii="AR丸ゴシック体M" w:eastAsia="AR丸ゴシック体M" w:hint="eastAsia"/>
          <w:sz w:val="22"/>
        </w:rPr>
        <w:t>条</w:t>
      </w:r>
      <w:r w:rsidRPr="00CB3BC3">
        <w:rPr>
          <w:rFonts w:ascii="AR丸ゴシック体M" w:eastAsia="AR丸ゴシック体M" w:hint="eastAsia"/>
          <w:sz w:val="22"/>
        </w:rPr>
        <w:t xml:space="preserve">　 </w:t>
      </w:r>
      <w:r w:rsidR="00285C23" w:rsidRPr="00CB3BC3">
        <w:rPr>
          <w:rFonts w:ascii="AR丸ゴシック体M" w:eastAsia="AR丸ゴシック体M" w:hint="eastAsia"/>
          <w:sz w:val="22"/>
        </w:rPr>
        <w:t>防火管理者は、関係者に対して防火に関しての教育訓練を実施しなければならない。</w:t>
      </w:r>
    </w:p>
    <w:p w14:paraId="22A76C12" w14:textId="77777777" w:rsidR="00285C23" w:rsidRPr="00CB3BC3" w:rsidRDefault="00285C23" w:rsidP="0057089F">
      <w:pPr>
        <w:spacing w:beforeLines="50" w:before="120"/>
        <w:rPr>
          <w:rFonts w:ascii="AR丸ゴシック体M" w:eastAsia="AR丸ゴシック体M"/>
          <w:sz w:val="22"/>
        </w:rPr>
      </w:pPr>
      <w:r w:rsidRPr="00CB3BC3">
        <w:rPr>
          <w:rFonts w:ascii="AR丸ゴシック体M" w:eastAsia="AR丸ゴシック体M" w:hint="eastAsia"/>
          <w:sz w:val="22"/>
        </w:rPr>
        <w:t>(自衛消防訓練)</w:t>
      </w:r>
    </w:p>
    <w:p w14:paraId="0BE9B6B3" w14:textId="77777777" w:rsidR="00285C23"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第11条　 </w:t>
      </w:r>
      <w:r w:rsidR="00285C23" w:rsidRPr="00CB3BC3">
        <w:rPr>
          <w:rFonts w:ascii="AR丸ゴシック体M" w:eastAsia="AR丸ゴシック体M" w:hint="eastAsia"/>
          <w:sz w:val="22"/>
        </w:rPr>
        <w:t>防火管理者及び関係者は、有事に際し被害を最小限にとどめるため、自衛消防訓練</w:t>
      </w:r>
    </w:p>
    <w:p w14:paraId="2012A16F"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により</w:t>
      </w:r>
      <w:r w:rsidR="00285C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技術の錬磨を期するよう努力するものとする。</w:t>
      </w:r>
    </w:p>
    <w:p w14:paraId="05C7DFD7"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訓練の種類は次による。</w:t>
      </w:r>
    </w:p>
    <w:p w14:paraId="5FE2FDA4"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 xml:space="preserve">(一)  </w:t>
      </w:r>
      <w:r w:rsidR="008A1E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部分訓練(消火・通報・避難・その他)</w:t>
      </w:r>
    </w:p>
    <w:p w14:paraId="222961CF"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(二)</w:t>
      </w:r>
      <w:r w:rsidR="00285C23"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総合訓練</w:t>
      </w:r>
    </w:p>
    <w:p w14:paraId="289A04E3" w14:textId="77777777" w:rsidR="00EA4908" w:rsidRPr="00CB3BC3" w:rsidRDefault="00EA4908" w:rsidP="0057089F">
      <w:pPr>
        <w:spacing w:beforeLines="50" w:before="120"/>
        <w:rPr>
          <w:rFonts w:ascii="AR丸ゴシック体M" w:eastAsia="AR丸ゴシック体M"/>
          <w:b/>
          <w:sz w:val="22"/>
        </w:rPr>
      </w:pPr>
      <w:r w:rsidRPr="00CB3BC3">
        <w:rPr>
          <w:rFonts w:ascii="AR丸ゴシック体M" w:eastAsia="AR丸ゴシック体M" w:hint="eastAsia"/>
          <w:b/>
          <w:sz w:val="22"/>
        </w:rPr>
        <w:lastRenderedPageBreak/>
        <w:t>第６章　消防機関との連絡等</w:t>
      </w:r>
    </w:p>
    <w:p w14:paraId="37BA4544"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(連絡事項)</w:t>
      </w:r>
    </w:p>
    <w:p w14:paraId="00002284"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第12</w:t>
      </w:r>
      <w:r w:rsidR="00EA4908" w:rsidRPr="00CB3BC3">
        <w:rPr>
          <w:rFonts w:ascii="AR丸ゴシック体M" w:eastAsia="AR丸ゴシック体M" w:hint="eastAsia"/>
          <w:sz w:val="22"/>
        </w:rPr>
        <w:t>条</w:t>
      </w: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防火管理者は、次に掲げる事項について消防機関へ連絡を行うとともに、防火管理</w:t>
      </w:r>
    </w:p>
    <w:p w14:paraId="2038C925"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の適正を期するよう努力しなければならない。</w:t>
      </w:r>
      <w:r w:rsidR="00EA4908" w:rsidRPr="00CB3BC3">
        <w:rPr>
          <w:rFonts w:ascii="AR丸ゴシック体M" w:eastAsia="AR丸ゴシック体M" w:hint="eastAsia"/>
          <w:sz w:val="22"/>
        </w:rPr>
        <w:t xml:space="preserve">　　</w:t>
      </w:r>
    </w:p>
    <w:p w14:paraId="3D8943D8" w14:textId="77777777" w:rsidR="00413038" w:rsidRPr="00CB3BC3" w:rsidRDefault="00413038" w:rsidP="0020477E">
      <w:pPr>
        <w:spacing w:beforeLines="50" w:before="120"/>
        <w:ind w:firstLineChars="200" w:firstLine="440"/>
        <w:rPr>
          <w:rFonts w:ascii="AR丸ゴシック体M" w:eastAsia="AR丸ゴシック体M"/>
          <w:sz w:val="22"/>
        </w:rPr>
      </w:pPr>
      <w:r w:rsidRPr="00CB3BC3">
        <w:rPr>
          <w:rFonts w:ascii="AR丸ゴシック体M" w:eastAsia="AR丸ゴシック体M" w:hint="eastAsia"/>
          <w:sz w:val="22"/>
        </w:rPr>
        <w:t xml:space="preserve">　(一)  消防計画の提出(変更の際はその都度)</w:t>
      </w:r>
    </w:p>
    <w:p w14:paraId="55FC8DF5"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査察の要請</w:t>
      </w:r>
    </w:p>
    <w:p w14:paraId="54DEDDB3"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(三)</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教育訓練指導の要請</w:t>
      </w:r>
    </w:p>
    <w:p w14:paraId="04EBF2E0"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(四)</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建築及び諸設備の使用変更時の事前連絡及び法令に基づく諸手続きの促進</w:t>
      </w:r>
    </w:p>
    <w:p w14:paraId="6AD11C7E"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(五)</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消防用設備等の点検結果の報告</w:t>
      </w:r>
    </w:p>
    <w:p w14:paraId="733EF28D" w14:textId="77777777" w:rsidR="00285C23"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(六)</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その他防火管理について必要事項</w:t>
      </w:r>
    </w:p>
    <w:p w14:paraId="50EBF0E6" w14:textId="77777777" w:rsidR="00413038" w:rsidRPr="00CB3BC3" w:rsidRDefault="00413038" w:rsidP="0057089F">
      <w:pPr>
        <w:rPr>
          <w:rFonts w:ascii="AR丸ゴシック体M" w:eastAsia="AR丸ゴシック体M"/>
          <w:sz w:val="22"/>
        </w:rPr>
      </w:pPr>
    </w:p>
    <w:p w14:paraId="06859421"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b/>
          <w:sz w:val="22"/>
        </w:rPr>
        <w:t>第７章　地震対策</w:t>
      </w:r>
    </w:p>
    <w:p w14:paraId="4D907108" w14:textId="77777777" w:rsidR="00161C19"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(震災予防措置)</w:t>
      </w:r>
    </w:p>
    <w:p w14:paraId="394D1ED7"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第13条　 </w:t>
      </w:r>
      <w:r w:rsidR="00413038" w:rsidRPr="00CB3BC3">
        <w:rPr>
          <w:rFonts w:ascii="AR丸ゴシック体M" w:eastAsia="AR丸ゴシック体M" w:hint="eastAsia"/>
          <w:sz w:val="22"/>
        </w:rPr>
        <w:t>地震災害の予防措置は、次に掲げる事項について行うものとする。</w:t>
      </w:r>
    </w:p>
    <w:p w14:paraId="5EA4FD43"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(一)</w:t>
      </w: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建物及び建物に付随する施設の倒壊、転倒、落下等の防止措置</w:t>
      </w:r>
    </w:p>
    <w:p w14:paraId="7A94E767" w14:textId="77777777" w:rsidR="006E3226"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8A1E23"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火気使用設備器具等の転倒防止措置及び自動消火装置等の作動状況の検査</w:t>
      </w:r>
    </w:p>
    <w:p w14:paraId="3D7E421F"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(三)</w:t>
      </w:r>
      <w:r w:rsidR="008A1E23"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危険物の漏洩、流出等の防止措置</w:t>
      </w:r>
    </w:p>
    <w:p w14:paraId="2FBB61B9" w14:textId="77777777" w:rsidR="006E3226" w:rsidRPr="00CB3BC3" w:rsidRDefault="008A1E23"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防火管理者及び火元責任者は、地震後、建物、火気使用設備器具等の点検、検査</w:t>
      </w:r>
    </w:p>
    <w:p w14:paraId="42A0D478" w14:textId="77777777" w:rsidR="006E3226" w:rsidRPr="00CB3BC3" w:rsidRDefault="008A1E23"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を行い、その安全を確認したあと使用を開始すること。</w:t>
      </w:r>
    </w:p>
    <w:p w14:paraId="2F03C667" w14:textId="77777777" w:rsidR="006E3226" w:rsidRPr="00CB3BC3" w:rsidRDefault="006E3226" w:rsidP="0057089F">
      <w:pPr>
        <w:spacing w:beforeLines="50" w:before="120"/>
        <w:rPr>
          <w:rFonts w:ascii="AR丸ゴシック体M" w:eastAsia="AR丸ゴシック体M"/>
          <w:sz w:val="22"/>
        </w:rPr>
      </w:pPr>
    </w:p>
    <w:p w14:paraId="3EDF29D8"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(地震時の活動)</w:t>
      </w:r>
    </w:p>
    <w:p w14:paraId="125527CD" w14:textId="77777777" w:rsidR="006E3226"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第14条　 </w:t>
      </w:r>
      <w:r w:rsidR="006E3226" w:rsidRPr="00CB3BC3">
        <w:rPr>
          <w:rFonts w:ascii="AR丸ゴシック体M" w:eastAsia="AR丸ゴシック体M" w:hint="eastAsia"/>
          <w:sz w:val="22"/>
        </w:rPr>
        <w:t>地震時の活動は、次によるものとする。</w:t>
      </w:r>
    </w:p>
    <w:p w14:paraId="67E49F43"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(一)</w:t>
      </w:r>
      <w:r w:rsidR="008A1E23" w:rsidRPr="00CB3BC3">
        <w:rPr>
          <w:rFonts w:ascii="AR丸ゴシック体M" w:eastAsia="AR丸ゴシック体M" w:hint="eastAsia"/>
          <w:sz w:val="22"/>
        </w:rPr>
        <w:t xml:space="preserve">　</w:t>
      </w:r>
      <w:r w:rsidR="00FD1642" w:rsidRPr="00CB3BC3">
        <w:rPr>
          <w:rFonts w:ascii="AR丸ゴシック体M" w:eastAsia="AR丸ゴシック体M" w:hint="eastAsia"/>
          <w:sz w:val="22"/>
        </w:rPr>
        <w:t>防火管理者は、全従業員を指揮し、火気使用設備器具等からの出火防止措置を</w:t>
      </w:r>
    </w:p>
    <w:p w14:paraId="48BECB98" w14:textId="77777777" w:rsidR="00FD1642"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FD1642" w:rsidRPr="00CB3BC3">
        <w:rPr>
          <w:rFonts w:ascii="AR丸ゴシック体M" w:eastAsia="AR丸ゴシック体M" w:hint="eastAsia"/>
          <w:sz w:val="22"/>
        </w:rPr>
        <w:t>行う。</w:t>
      </w:r>
    </w:p>
    <w:p w14:paraId="5A956287"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(二)</w:t>
      </w:r>
      <w:r w:rsidR="008A1E23"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従業員は、避難者等に対して必要な指示をし、混乱防止に努める。</w:t>
      </w:r>
    </w:p>
    <w:p w14:paraId="2FF1CCDB" w14:textId="77777777" w:rsidR="008A1E23" w:rsidRPr="00CB3BC3" w:rsidRDefault="008A1E23" w:rsidP="008A1E23">
      <w:pPr>
        <w:rPr>
          <w:rFonts w:ascii="AR丸ゴシック体M" w:eastAsia="AR丸ゴシック体M"/>
          <w:sz w:val="22"/>
        </w:rPr>
      </w:pPr>
      <w:r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(三)　避難は、防災機関からの避難命令又は防火管理者の判断により開始する。</w:t>
      </w:r>
    </w:p>
    <w:p w14:paraId="6A4CB20A" w14:textId="77777777" w:rsidR="002214CF" w:rsidRPr="00CB3BC3" w:rsidRDefault="00F33E3F" w:rsidP="008A1E23">
      <w:pPr>
        <w:ind w:firstLineChars="150" w:firstLine="33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47488" behindDoc="0" locked="0" layoutInCell="1" allowOverlap="1" wp14:anchorId="1D7E088F" wp14:editId="071B0E86">
                <wp:simplePos x="0" y="0"/>
                <wp:positionH relativeFrom="column">
                  <wp:posOffset>1710690</wp:posOffset>
                </wp:positionH>
                <wp:positionV relativeFrom="paragraph">
                  <wp:posOffset>206375</wp:posOffset>
                </wp:positionV>
                <wp:extent cx="2147570" cy="0"/>
                <wp:effectExtent l="5080" t="9525" r="9525" b="952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3005D" id="AutoShape 4" o:spid="_x0000_s1026" type="#_x0000_t32" style="position:absolute;left:0;text-align:left;margin-left:134.7pt;margin-top:16.25pt;width:169.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H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fkM2uYQVsqd8R3Sk3zVz4p+t0iqsiWy4SH47awhN/EZ0bsUf7EaquyHL4pBDAH8&#10;MKxTbXoPCWNAp7CT820n/OQQhY9pkj3MHm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"/>
            </w:pict>
          </mc:Fallback>
        </mc:AlternateContent>
      </w:r>
      <w:r w:rsidR="002214CF" w:rsidRPr="00CB3BC3">
        <w:rPr>
          <w:rFonts w:ascii="AR丸ゴシック体M" w:eastAsia="AR丸ゴシック体M" w:hint="eastAsia"/>
          <w:sz w:val="22"/>
        </w:rPr>
        <w:t xml:space="preserve">　　(四)　避難場所は、　　　</w:t>
      </w:r>
      <w:r w:rsidR="008A1E23"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 xml:space="preserve">　　　　　　　　　　とし、誘導には防火管理者等が</w:t>
      </w:r>
    </w:p>
    <w:p w14:paraId="1B572A96" w14:textId="77777777" w:rsidR="002214CF" w:rsidRPr="00CB3BC3" w:rsidRDefault="002214CF" w:rsidP="008A1E23">
      <w:pPr>
        <w:ind w:leftChars="105" w:left="220" w:firstLineChars="450" w:firstLine="990"/>
        <w:rPr>
          <w:rFonts w:ascii="AR丸ゴシック体M" w:eastAsia="AR丸ゴシック体M"/>
          <w:sz w:val="22"/>
        </w:rPr>
      </w:pPr>
      <w:r w:rsidRPr="00CB3BC3">
        <w:rPr>
          <w:rFonts w:ascii="AR丸ゴシック体M" w:eastAsia="AR丸ゴシック体M" w:hint="eastAsia"/>
          <w:sz w:val="22"/>
        </w:rPr>
        <w:t>あたる。</w:t>
      </w:r>
    </w:p>
    <w:p w14:paraId="7A09871E" w14:textId="682566EF" w:rsidR="006E3226" w:rsidRDefault="006E3226" w:rsidP="0057089F">
      <w:pPr>
        <w:rPr>
          <w:rFonts w:ascii="AR丸ゴシック体M" w:eastAsia="AR丸ゴシック体M"/>
          <w:sz w:val="22"/>
        </w:rPr>
      </w:pPr>
    </w:p>
    <w:p w14:paraId="7DEADBA7" w14:textId="35F98709" w:rsidR="00A462C2" w:rsidRDefault="00A462C2" w:rsidP="0057089F">
      <w:pPr>
        <w:rPr>
          <w:rFonts w:ascii="AR丸ゴシック体M" w:eastAsia="AR丸ゴシック体M"/>
          <w:sz w:val="22"/>
        </w:rPr>
      </w:pPr>
    </w:p>
    <w:p w14:paraId="40BE375E" w14:textId="77777777" w:rsidR="00A462C2" w:rsidRPr="00CB3BC3" w:rsidRDefault="00A462C2" w:rsidP="0057089F">
      <w:pPr>
        <w:rPr>
          <w:rFonts w:ascii="AR丸ゴシック体M" w:eastAsia="AR丸ゴシック体M"/>
          <w:sz w:val="22"/>
        </w:rPr>
      </w:pPr>
    </w:p>
    <w:p w14:paraId="5A9186CD" w14:textId="77777777" w:rsidR="00413038" w:rsidRPr="00CB3BC3" w:rsidRDefault="002214CF" w:rsidP="0057089F">
      <w:pPr>
        <w:rPr>
          <w:rFonts w:ascii="AR丸ゴシック体M" w:eastAsia="AR丸ゴシック体M"/>
          <w:sz w:val="22"/>
        </w:rPr>
      </w:pPr>
      <w:r w:rsidRPr="00CB3BC3">
        <w:rPr>
          <w:rFonts w:ascii="AR丸ゴシック体M" w:eastAsia="AR丸ゴシック体M" w:hint="eastAsia"/>
          <w:sz w:val="22"/>
        </w:rPr>
        <w:lastRenderedPageBreak/>
        <w:t>(</w:t>
      </w:r>
      <w:r w:rsidR="00BA5539" w:rsidRPr="00CB3BC3">
        <w:rPr>
          <w:rFonts w:ascii="AR丸ゴシック体M" w:eastAsia="AR丸ゴシック体M" w:hint="eastAsia"/>
          <w:sz w:val="22"/>
        </w:rPr>
        <w:t>地震への対応)</w:t>
      </w:r>
    </w:p>
    <w:p w14:paraId="1BED5EE3"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第15条　 </w:t>
      </w:r>
      <w:r w:rsidR="00BA5539" w:rsidRPr="00CB3BC3">
        <w:rPr>
          <w:rFonts w:ascii="AR丸ゴシック体M" w:eastAsia="AR丸ゴシック体M" w:hint="eastAsia"/>
          <w:sz w:val="22"/>
        </w:rPr>
        <w:t>地震に関しては前２条によるほか次によるものとする。</w:t>
      </w:r>
    </w:p>
    <w:p w14:paraId="7C5DD9F7"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 xml:space="preserve">　　(一)　地震に伴う津波警報が発表された場合及び地震が発生したことを覚知した場合　</w:t>
      </w:r>
    </w:p>
    <w:p w14:paraId="377FDF14"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 xml:space="preserve">　　は、全従業員を指揮して地震及び津波に関する情報収集にあたる。</w:t>
      </w:r>
    </w:p>
    <w:p w14:paraId="3F9DCFF7" w14:textId="77777777" w:rsidR="00BA5539" w:rsidRPr="00CB3BC3" w:rsidRDefault="00BA5539" w:rsidP="008A1E23">
      <w:pPr>
        <w:ind w:firstLineChars="300" w:firstLine="660"/>
        <w:rPr>
          <w:rFonts w:ascii="AR丸ゴシック体M" w:eastAsia="AR丸ゴシック体M"/>
          <w:sz w:val="22"/>
        </w:rPr>
      </w:pPr>
      <w:r w:rsidRPr="00CB3BC3">
        <w:rPr>
          <w:rFonts w:ascii="AR丸ゴシック体M" w:eastAsia="AR丸ゴシック体M" w:hint="eastAsia"/>
          <w:sz w:val="22"/>
        </w:rPr>
        <w:t xml:space="preserve"> (二)　情報収集の結果、災害が発生すると予想されるときは、当該施設内のすべての者</w:t>
      </w:r>
    </w:p>
    <w:p w14:paraId="24401E6F" w14:textId="77777777" w:rsidR="00BA5539" w:rsidRPr="00CB3BC3" w:rsidRDefault="008A1E23" w:rsidP="0057089F">
      <w:pPr>
        <w:ind w:firstLineChars="200" w:firstLine="440"/>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に現在の状況及び必要な措置について周知する。</w:t>
      </w:r>
    </w:p>
    <w:p w14:paraId="4ADC4AC9" w14:textId="77777777" w:rsidR="00BA5539" w:rsidRPr="00CB3BC3" w:rsidRDefault="00BA5539"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(三)　</w:t>
      </w:r>
      <w:r w:rsidR="005C5227" w:rsidRPr="00CB3BC3">
        <w:rPr>
          <w:rFonts w:ascii="AR丸ゴシック体M" w:eastAsia="AR丸ゴシック体M" w:hint="eastAsia"/>
          <w:sz w:val="22"/>
        </w:rPr>
        <w:t>避難誘導係を中心にして避難誘導にあたらせるとともに自動車運行の自粛、正確</w:t>
      </w:r>
    </w:p>
    <w:p w14:paraId="002DDF49" w14:textId="77777777" w:rsidR="005C5227" w:rsidRPr="00CB3BC3" w:rsidRDefault="005C5227"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な情報入手の方法、避難場所等について広報する。</w:t>
      </w:r>
    </w:p>
    <w:p w14:paraId="7ADB93F6" w14:textId="77777777" w:rsidR="005C5227"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(四)  防火管理者は、前各号に掲げるほか、津波からの避難に支障がない範囲で、地震</w:t>
      </w:r>
    </w:p>
    <w:p w14:paraId="54C83728" w14:textId="77777777" w:rsidR="005C5227"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 xml:space="preserve">　　による被害の発生防止又は軽減を図るため必要な措置を行わせる。</w:t>
      </w:r>
    </w:p>
    <w:p w14:paraId="1FF8EC40" w14:textId="77777777" w:rsidR="008A1E23"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 xml:space="preserve">　　(五)  </w:t>
      </w:r>
      <w:r w:rsidR="009D42AA" w:rsidRPr="00CB3BC3">
        <w:rPr>
          <w:rFonts w:ascii="AR丸ゴシック体M" w:eastAsia="AR丸ゴシック体M" w:hint="eastAsia"/>
          <w:sz w:val="22"/>
        </w:rPr>
        <w:t>防火管理者は、従業員に対し</w:t>
      </w:r>
      <w:r w:rsidR="005C5227" w:rsidRPr="00CB3BC3">
        <w:rPr>
          <w:rFonts w:ascii="AR丸ゴシック体M" w:eastAsia="AR丸ゴシック体M" w:hint="eastAsia"/>
          <w:sz w:val="22"/>
        </w:rPr>
        <w:t>て、地震に伴い</w:t>
      </w:r>
      <w:r w:rsidR="009D42AA" w:rsidRPr="00CB3BC3">
        <w:rPr>
          <w:rFonts w:ascii="AR丸ゴシック体M" w:eastAsia="AR丸ゴシック体M" w:hint="eastAsia"/>
          <w:sz w:val="22"/>
        </w:rPr>
        <w:t>発生する津波に関する知識、避難場</w:t>
      </w:r>
    </w:p>
    <w:p w14:paraId="2B8C0A40" w14:textId="77777777" w:rsidR="009D42AA" w:rsidRPr="00CB3BC3" w:rsidRDefault="007B3C25" w:rsidP="008A1E23">
      <w:pPr>
        <w:ind w:firstLineChars="250" w:firstLine="550"/>
        <w:rPr>
          <w:rFonts w:ascii="AR丸ゴシック体M" w:eastAsia="AR丸ゴシック体M"/>
          <w:sz w:val="22"/>
        </w:rPr>
      </w:pPr>
      <w:r w:rsidRPr="00CB3BC3">
        <w:rPr>
          <w:rFonts w:ascii="AR丸ゴシック体M" w:eastAsia="AR丸ゴシック体M" w:hint="eastAsia"/>
          <w:sz w:val="22"/>
        </w:rPr>
        <w:t xml:space="preserve">　　　所に関する</w:t>
      </w:r>
      <w:r w:rsidR="009D42AA" w:rsidRPr="00CB3BC3">
        <w:rPr>
          <w:rFonts w:ascii="AR丸ゴシック体M" w:eastAsia="AR丸ゴシック体M" w:hint="eastAsia"/>
          <w:sz w:val="22"/>
        </w:rPr>
        <w:t>知識を予め教育しておく。</w:t>
      </w:r>
    </w:p>
    <w:p w14:paraId="3671F92A"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 xml:space="preserve">　(六)  防火管理者は、地震に関して情報収集・伝達及び津波からの避難に関する訓練</w:t>
      </w:r>
    </w:p>
    <w:p w14:paraId="4D7097C6"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を実施する。</w:t>
      </w:r>
    </w:p>
    <w:p w14:paraId="737B66C3" w14:textId="77777777" w:rsidR="009D42AA" w:rsidRPr="00CB3BC3" w:rsidRDefault="009D42AA" w:rsidP="0057089F">
      <w:pPr>
        <w:rPr>
          <w:rFonts w:ascii="AR丸ゴシック体M" w:eastAsia="AR丸ゴシック体M"/>
          <w:sz w:val="22"/>
        </w:rPr>
      </w:pPr>
    </w:p>
    <w:p w14:paraId="60222CE4" w14:textId="77777777" w:rsidR="009D42AA" w:rsidRPr="00CB3BC3" w:rsidRDefault="008A1E23" w:rsidP="0057089F">
      <w:pPr>
        <w:rPr>
          <w:rFonts w:ascii="AR丸ゴシック体M" w:eastAsia="AR丸ゴシック体M"/>
          <w:b/>
          <w:sz w:val="22"/>
        </w:rPr>
      </w:pPr>
      <w:r w:rsidRPr="00CB3BC3">
        <w:rPr>
          <w:rFonts w:ascii="AR丸ゴシック体M" w:eastAsia="AR丸ゴシック体M" w:hint="eastAsia"/>
          <w:b/>
          <w:sz w:val="22"/>
        </w:rPr>
        <w:t xml:space="preserve">第８章　</w:t>
      </w:r>
      <w:r w:rsidR="009D42AA" w:rsidRPr="00CB3BC3">
        <w:rPr>
          <w:rFonts w:ascii="AR丸ゴシック体M" w:eastAsia="AR丸ゴシック体M" w:hint="eastAsia"/>
          <w:b/>
          <w:sz w:val="22"/>
        </w:rPr>
        <w:t>附　則</w:t>
      </w:r>
    </w:p>
    <w:p w14:paraId="1A210FF5" w14:textId="77777777" w:rsidR="009D42AA" w:rsidRPr="00CB3BC3" w:rsidRDefault="009D42AA" w:rsidP="0057089F">
      <w:pPr>
        <w:rPr>
          <w:rFonts w:ascii="AR丸ゴシック体M" w:eastAsia="AR丸ゴシック体M"/>
          <w:b/>
          <w:sz w:val="22"/>
        </w:rPr>
      </w:pPr>
    </w:p>
    <w:p w14:paraId="016DD76A"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(消防計画の適用範囲)</w:t>
      </w:r>
    </w:p>
    <w:p w14:paraId="6DEDB3D4" w14:textId="77777777" w:rsidR="009D42AA"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48512" behindDoc="0" locked="0" layoutInCell="1" allowOverlap="1" wp14:anchorId="3408E37A" wp14:editId="540B8D05">
                <wp:simplePos x="0" y="0"/>
                <wp:positionH relativeFrom="column">
                  <wp:posOffset>1396365</wp:posOffset>
                </wp:positionH>
                <wp:positionV relativeFrom="paragraph">
                  <wp:posOffset>215900</wp:posOffset>
                </wp:positionV>
                <wp:extent cx="2080895" cy="0"/>
                <wp:effectExtent l="5080" t="12065" r="9525" b="698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03378" id="AutoShape 5" o:spid="_x0000_s1026" type="#_x0000_t32" style="position:absolute;left:0;text-align:left;margin-left:109.95pt;margin-top:17pt;width:163.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q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"/>
            </w:pict>
          </mc:Fallback>
        </mc:AlternateContent>
      </w:r>
      <w:r w:rsidR="008A1E23" w:rsidRPr="00CB3BC3">
        <w:rPr>
          <w:rFonts w:ascii="AR丸ゴシック体M" w:eastAsia="AR丸ゴシック体M" w:hint="eastAsia"/>
          <w:sz w:val="22"/>
        </w:rPr>
        <w:t xml:space="preserve">第16条　 </w:t>
      </w:r>
      <w:r w:rsidR="009D42AA" w:rsidRPr="00CB3BC3">
        <w:rPr>
          <w:rFonts w:ascii="AR丸ゴシック体M" w:eastAsia="AR丸ゴシック体M" w:hint="eastAsia"/>
          <w:sz w:val="22"/>
        </w:rPr>
        <w:t>本規定は、　　　　　　　　　　　　　　　に出入りする、すべての者に適用する</w:t>
      </w:r>
    </w:p>
    <w:p w14:paraId="5318C04E"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ものとする。</w:t>
      </w:r>
    </w:p>
    <w:p w14:paraId="7796521D" w14:textId="77777777" w:rsidR="009D42AA" w:rsidRPr="00CB3BC3" w:rsidRDefault="009D42AA" w:rsidP="0057089F">
      <w:pPr>
        <w:rPr>
          <w:rFonts w:ascii="AR丸ゴシック体M" w:eastAsia="AR丸ゴシック体M"/>
          <w:sz w:val="22"/>
        </w:rPr>
      </w:pPr>
    </w:p>
    <w:p w14:paraId="5CD9244F"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(規程の施行)</w:t>
      </w:r>
    </w:p>
    <w:p w14:paraId="1152DB9F"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第17条　 </w:t>
      </w:r>
      <w:r w:rsidR="009D42AA" w:rsidRPr="00CB3BC3">
        <w:rPr>
          <w:rFonts w:ascii="AR丸ゴシック体M" w:eastAsia="AR丸ゴシック体M" w:hint="eastAsia"/>
          <w:sz w:val="22"/>
        </w:rPr>
        <w:t>この規程は、</w:t>
      </w:r>
      <w:r w:rsidR="00670312">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年</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月</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日</w:t>
      </w:r>
      <w:r w:rsidR="00A9317A" w:rsidRPr="00CB3BC3">
        <w:rPr>
          <w:rFonts w:ascii="AR丸ゴシック体M" w:eastAsia="AR丸ゴシック体M" w:hint="eastAsia"/>
          <w:sz w:val="22"/>
        </w:rPr>
        <w:t>より施行する。</w:t>
      </w:r>
    </w:p>
    <w:p w14:paraId="32C00BF9" w14:textId="77777777" w:rsidR="006F1AC4" w:rsidRPr="00CB3BC3" w:rsidRDefault="006F1AC4" w:rsidP="0057089F">
      <w:pPr>
        <w:rPr>
          <w:rFonts w:ascii="AR丸ゴシック体M" w:eastAsia="AR丸ゴシック体M"/>
          <w:sz w:val="22"/>
        </w:rPr>
      </w:pPr>
    </w:p>
    <w:p w14:paraId="0C98258E" w14:textId="77777777" w:rsidR="006F1AC4" w:rsidRDefault="006F1AC4" w:rsidP="0057089F">
      <w:pPr>
        <w:rPr>
          <w:rFonts w:ascii="AR丸ゴシック体M" w:eastAsia="AR丸ゴシック体M"/>
          <w:sz w:val="22"/>
        </w:rPr>
      </w:pPr>
    </w:p>
    <w:p w14:paraId="43E560BF" w14:textId="77777777" w:rsidR="00F33E3F" w:rsidRDefault="00F33E3F" w:rsidP="0057089F">
      <w:pPr>
        <w:rPr>
          <w:rFonts w:ascii="AR丸ゴシック体M" w:eastAsia="AR丸ゴシック体M"/>
          <w:sz w:val="22"/>
        </w:rPr>
      </w:pPr>
    </w:p>
    <w:p w14:paraId="51BD6703" w14:textId="77777777" w:rsidR="00F33E3F" w:rsidRDefault="00F33E3F" w:rsidP="0057089F">
      <w:pPr>
        <w:rPr>
          <w:rFonts w:ascii="AR丸ゴシック体M" w:eastAsia="AR丸ゴシック体M"/>
          <w:sz w:val="22"/>
        </w:rPr>
      </w:pPr>
    </w:p>
    <w:p w14:paraId="6A25BFF2" w14:textId="77777777" w:rsidR="00F33E3F" w:rsidRDefault="00F33E3F" w:rsidP="0057089F">
      <w:pPr>
        <w:rPr>
          <w:rFonts w:ascii="AR丸ゴシック体M" w:eastAsia="AR丸ゴシック体M"/>
          <w:sz w:val="22"/>
        </w:rPr>
      </w:pPr>
    </w:p>
    <w:p w14:paraId="4541894B" w14:textId="77777777" w:rsidR="00F33E3F" w:rsidRDefault="00F33E3F" w:rsidP="0057089F">
      <w:pPr>
        <w:rPr>
          <w:rFonts w:ascii="AR丸ゴシック体M" w:eastAsia="AR丸ゴシック体M"/>
          <w:sz w:val="22"/>
        </w:rPr>
      </w:pPr>
    </w:p>
    <w:p w14:paraId="7E3CEF0A" w14:textId="77777777" w:rsidR="005415AF" w:rsidRDefault="005415AF" w:rsidP="0057089F">
      <w:pPr>
        <w:rPr>
          <w:rFonts w:ascii="AR丸ゴシック体M" w:eastAsia="AR丸ゴシック体M"/>
          <w:sz w:val="22"/>
        </w:rPr>
      </w:pPr>
    </w:p>
    <w:p w14:paraId="02AB48F3" w14:textId="77777777" w:rsidR="005415AF" w:rsidRDefault="005415AF" w:rsidP="0057089F">
      <w:pPr>
        <w:rPr>
          <w:rFonts w:ascii="AR丸ゴシック体M" w:eastAsia="AR丸ゴシック体M"/>
          <w:sz w:val="22"/>
        </w:rPr>
      </w:pPr>
    </w:p>
    <w:p w14:paraId="001A3E90" w14:textId="77777777" w:rsidR="005415AF" w:rsidRDefault="005415AF" w:rsidP="0057089F">
      <w:pPr>
        <w:rPr>
          <w:rFonts w:ascii="AR丸ゴシック体M" w:eastAsia="AR丸ゴシック体M"/>
          <w:sz w:val="22"/>
        </w:rPr>
      </w:pPr>
    </w:p>
    <w:p w14:paraId="09DEDB35" w14:textId="77777777" w:rsidR="005415AF" w:rsidRDefault="005415AF" w:rsidP="0057089F">
      <w:pPr>
        <w:rPr>
          <w:rFonts w:ascii="AR丸ゴシック体M" w:eastAsia="AR丸ゴシック体M"/>
          <w:sz w:val="22"/>
        </w:rPr>
      </w:pPr>
    </w:p>
    <w:p w14:paraId="458C2FE7" w14:textId="77777777" w:rsidR="005415AF" w:rsidRDefault="005415AF" w:rsidP="0057089F">
      <w:pPr>
        <w:rPr>
          <w:rFonts w:ascii="AR丸ゴシック体M" w:eastAsia="AR丸ゴシック体M"/>
          <w:sz w:val="22"/>
        </w:rPr>
      </w:pPr>
    </w:p>
    <w:p w14:paraId="2E168E97" w14:textId="77777777" w:rsidR="005415AF" w:rsidRDefault="005415AF" w:rsidP="0057089F">
      <w:pPr>
        <w:rPr>
          <w:rFonts w:ascii="AR丸ゴシック体M" w:eastAsia="AR丸ゴシック体M"/>
          <w:sz w:val="22"/>
        </w:rPr>
      </w:pPr>
    </w:p>
    <w:p w14:paraId="3268FB91" w14:textId="77777777" w:rsidR="005415AF" w:rsidRDefault="005415AF" w:rsidP="0057089F">
      <w:pPr>
        <w:rPr>
          <w:rFonts w:ascii="AR丸ゴシック体M" w:eastAsia="AR丸ゴシック体M"/>
          <w:sz w:val="22"/>
        </w:rPr>
      </w:pPr>
    </w:p>
    <w:p w14:paraId="5FEB45E5" w14:textId="77777777" w:rsidR="00F33E3F" w:rsidRPr="00670312" w:rsidRDefault="00F33E3F" w:rsidP="0057089F">
      <w:pPr>
        <w:rPr>
          <w:rFonts w:ascii="AR丸ゴシック体M" w:eastAsia="AR丸ゴシック体M"/>
          <w:sz w:val="22"/>
        </w:rPr>
      </w:pPr>
    </w:p>
    <w:p w14:paraId="5FE55B80" w14:textId="77777777" w:rsidR="006F1AC4" w:rsidRPr="00CB3BC3" w:rsidRDefault="006F1AC4" w:rsidP="0057089F">
      <w:pPr>
        <w:rPr>
          <w:rFonts w:ascii="AR丸ゴシック体M" w:eastAsia="AR丸ゴシック体M"/>
          <w:b/>
          <w:sz w:val="22"/>
        </w:rPr>
      </w:pPr>
      <w:r w:rsidRPr="00CB3BC3">
        <w:rPr>
          <w:rFonts w:ascii="AR丸ゴシック体M" w:eastAsia="AR丸ゴシック体M" w:hint="eastAsia"/>
          <w:b/>
          <w:sz w:val="22"/>
        </w:rPr>
        <w:lastRenderedPageBreak/>
        <w:t>別表第１</w:t>
      </w:r>
    </w:p>
    <w:p w14:paraId="7CF41A42" w14:textId="77777777" w:rsidR="006F1AC4" w:rsidRPr="00CB3BC3" w:rsidRDefault="006F1AC4" w:rsidP="0057089F">
      <w:pPr>
        <w:rPr>
          <w:rFonts w:ascii="AR丸ゴシック体M" w:eastAsia="AR丸ゴシック体M"/>
          <w:b/>
          <w:sz w:val="22"/>
        </w:rPr>
      </w:pPr>
      <w:r w:rsidRPr="00CB3BC3">
        <w:rPr>
          <w:rFonts w:ascii="AR丸ゴシック体M" w:eastAsia="AR丸ゴシック体M" w:hint="eastAsia"/>
          <w:b/>
          <w:sz w:val="22"/>
        </w:rPr>
        <w:t>予 防 管 理 組 織 編 成 表</w:t>
      </w:r>
    </w:p>
    <w:p w14:paraId="3BA0513C" w14:textId="77777777" w:rsidR="006F1AC4" w:rsidRPr="00CB3BC3" w:rsidRDefault="006F1AC4" w:rsidP="0057089F">
      <w:pPr>
        <w:rPr>
          <w:rFonts w:ascii="AR丸ゴシック体M" w:eastAsia="AR丸ゴシック体M"/>
          <w:b/>
          <w:sz w:val="22"/>
        </w:rPr>
      </w:pPr>
    </w:p>
    <w:p w14:paraId="10593CFF"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49536" behindDoc="0" locked="0" layoutInCell="1" allowOverlap="1" wp14:anchorId="5A2DE084" wp14:editId="2D0B10C7">
                <wp:simplePos x="0" y="0"/>
                <wp:positionH relativeFrom="column">
                  <wp:posOffset>1663065</wp:posOffset>
                </wp:positionH>
                <wp:positionV relativeFrom="paragraph">
                  <wp:posOffset>120650</wp:posOffset>
                </wp:positionV>
                <wp:extent cx="0" cy="6172200"/>
                <wp:effectExtent l="5080" t="5715" r="13970" b="1333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C8198" id="AutoShape 6" o:spid="_x0000_s1026" type="#_x0000_t32" style="position:absolute;left:0;text-align:left;margin-left:130.95pt;margin-top:9.5pt;width:0;height:4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y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"/>
            </w:pict>
          </mc:Fallback>
        </mc:AlternateContent>
      </w:r>
      <w:r>
        <w:rPr>
          <w:rFonts w:ascii="AR丸ゴシック体M" w:eastAsia="AR丸ゴシック体M"/>
          <w:b/>
          <w:noProof/>
          <w:sz w:val="22"/>
        </w:rPr>
        <mc:AlternateContent>
          <mc:Choice Requires="wps">
            <w:drawing>
              <wp:anchor distT="0" distB="0" distL="114300" distR="114300" simplePos="0" relativeHeight="251650560" behindDoc="0" locked="0" layoutInCell="1" allowOverlap="1" wp14:anchorId="1C8F808E" wp14:editId="48438E65">
                <wp:simplePos x="0" y="0"/>
                <wp:positionH relativeFrom="column">
                  <wp:posOffset>1663065</wp:posOffset>
                </wp:positionH>
                <wp:positionV relativeFrom="paragraph">
                  <wp:posOffset>120650</wp:posOffset>
                </wp:positionV>
                <wp:extent cx="180975" cy="0"/>
                <wp:effectExtent l="5080" t="5715" r="13970" b="1333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1F12E" id="AutoShape 7" o:spid="_x0000_s1026" type="#_x0000_t32" style="position:absolute;left:0;text-align:left;margin-left:130.95pt;margin-top:9.5pt;width:14.2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tvJAIAAEU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"/>
            </w:pict>
          </mc:Fallback>
        </mc:AlternateContent>
      </w:r>
      <w:r w:rsidR="006F1AC4" w:rsidRPr="00CB3BC3">
        <w:rPr>
          <w:rFonts w:ascii="AR丸ゴシック体M" w:eastAsia="AR丸ゴシック体M" w:hint="eastAsia"/>
          <w:b/>
          <w:sz w:val="22"/>
        </w:rPr>
        <w:t xml:space="preserve">                           </w:t>
      </w:r>
      <w:r w:rsidR="006F1AC4" w:rsidRPr="00CB3BC3">
        <w:rPr>
          <w:rFonts w:ascii="AR丸ゴシック体M" w:eastAsia="AR丸ゴシック体M" w:hint="eastAsia"/>
          <w:sz w:val="22"/>
        </w:rPr>
        <w:t>火</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元</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責</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任</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者</w:t>
      </w:r>
      <w:r w:rsidR="00DE2C5E" w:rsidRPr="00CB3BC3">
        <w:rPr>
          <w:rFonts w:ascii="AR丸ゴシック体M" w:eastAsia="AR丸ゴシック体M" w:hint="eastAsia"/>
          <w:sz w:val="22"/>
        </w:rPr>
        <w:t xml:space="preserve">　　　</w:t>
      </w:r>
      <w:r w:rsidR="0055679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 xml:space="preserve">　</w:t>
      </w:r>
      <w:r w:rsidR="0055679E" w:rsidRPr="00CB3BC3">
        <w:rPr>
          <w:rFonts w:ascii="AR丸ゴシック体M" w:eastAsia="AR丸ゴシック体M" w:hint="eastAsia"/>
          <w:sz w:val="22"/>
        </w:rPr>
        <w:t>火元責任者は、火気の取扱</w:t>
      </w:r>
      <w:r w:rsidR="006F1AC4" w:rsidRPr="00CB3BC3">
        <w:rPr>
          <w:rFonts w:ascii="AR丸ゴシック体M" w:eastAsia="AR丸ゴシック体M" w:hint="eastAsia"/>
          <w:sz w:val="22"/>
        </w:rPr>
        <w:t>に</w:t>
      </w:r>
      <w:r w:rsidR="00DE2C5E" w:rsidRPr="00CB3BC3">
        <w:rPr>
          <w:rFonts w:ascii="AR丸ゴシック体M" w:eastAsia="AR丸ゴシック体M" w:hint="eastAsia"/>
          <w:sz w:val="22"/>
        </w:rPr>
        <w:t>あ</w:t>
      </w:r>
    </w:p>
    <w:p w14:paraId="4A85C014" w14:textId="77777777" w:rsidR="00EA47BF" w:rsidRPr="00CB3BC3" w:rsidRDefault="008A1E23" w:rsidP="0057089F">
      <w:pPr>
        <w:ind w:right="-1"/>
        <w:rPr>
          <w:rFonts w:ascii="AR丸ゴシック体M" w:eastAsia="AR丸ゴシック体M"/>
          <w:sz w:val="22"/>
        </w:rPr>
      </w:pPr>
      <w:r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　</w:t>
      </w:r>
      <w:r w:rsidR="00EA47BF" w:rsidRPr="00CB3BC3">
        <w:rPr>
          <w:rFonts w:ascii="AR丸ゴシック体M" w:eastAsia="AR丸ゴシック体M" w:hint="eastAsia"/>
          <w:sz w:val="22"/>
        </w:rPr>
        <w:t xml:space="preserve"> </w:t>
      </w:r>
      <w:r w:rsidR="00805101" w:rsidRPr="00CB3BC3">
        <w:rPr>
          <w:rFonts w:ascii="AR丸ゴシック体M" w:eastAsia="AR丸ゴシック体M" w:hint="eastAsia"/>
          <w:sz w:val="22"/>
        </w:rPr>
        <w:t>たっては、その方法を誤らな</w:t>
      </w:r>
      <w:r w:rsidR="00DE2C5E" w:rsidRPr="00CB3BC3">
        <w:rPr>
          <w:rFonts w:ascii="AR丸ゴシック体M" w:eastAsia="AR丸ゴシック体M" w:hint="eastAsia"/>
          <w:sz w:val="22"/>
        </w:rPr>
        <w:t>い</w:t>
      </w:r>
    </w:p>
    <w:p w14:paraId="08269703" w14:textId="77777777" w:rsidR="00DE2C5E" w:rsidRPr="00CB3BC3" w:rsidRDefault="0055679E" w:rsidP="00DE2C5E">
      <w:pPr>
        <w:ind w:right="-1" w:firstLineChars="2750" w:firstLine="6050"/>
        <w:rPr>
          <w:rFonts w:ascii="AR丸ゴシック体M" w:eastAsia="AR丸ゴシック体M"/>
          <w:sz w:val="22"/>
        </w:rPr>
      </w:pPr>
      <w:r w:rsidRPr="00CB3BC3">
        <w:rPr>
          <w:rFonts w:ascii="AR丸ゴシック体M" w:eastAsia="AR丸ゴシック体M" w:hint="eastAsia"/>
          <w:sz w:val="22"/>
        </w:rPr>
        <w:t>よ</w:t>
      </w:r>
      <w:r w:rsidR="006F1AC4" w:rsidRPr="00CB3BC3">
        <w:rPr>
          <w:rFonts w:ascii="AR丸ゴシック体M" w:eastAsia="AR丸ゴシック体M" w:hint="eastAsia"/>
          <w:sz w:val="22"/>
        </w:rPr>
        <w:t>う注意し、機器は常に整備</w:t>
      </w:r>
      <w:r w:rsidR="00DE2C5E" w:rsidRPr="00CB3BC3">
        <w:rPr>
          <w:rFonts w:ascii="AR丸ゴシック体M" w:eastAsia="AR丸ゴシック体M" w:hint="eastAsia"/>
          <w:sz w:val="22"/>
        </w:rPr>
        <w:t>手</w:t>
      </w:r>
    </w:p>
    <w:p w14:paraId="4B7BF61A" w14:textId="77777777" w:rsidR="00EA47BF" w:rsidRPr="00CB3BC3" w:rsidRDefault="006F1AC4" w:rsidP="00DE2C5E">
      <w:pPr>
        <w:ind w:right="-1" w:firstLineChars="2750" w:firstLine="6050"/>
        <w:rPr>
          <w:rFonts w:ascii="AR丸ゴシック体M" w:eastAsia="AR丸ゴシック体M"/>
          <w:sz w:val="22"/>
        </w:rPr>
      </w:pPr>
      <w:r w:rsidRPr="00CB3BC3">
        <w:rPr>
          <w:rFonts w:ascii="AR丸ゴシック体M" w:eastAsia="AR丸ゴシック体M" w:hint="eastAsia"/>
          <w:sz w:val="22"/>
        </w:rPr>
        <w:t>入</w:t>
      </w:r>
      <w:r w:rsidR="0055679E" w:rsidRPr="00CB3BC3">
        <w:rPr>
          <w:rFonts w:ascii="AR丸ゴシック体M" w:eastAsia="AR丸ゴシック体M" w:hint="eastAsia"/>
          <w:sz w:val="22"/>
        </w:rPr>
        <w:t>れ</w:t>
      </w:r>
      <w:r w:rsidR="00805101" w:rsidRPr="00CB3BC3">
        <w:rPr>
          <w:rFonts w:ascii="AR丸ゴシック体M" w:eastAsia="AR丸ゴシック体M" w:hint="eastAsia"/>
          <w:sz w:val="22"/>
        </w:rPr>
        <w:t>を十分行い、使用後は</w:t>
      </w:r>
      <w:r w:rsidR="00DE2C5E" w:rsidRPr="00CB3BC3">
        <w:rPr>
          <w:rFonts w:ascii="AR丸ゴシック体M" w:eastAsia="AR丸ゴシック体M" w:hint="eastAsia"/>
          <w:sz w:val="22"/>
        </w:rPr>
        <w:t>消火</w:t>
      </w:r>
    </w:p>
    <w:p w14:paraId="6D9D1D22" w14:textId="77777777" w:rsidR="006F1AC4" w:rsidRPr="00CB3BC3" w:rsidRDefault="006F1AC4" w:rsidP="00DE2C5E">
      <w:pPr>
        <w:ind w:right="-852" w:firstLineChars="2750" w:firstLine="6050"/>
        <w:rPr>
          <w:rFonts w:ascii="AR丸ゴシック体M" w:eastAsia="AR丸ゴシック体M"/>
          <w:sz w:val="22"/>
        </w:rPr>
      </w:pPr>
      <w:r w:rsidRPr="00CB3BC3">
        <w:rPr>
          <w:rFonts w:ascii="AR丸ゴシック体M" w:eastAsia="AR丸ゴシック体M" w:hint="eastAsia"/>
          <w:sz w:val="22"/>
        </w:rPr>
        <w:t>及び元栓等を確認する。</w:t>
      </w:r>
    </w:p>
    <w:p w14:paraId="3F738B73" w14:textId="77777777" w:rsidR="006F1AC4" w:rsidRPr="00CB3BC3" w:rsidRDefault="006F1AC4" w:rsidP="0057089F">
      <w:pPr>
        <w:rPr>
          <w:rFonts w:ascii="AR丸ゴシック体M" w:eastAsia="AR丸ゴシック体M"/>
          <w:b/>
          <w:sz w:val="22"/>
        </w:rPr>
      </w:pPr>
    </w:p>
    <w:p w14:paraId="4EB99C69" w14:textId="77777777" w:rsidR="00EA47BF" w:rsidRPr="00CB3BC3" w:rsidRDefault="00F33E3F" w:rsidP="00CB3BC3">
      <w:pPr>
        <w:ind w:leftChars="-100" w:left="230" w:hangingChars="200" w:hanging="440"/>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2608" behindDoc="0" locked="0" layoutInCell="1" allowOverlap="1" wp14:anchorId="62BA851E" wp14:editId="2891B43B">
                <wp:simplePos x="0" y="0"/>
                <wp:positionH relativeFrom="column">
                  <wp:posOffset>1663065</wp:posOffset>
                </wp:positionH>
                <wp:positionV relativeFrom="paragraph">
                  <wp:posOffset>101600</wp:posOffset>
                </wp:positionV>
                <wp:extent cx="180975" cy="0"/>
                <wp:effectExtent l="5080" t="7620" r="13970" b="1143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4B63" id="AutoShape 10" o:spid="_x0000_s1026" type="#_x0000_t32" style="position:absolute;left:0;text-align:left;margin-left:130.95pt;margin-top:8pt;width:14.2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"/>
            </w:pict>
          </mc:Fallback>
        </mc:AlternateContent>
      </w:r>
      <w:r w:rsidR="0055679E"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55679E" w:rsidRPr="00CB3BC3">
        <w:rPr>
          <w:rFonts w:ascii="AR丸ゴシック体M" w:eastAsia="AR丸ゴシック体M" w:hint="eastAsia"/>
          <w:sz w:val="22"/>
        </w:rPr>
        <w:t>建築物等の自主点検員</w:t>
      </w:r>
      <w:r w:rsidR="00EA47BF"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建物内外の防火区画の位置、</w:t>
      </w:r>
      <w:r w:rsidR="00DE2C5E" w:rsidRPr="00CB3BC3">
        <w:rPr>
          <w:rFonts w:ascii="AR丸ゴシック体M" w:eastAsia="AR丸ゴシック体M" w:hint="eastAsia"/>
          <w:sz w:val="22"/>
        </w:rPr>
        <w:t>構造</w:t>
      </w:r>
    </w:p>
    <w:p w14:paraId="41B2359F" w14:textId="77777777" w:rsidR="00EA47BF" w:rsidRPr="00CB3BC3" w:rsidRDefault="0055679E" w:rsidP="00CB3BC3">
      <w:pPr>
        <w:ind w:leftChars="-100" w:left="230" w:hangingChars="200" w:hanging="440"/>
        <w:rPr>
          <w:rFonts w:ascii="AR丸ゴシック体M" w:eastAsia="AR丸ゴシック体M"/>
          <w:sz w:val="22"/>
        </w:rPr>
      </w:pPr>
      <w:r w:rsidRPr="00CB3BC3">
        <w:rPr>
          <w:rFonts w:ascii="AR丸ゴシック体M" w:eastAsia="AR丸ゴシック体M" w:hint="eastAsia"/>
          <w:b/>
          <w:sz w:val="22"/>
        </w:rPr>
        <w:t xml:space="preserve">　　　　　　　　　　　　　</w:t>
      </w:r>
      <w:r w:rsidR="00DE2C5E" w:rsidRPr="00CB3BC3">
        <w:rPr>
          <w:rFonts w:ascii="AR丸ゴシック体M" w:eastAsia="AR丸ゴシック体M" w:hint="eastAsia"/>
          <w:sz w:val="22"/>
        </w:rPr>
        <w:t xml:space="preserve">（　　　　　　　　　　　　）　</w:t>
      </w:r>
      <w:r w:rsidR="00EA47BF" w:rsidRPr="00CB3BC3">
        <w:rPr>
          <w:rFonts w:ascii="AR丸ゴシック体M" w:eastAsia="AR丸ゴシック体M" w:hint="eastAsia"/>
          <w:sz w:val="22"/>
        </w:rPr>
        <w:t>構</w:t>
      </w:r>
      <w:r w:rsidRPr="00CB3BC3">
        <w:rPr>
          <w:rFonts w:ascii="AR丸ゴシック体M" w:eastAsia="AR丸ゴシック体M" w:hint="eastAsia"/>
          <w:sz w:val="22"/>
        </w:rPr>
        <w:t>造</w:t>
      </w:r>
      <w:r w:rsidR="00DE2C5E" w:rsidRPr="00CB3BC3">
        <w:rPr>
          <w:rFonts w:ascii="AR丸ゴシック体M" w:eastAsia="AR丸ゴシック体M" w:hint="eastAsia"/>
          <w:sz w:val="22"/>
        </w:rPr>
        <w:t>、防火戸、排煙口等の管理及</w:t>
      </w:r>
    </w:p>
    <w:p w14:paraId="6CBFE78E" w14:textId="77777777" w:rsidR="006F1AC4" w:rsidRPr="00CB3BC3" w:rsidRDefault="00EA47BF" w:rsidP="00DE2C5E">
      <w:pPr>
        <w:ind w:firstLineChars="2700" w:firstLine="5940"/>
        <w:rPr>
          <w:rFonts w:ascii="AR丸ゴシック体M" w:eastAsia="AR丸ゴシック体M"/>
          <w:sz w:val="22"/>
        </w:rPr>
      </w:pPr>
      <w:r w:rsidRPr="00CB3BC3">
        <w:rPr>
          <w:rFonts w:ascii="AR丸ゴシック体M" w:eastAsia="AR丸ゴシック体M" w:hint="eastAsia"/>
          <w:sz w:val="22"/>
        </w:rPr>
        <w:t>点検。</w:t>
      </w:r>
    </w:p>
    <w:p w14:paraId="192327C7" w14:textId="77777777" w:rsidR="006F1AC4" w:rsidRPr="00CB3BC3" w:rsidRDefault="006F1AC4" w:rsidP="0057089F">
      <w:pPr>
        <w:rPr>
          <w:rFonts w:ascii="AR丸ゴシック体M" w:eastAsia="AR丸ゴシック体M"/>
          <w:b/>
          <w:sz w:val="22"/>
        </w:rPr>
      </w:pPr>
    </w:p>
    <w:p w14:paraId="74B9B410"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3632" behindDoc="0" locked="0" layoutInCell="1" allowOverlap="1" wp14:anchorId="78BBF739" wp14:editId="5E0843F6">
                <wp:simplePos x="0" y="0"/>
                <wp:positionH relativeFrom="column">
                  <wp:posOffset>1663065</wp:posOffset>
                </wp:positionH>
                <wp:positionV relativeFrom="paragraph">
                  <wp:posOffset>111125</wp:posOffset>
                </wp:positionV>
                <wp:extent cx="180975" cy="0"/>
                <wp:effectExtent l="5080" t="8890" r="13970" b="1016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08D30" id="AutoShape 11" o:spid="_x0000_s1026" type="#_x0000_t32" style="position:absolute;left:0;text-align:left;margin-left:130.95pt;margin-top:8.75pt;width:14.2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"/>
            </w:pict>
          </mc:Fallback>
        </mc:AlternateContent>
      </w:r>
      <w:r w:rsidR="00EA47BF" w:rsidRPr="00CB3BC3">
        <w:rPr>
          <w:rFonts w:ascii="AR丸ゴシック体M" w:eastAsia="AR丸ゴシック体M" w:hint="eastAsia"/>
          <w:b/>
          <w:sz w:val="22"/>
        </w:rPr>
        <w:t xml:space="preserve">                           </w:t>
      </w:r>
      <w:r w:rsidR="00EA47BF" w:rsidRPr="00CB3BC3">
        <w:rPr>
          <w:rFonts w:ascii="AR丸ゴシック体M" w:eastAsia="AR丸ゴシック体M" w:hint="eastAsia"/>
          <w:sz w:val="22"/>
        </w:rPr>
        <w:t>火気使用施設自主点検員</w:t>
      </w:r>
      <w:r w:rsidR="00DE2C5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炊事器具、</w:t>
      </w:r>
      <w:r w:rsidR="00C4397D" w:rsidRPr="00CB3BC3">
        <w:rPr>
          <w:rFonts w:ascii="AR丸ゴシック体M" w:eastAsia="AR丸ゴシック体M" w:hint="eastAsia"/>
          <w:sz w:val="22"/>
        </w:rPr>
        <w:t>暖房用器具、喫煙</w:t>
      </w:r>
      <w:r w:rsidR="00DE2C5E" w:rsidRPr="00CB3BC3">
        <w:rPr>
          <w:rFonts w:ascii="AR丸ゴシック体M" w:eastAsia="AR丸ゴシック体M" w:hint="eastAsia"/>
          <w:sz w:val="22"/>
        </w:rPr>
        <w:t>場所</w:t>
      </w:r>
    </w:p>
    <w:p w14:paraId="133DC18D" w14:textId="77777777" w:rsidR="006F1AC4" w:rsidRPr="00CB3BC3" w:rsidRDefault="00EA47BF" w:rsidP="0057089F">
      <w:pPr>
        <w:tabs>
          <w:tab w:val="left" w:pos="284"/>
          <w:tab w:val="left" w:pos="2977"/>
        </w:tabs>
        <w:rPr>
          <w:rFonts w:ascii="AR丸ゴシック体M" w:eastAsia="AR丸ゴシック体M"/>
          <w:sz w:val="22"/>
        </w:rPr>
      </w:pPr>
      <w:r w:rsidRPr="00CB3BC3">
        <w:rPr>
          <w:rFonts w:ascii="AR丸ゴシック体M" w:eastAsia="AR丸ゴシック体M" w:hint="eastAsia"/>
          <w:b/>
          <w:sz w:val="22"/>
        </w:rPr>
        <w:t xml:space="preserve">　　　　　　　　　　　　</w:t>
      </w:r>
      <w:r w:rsidR="00DE2C5E" w:rsidRPr="00CB3BC3">
        <w:rPr>
          <w:rFonts w:ascii="AR丸ゴシック体M" w:eastAsia="AR丸ゴシック体M" w:hint="eastAsia"/>
          <w:sz w:val="22"/>
        </w:rPr>
        <w:t xml:space="preserve">（　　　　　　　　　　　　）  </w:t>
      </w:r>
      <w:r w:rsidR="00C4397D" w:rsidRPr="00CB3BC3">
        <w:rPr>
          <w:rFonts w:ascii="AR丸ゴシック体M" w:eastAsia="AR丸ゴシック体M" w:hint="eastAsia"/>
          <w:sz w:val="22"/>
        </w:rPr>
        <w:t>等の管理及び点検。</w:t>
      </w:r>
    </w:p>
    <w:p w14:paraId="4336FBE4" w14:textId="77777777" w:rsidR="006F1AC4" w:rsidRPr="00CB3BC3" w:rsidRDefault="006F1AC4" w:rsidP="0057089F">
      <w:pPr>
        <w:rPr>
          <w:rFonts w:ascii="AR丸ゴシック体M" w:eastAsia="AR丸ゴシック体M"/>
          <w:b/>
          <w:sz w:val="22"/>
        </w:rPr>
      </w:pPr>
    </w:p>
    <w:p w14:paraId="2F6A201D"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4656" behindDoc="0" locked="0" layoutInCell="1" allowOverlap="1" wp14:anchorId="7E2410C0" wp14:editId="48A39487">
                <wp:simplePos x="0" y="0"/>
                <wp:positionH relativeFrom="column">
                  <wp:posOffset>1663065</wp:posOffset>
                </wp:positionH>
                <wp:positionV relativeFrom="paragraph">
                  <wp:posOffset>111125</wp:posOffset>
                </wp:positionV>
                <wp:extent cx="180975" cy="0"/>
                <wp:effectExtent l="5080" t="5080" r="13970" b="1397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D70C0" id="AutoShape 12" o:spid="_x0000_s1026" type="#_x0000_t32" style="position:absolute;left:0;text-align:left;margin-left:130.95pt;margin-top:8.75pt;width:14.2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QeJQIAAEY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"/>
            </w:pict>
          </mc:Fallback>
        </mc:AlternateContent>
      </w:r>
      <w:r w:rsidR="00C4397D"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C4397D" w:rsidRPr="00CB3BC3">
        <w:rPr>
          <w:rFonts w:ascii="AR丸ゴシック体M" w:eastAsia="AR丸ゴシック体M" w:hint="eastAsia"/>
          <w:sz w:val="22"/>
        </w:rPr>
        <w:t xml:space="preserve">危険物施設自主点検員　　</w:t>
      </w:r>
      <w:r w:rsidR="00DE2C5E"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危険物施設、危険物等の安全</w:t>
      </w:r>
      <w:r w:rsidR="00DE2C5E" w:rsidRPr="00CB3BC3">
        <w:rPr>
          <w:rFonts w:ascii="AR丸ゴシック体M" w:eastAsia="AR丸ゴシック体M" w:hint="eastAsia"/>
          <w:sz w:val="22"/>
        </w:rPr>
        <w:t>管理</w:t>
      </w:r>
    </w:p>
    <w:p w14:paraId="155EBA8D" w14:textId="77777777" w:rsidR="006F1AC4" w:rsidRPr="00CB3BC3" w:rsidRDefault="00DE2C5E" w:rsidP="00DE2C5E">
      <w:pPr>
        <w:ind w:firstLineChars="1200" w:firstLine="2640"/>
        <w:rPr>
          <w:rFonts w:ascii="AR丸ゴシック体M" w:eastAsia="AR丸ゴシック体M"/>
          <w:b/>
          <w:sz w:val="22"/>
        </w:rPr>
      </w:pPr>
      <w:r w:rsidRPr="00CB3BC3">
        <w:rPr>
          <w:rFonts w:ascii="AR丸ゴシック体M" w:eastAsia="AR丸ゴシック体M" w:hint="eastAsia"/>
          <w:sz w:val="22"/>
        </w:rPr>
        <w:t>（　　　　　　　　　　　　）</w:t>
      </w:r>
      <w:r w:rsidR="00805101"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及び点検。</w:t>
      </w:r>
    </w:p>
    <w:p w14:paraId="6E2767AC" w14:textId="77777777" w:rsidR="006F1AC4" w:rsidRPr="00CB3BC3" w:rsidRDefault="006F1AC4" w:rsidP="0057089F">
      <w:pPr>
        <w:rPr>
          <w:rFonts w:ascii="AR丸ゴシック体M" w:eastAsia="AR丸ゴシック体M"/>
          <w:b/>
          <w:sz w:val="22"/>
        </w:rPr>
      </w:pPr>
    </w:p>
    <w:p w14:paraId="78C11104"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5680" behindDoc="0" locked="0" layoutInCell="1" allowOverlap="1" wp14:anchorId="4685E5C5" wp14:editId="19CC9188">
                <wp:simplePos x="0" y="0"/>
                <wp:positionH relativeFrom="column">
                  <wp:posOffset>1663065</wp:posOffset>
                </wp:positionH>
                <wp:positionV relativeFrom="paragraph">
                  <wp:posOffset>130175</wp:posOffset>
                </wp:positionV>
                <wp:extent cx="180975" cy="0"/>
                <wp:effectExtent l="5080" t="11430" r="13970" b="762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A89C" id="AutoShape 13" o:spid="_x0000_s1026" type="#_x0000_t32" style="position:absolute;left:0;text-align:left;margin-left:130.95pt;margin-top:10.25pt;width:14.2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q6JQIAAEY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"/>
            </w:pict>
          </mc:Fallback>
        </mc:AlternateContent>
      </w:r>
      <w:r w:rsidR="00C4397D"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C4397D" w:rsidRPr="00CB3BC3">
        <w:rPr>
          <w:rFonts w:ascii="AR丸ゴシック体M" w:eastAsia="AR丸ゴシック体M" w:hint="eastAsia"/>
          <w:sz w:val="22"/>
        </w:rPr>
        <w:t>機械設備自主点検員</w:t>
      </w:r>
      <w:r w:rsidR="00DE2C5E"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機械設備の軸受の加熱防止、</w:t>
      </w:r>
      <w:r w:rsidR="00DE2C5E" w:rsidRPr="00CB3BC3">
        <w:rPr>
          <w:rFonts w:ascii="AR丸ゴシック体M" w:eastAsia="AR丸ゴシック体M" w:hint="eastAsia"/>
          <w:sz w:val="22"/>
        </w:rPr>
        <w:t>粉じ</w:t>
      </w:r>
    </w:p>
    <w:p w14:paraId="21B6B713" w14:textId="77777777" w:rsidR="00DE2C5E" w:rsidRPr="00CB3BC3" w:rsidRDefault="00F33E3F" w:rsidP="00CB3BC3">
      <w:pPr>
        <w:ind w:firstLineChars="96" w:firstLine="211"/>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1584" behindDoc="0" locked="0" layoutInCell="1" allowOverlap="1" wp14:anchorId="57F7D583" wp14:editId="59C6EAE4">
                <wp:simplePos x="0" y="0"/>
                <wp:positionH relativeFrom="column">
                  <wp:posOffset>1482090</wp:posOffset>
                </wp:positionH>
                <wp:positionV relativeFrom="paragraph">
                  <wp:posOffset>101600</wp:posOffset>
                </wp:positionV>
                <wp:extent cx="180975" cy="0"/>
                <wp:effectExtent l="5080" t="6985" r="13970" b="120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B870" id="AutoShape 8" o:spid="_x0000_s1026" type="#_x0000_t32" style="position:absolute;left:0;text-align:left;margin-left:116.7pt;margin-top:8pt;width:14.25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2GJQ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"/>
            </w:pict>
          </mc:Fallback>
        </mc:AlternateContent>
      </w:r>
      <w:r w:rsidR="006F1AC4" w:rsidRPr="00CB3BC3">
        <w:rPr>
          <w:rFonts w:ascii="AR丸ゴシック体M" w:eastAsia="AR丸ゴシック体M" w:hint="eastAsia"/>
          <w:sz w:val="22"/>
        </w:rPr>
        <w:t>防</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火</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管</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理</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者</w:t>
      </w:r>
      <w:r w:rsidR="00482A8D"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　</w:t>
      </w:r>
      <w:r w:rsidR="00C4397D" w:rsidRPr="00CB3BC3">
        <w:rPr>
          <w:rFonts w:ascii="AR丸ゴシック体M" w:eastAsia="AR丸ゴシック体M" w:hint="eastAsia"/>
          <w:sz w:val="22"/>
        </w:rPr>
        <w:t>んの除去等、機械設備の</w:t>
      </w:r>
      <w:r w:rsidR="00DE2C5E" w:rsidRPr="00CB3BC3">
        <w:rPr>
          <w:rFonts w:ascii="AR丸ゴシック体M" w:eastAsia="AR丸ゴシック体M" w:hint="eastAsia"/>
          <w:sz w:val="22"/>
        </w:rPr>
        <w:t>維持管理</w:t>
      </w:r>
    </w:p>
    <w:p w14:paraId="799A07AD" w14:textId="77777777" w:rsidR="006F1AC4" w:rsidRPr="00CB3BC3" w:rsidRDefault="00DE2C5E" w:rsidP="0057089F">
      <w:pPr>
        <w:rPr>
          <w:rFonts w:ascii="AR丸ゴシック体M" w:eastAsia="AR丸ゴシック体M"/>
          <w:sz w:val="22"/>
        </w:rPr>
      </w:pPr>
      <w:r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及び点検。</w:t>
      </w:r>
    </w:p>
    <w:p w14:paraId="25256565" w14:textId="77777777" w:rsidR="00C4397D" w:rsidRPr="00CB3BC3" w:rsidRDefault="00C4397D" w:rsidP="0057089F">
      <w:pPr>
        <w:rPr>
          <w:rFonts w:ascii="AR丸ゴシック体M" w:eastAsia="AR丸ゴシック体M"/>
          <w:sz w:val="22"/>
        </w:rPr>
      </w:pPr>
    </w:p>
    <w:p w14:paraId="26AF9CC0" w14:textId="77777777" w:rsidR="00482A8D" w:rsidRPr="00CB3BC3" w:rsidRDefault="00F33E3F" w:rsidP="00482A8D">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6704" behindDoc="0" locked="0" layoutInCell="1" allowOverlap="1" wp14:anchorId="3F2E00AC" wp14:editId="62DCAA23">
                <wp:simplePos x="0" y="0"/>
                <wp:positionH relativeFrom="column">
                  <wp:posOffset>1663065</wp:posOffset>
                </wp:positionH>
                <wp:positionV relativeFrom="paragraph">
                  <wp:posOffset>120650</wp:posOffset>
                </wp:positionV>
                <wp:extent cx="180975" cy="0"/>
                <wp:effectExtent l="5080" t="12700" r="13970" b="63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95AC" id="AutoShape 14" o:spid="_x0000_s1026" type="#_x0000_t32" style="position:absolute;left:0;text-align:left;margin-left:130.95pt;margin-top:9.5pt;width:14.2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U4JQIAAEY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消火設備自主点検員　　　</w:t>
      </w:r>
      <w:r w:rsidR="00966CD6"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簡易消火用具、消火器、屋内</w:t>
      </w:r>
      <w:r w:rsidR="00482A8D" w:rsidRPr="00CB3BC3">
        <w:rPr>
          <w:rFonts w:ascii="AR丸ゴシック体M" w:eastAsia="AR丸ゴシック体M" w:hint="eastAsia"/>
          <w:sz w:val="22"/>
        </w:rPr>
        <w:t>・屋</w:t>
      </w:r>
    </w:p>
    <w:p w14:paraId="3A1D290C" w14:textId="77777777" w:rsidR="00C4397D" w:rsidRPr="00CB3BC3" w:rsidRDefault="00C4397D" w:rsidP="00482A8D">
      <w:pPr>
        <w:rPr>
          <w:rFonts w:ascii="AR丸ゴシック体M" w:eastAsia="AR丸ゴシック体M"/>
          <w:sz w:val="22"/>
        </w:rPr>
      </w:pPr>
      <w:r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　　　　　　　　　　　　）　</w:t>
      </w:r>
      <w:r w:rsidRPr="00CB3BC3">
        <w:rPr>
          <w:rFonts w:ascii="AR丸ゴシック体M" w:eastAsia="AR丸ゴシック体M" w:hint="eastAsia"/>
          <w:sz w:val="22"/>
        </w:rPr>
        <w:t>外消火栓設備、スプリンク</w:t>
      </w:r>
      <w:r w:rsidR="00482A8D" w:rsidRPr="00CB3BC3">
        <w:rPr>
          <w:rFonts w:ascii="AR丸ゴシック体M" w:eastAsia="AR丸ゴシック体M" w:hint="eastAsia"/>
          <w:sz w:val="22"/>
        </w:rPr>
        <w:t>ラー設</w:t>
      </w:r>
    </w:p>
    <w:p w14:paraId="0BBC8D26" w14:textId="77777777" w:rsidR="00C4397D" w:rsidRPr="00CB3BC3" w:rsidRDefault="00C4397D" w:rsidP="00482A8D">
      <w:pPr>
        <w:ind w:leftChars="-1200" w:left="-2520" w:firstLineChars="3850" w:firstLine="8470"/>
        <w:rPr>
          <w:rFonts w:ascii="AR丸ゴシック体M" w:eastAsia="AR丸ゴシック体M"/>
          <w:sz w:val="22"/>
        </w:rPr>
      </w:pPr>
      <w:r w:rsidRPr="00CB3BC3">
        <w:rPr>
          <w:rFonts w:ascii="AR丸ゴシック体M" w:eastAsia="AR丸ゴシック体M" w:hint="eastAsia"/>
          <w:sz w:val="22"/>
        </w:rPr>
        <w:t>備の点検。</w:t>
      </w:r>
    </w:p>
    <w:p w14:paraId="5B7FB1D6" w14:textId="77777777" w:rsidR="00966CD6" w:rsidRPr="00CB3BC3" w:rsidRDefault="00966CD6" w:rsidP="00482A8D">
      <w:pPr>
        <w:rPr>
          <w:rFonts w:ascii="AR丸ゴシック体M" w:eastAsia="AR丸ゴシック体M"/>
          <w:sz w:val="22"/>
        </w:rPr>
      </w:pPr>
    </w:p>
    <w:p w14:paraId="4CD64013" w14:textId="77777777" w:rsidR="00966CD6" w:rsidRPr="00CB3BC3" w:rsidRDefault="00F33E3F" w:rsidP="00CB3BC3">
      <w:pPr>
        <w:ind w:leftChars="-1200" w:left="-2520" w:firstLineChars="2498" w:firstLine="5496"/>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7728" behindDoc="0" locked="0" layoutInCell="1" allowOverlap="1" wp14:anchorId="4677F0E2" wp14:editId="0260E4B9">
                <wp:simplePos x="0" y="0"/>
                <wp:positionH relativeFrom="column">
                  <wp:posOffset>1663065</wp:posOffset>
                </wp:positionH>
                <wp:positionV relativeFrom="paragraph">
                  <wp:posOffset>101600</wp:posOffset>
                </wp:positionV>
                <wp:extent cx="180975" cy="0"/>
                <wp:effectExtent l="5080" t="13970" r="13970" b="508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5E53A" id="AutoShape 15" o:spid="_x0000_s1026" type="#_x0000_t32" style="position:absolute;left:0;text-align:left;margin-left:130.95pt;margin-top:8pt;width:14.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EKJQIAAEY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警報設備自主点検員       </w:t>
      </w:r>
      <w:r w:rsidR="00482A8D" w:rsidRPr="00CB3BC3">
        <w:rPr>
          <w:rFonts w:ascii="AR丸ゴシック体M" w:eastAsia="AR丸ゴシック体M" w:hint="eastAsia"/>
          <w:sz w:val="22"/>
        </w:rPr>
        <w:t xml:space="preserve">　</w:t>
      </w:r>
      <w:r w:rsidR="00966CD6" w:rsidRPr="00CB3BC3">
        <w:rPr>
          <w:rFonts w:ascii="AR丸ゴシック体M" w:eastAsia="AR丸ゴシック体M" w:hint="eastAsia"/>
          <w:sz w:val="22"/>
        </w:rPr>
        <w:t>非常警報器具、非常警報、放</w:t>
      </w:r>
      <w:r w:rsidR="00482A8D" w:rsidRPr="00CB3BC3">
        <w:rPr>
          <w:rFonts w:ascii="AR丸ゴシック体M" w:eastAsia="AR丸ゴシック体M" w:hint="eastAsia"/>
          <w:sz w:val="22"/>
        </w:rPr>
        <w:t>送設</w:t>
      </w:r>
    </w:p>
    <w:p w14:paraId="5264F0DE" w14:textId="77777777" w:rsidR="00966CD6" w:rsidRPr="00CB3BC3" w:rsidRDefault="00482A8D" w:rsidP="00482A8D">
      <w:pPr>
        <w:ind w:firstLineChars="1200" w:firstLine="2640"/>
        <w:rPr>
          <w:rFonts w:ascii="AR丸ゴシック体M" w:eastAsia="AR丸ゴシック体M"/>
          <w:sz w:val="22"/>
        </w:rPr>
      </w:pPr>
      <w:r w:rsidRPr="00CB3BC3">
        <w:rPr>
          <w:rFonts w:ascii="AR丸ゴシック体M" w:eastAsia="AR丸ゴシック体M" w:hint="eastAsia"/>
          <w:sz w:val="22"/>
        </w:rPr>
        <w:t xml:space="preserve">（　　　　　　　　　　　　）　</w:t>
      </w:r>
      <w:r w:rsidR="00966CD6" w:rsidRPr="00CB3BC3">
        <w:rPr>
          <w:rFonts w:ascii="AR丸ゴシック体M" w:eastAsia="AR丸ゴシック体M" w:hint="eastAsia"/>
          <w:sz w:val="22"/>
        </w:rPr>
        <w:t>備、自動火災報知設備の</w:t>
      </w:r>
      <w:r w:rsidRPr="00CB3BC3">
        <w:rPr>
          <w:rFonts w:ascii="AR丸ゴシック体M" w:eastAsia="AR丸ゴシック体M" w:hint="eastAsia"/>
          <w:sz w:val="22"/>
        </w:rPr>
        <w:t>点検。</w:t>
      </w:r>
    </w:p>
    <w:p w14:paraId="057957EF" w14:textId="77777777" w:rsidR="00966CD6" w:rsidRPr="00CB3BC3" w:rsidRDefault="00966CD6" w:rsidP="0057089F">
      <w:pPr>
        <w:rPr>
          <w:rFonts w:ascii="AR丸ゴシック体M" w:eastAsia="AR丸ゴシック体M"/>
          <w:sz w:val="22"/>
        </w:rPr>
      </w:pPr>
    </w:p>
    <w:p w14:paraId="1B2F12CA" w14:textId="77777777" w:rsidR="00966CD6" w:rsidRPr="00CB3BC3" w:rsidRDefault="00F33E3F" w:rsidP="00CB3BC3">
      <w:pPr>
        <w:ind w:firstLineChars="1350" w:firstLine="2970"/>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8752" behindDoc="0" locked="0" layoutInCell="1" allowOverlap="1" wp14:anchorId="5A333FC8" wp14:editId="7B22CCCC">
                <wp:simplePos x="0" y="0"/>
                <wp:positionH relativeFrom="column">
                  <wp:posOffset>1663065</wp:posOffset>
                </wp:positionH>
                <wp:positionV relativeFrom="paragraph">
                  <wp:posOffset>120650</wp:posOffset>
                </wp:positionV>
                <wp:extent cx="180975" cy="0"/>
                <wp:effectExtent l="5080" t="10160" r="13970" b="88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97593" id="AutoShape 16" o:spid="_x0000_s1026" type="#_x0000_t32" style="position:absolute;left:0;text-align:left;margin-left:130.95pt;margin-top:9.5pt;width:14.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mqJQIAAEY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避難設備自主点検員　　　　</w:t>
      </w:r>
      <w:r w:rsidR="00A137CF" w:rsidRPr="00CB3BC3">
        <w:rPr>
          <w:rFonts w:ascii="AR丸ゴシック体M" w:eastAsia="AR丸ゴシック体M" w:hint="eastAsia"/>
          <w:sz w:val="22"/>
        </w:rPr>
        <w:t xml:space="preserve"> </w:t>
      </w:r>
      <w:r w:rsidR="00966CD6" w:rsidRPr="00CB3BC3">
        <w:rPr>
          <w:rFonts w:ascii="AR丸ゴシック体M" w:eastAsia="AR丸ゴシック体M" w:hint="eastAsia"/>
          <w:sz w:val="22"/>
        </w:rPr>
        <w:t>避難階段、非常口、誘導灯、</w:t>
      </w:r>
      <w:r w:rsidR="00482A8D" w:rsidRPr="00CB3BC3">
        <w:rPr>
          <w:rFonts w:ascii="AR丸ゴシック体M" w:eastAsia="AR丸ゴシック体M" w:hint="eastAsia"/>
          <w:sz w:val="22"/>
        </w:rPr>
        <w:t>救助</w:t>
      </w:r>
    </w:p>
    <w:p w14:paraId="77F0943D" w14:textId="77777777" w:rsidR="00482A8D" w:rsidRPr="00CB3BC3" w:rsidRDefault="00482A8D" w:rsidP="0057089F">
      <w:pPr>
        <w:rPr>
          <w:rFonts w:ascii="AR丸ゴシック体M" w:eastAsia="AR丸ゴシック体M"/>
          <w:sz w:val="22"/>
        </w:rPr>
      </w:pPr>
      <w:r w:rsidRPr="00CB3BC3">
        <w:rPr>
          <w:rFonts w:ascii="AR丸ゴシック体M" w:eastAsia="AR丸ゴシック体M" w:hint="eastAsia"/>
          <w:sz w:val="22"/>
        </w:rPr>
        <w:t xml:space="preserve">　　　　　　　　　　　　（　　　　　　　　　　　　）</w:t>
      </w:r>
      <w:r w:rsidR="00966CD6" w:rsidRPr="00CB3BC3">
        <w:rPr>
          <w:rFonts w:ascii="AR丸ゴシック体M" w:eastAsia="AR丸ゴシック体M" w:hint="eastAsia"/>
          <w:sz w:val="22"/>
        </w:rPr>
        <w:t xml:space="preserve">　</w:t>
      </w:r>
      <w:r w:rsidRPr="00CB3BC3">
        <w:rPr>
          <w:rFonts w:ascii="AR丸ゴシック体M" w:eastAsia="AR丸ゴシック体M" w:hint="eastAsia"/>
          <w:sz w:val="22"/>
        </w:rPr>
        <w:t>袋</w:t>
      </w:r>
      <w:r w:rsidR="00966CD6" w:rsidRPr="00CB3BC3">
        <w:rPr>
          <w:rFonts w:ascii="AR丸ゴシック体M" w:eastAsia="AR丸ゴシック体M" w:hint="eastAsia"/>
          <w:sz w:val="22"/>
        </w:rPr>
        <w:t>、緩降機、梯子、ロープ</w:t>
      </w:r>
      <w:r w:rsidRPr="00CB3BC3">
        <w:rPr>
          <w:rFonts w:ascii="AR丸ゴシック体M" w:eastAsia="AR丸ゴシック体M" w:hint="eastAsia"/>
          <w:sz w:val="22"/>
        </w:rPr>
        <w:t>等の点</w:t>
      </w:r>
    </w:p>
    <w:p w14:paraId="6373E597" w14:textId="77777777" w:rsidR="00482A8D" w:rsidRPr="00CB3BC3" w:rsidRDefault="00482A8D" w:rsidP="00482A8D">
      <w:pPr>
        <w:ind w:firstLineChars="2700" w:firstLine="5940"/>
        <w:rPr>
          <w:rFonts w:ascii="AR丸ゴシック体M" w:eastAsia="AR丸ゴシック体M"/>
          <w:sz w:val="22"/>
        </w:rPr>
      </w:pPr>
      <w:r w:rsidRPr="00CB3BC3">
        <w:rPr>
          <w:rFonts w:ascii="AR丸ゴシック体M" w:eastAsia="AR丸ゴシック体M" w:hint="eastAsia"/>
          <w:sz w:val="22"/>
        </w:rPr>
        <w:t>検。</w:t>
      </w:r>
    </w:p>
    <w:p w14:paraId="703BAE64" w14:textId="77777777" w:rsidR="00482A8D" w:rsidRDefault="00482A8D" w:rsidP="00482A8D">
      <w:pPr>
        <w:rPr>
          <w:rFonts w:ascii="AR丸ゴシック体M" w:eastAsia="AR丸ゴシック体M"/>
          <w:sz w:val="22"/>
        </w:rPr>
      </w:pPr>
    </w:p>
    <w:p w14:paraId="3C9E18AE" w14:textId="77777777" w:rsidR="005415AF" w:rsidRDefault="005415AF" w:rsidP="00482A8D">
      <w:pPr>
        <w:rPr>
          <w:rFonts w:ascii="AR丸ゴシック体M" w:eastAsia="AR丸ゴシック体M"/>
          <w:sz w:val="22"/>
        </w:rPr>
      </w:pPr>
    </w:p>
    <w:p w14:paraId="1825A9D9" w14:textId="77777777" w:rsidR="005415AF" w:rsidRPr="00CB3BC3" w:rsidRDefault="005415AF" w:rsidP="00482A8D">
      <w:pPr>
        <w:rPr>
          <w:rFonts w:ascii="AR丸ゴシック体M" w:eastAsia="AR丸ゴシック体M"/>
          <w:sz w:val="22"/>
        </w:rPr>
      </w:pPr>
    </w:p>
    <w:p w14:paraId="77F1AD1D" w14:textId="77777777" w:rsidR="00412DFC" w:rsidRPr="00F33E3F" w:rsidRDefault="00966CD6" w:rsidP="0057089F">
      <w:pPr>
        <w:rPr>
          <w:rFonts w:ascii="AR丸ゴシック体M" w:eastAsia="AR丸ゴシック体M"/>
          <w:sz w:val="22"/>
        </w:rPr>
      </w:pPr>
      <w:r w:rsidRPr="00CB3BC3">
        <w:rPr>
          <w:rFonts w:ascii="AR丸ゴシック体M" w:eastAsia="AR丸ゴシック体M" w:hint="eastAsia"/>
          <w:sz w:val="22"/>
        </w:rPr>
        <w:t xml:space="preserve">　　　　　　　　　　　　　　　　　　　　　　　　　　　　　　　　　　　　　　　　　　　　　　　　　　</w:t>
      </w:r>
      <w:r w:rsidR="00412DFC" w:rsidRPr="00CB3BC3">
        <w:rPr>
          <w:rFonts w:ascii="AR丸ゴシック体M" w:eastAsia="AR丸ゴシック体M" w:hint="eastAsia"/>
          <w:b/>
          <w:sz w:val="22"/>
        </w:rPr>
        <w:lastRenderedPageBreak/>
        <w:t>別表第２</w:t>
      </w:r>
    </w:p>
    <w:p w14:paraId="0D8B3616"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自 衛 消 防 組 織 編 成 表</w:t>
      </w:r>
    </w:p>
    <w:p w14:paraId="30A6A9E8" w14:textId="77777777" w:rsidR="00412DFC" w:rsidRPr="00CB3BC3" w:rsidRDefault="00412DFC" w:rsidP="0057089F">
      <w:pPr>
        <w:rPr>
          <w:rFonts w:ascii="AR丸ゴシック体M" w:eastAsia="AR丸ゴシック体M"/>
          <w:sz w:val="22"/>
        </w:rPr>
      </w:pPr>
    </w:p>
    <w:p w14:paraId="04D100CD" w14:textId="77777777" w:rsidR="00412DFC"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0800" behindDoc="0" locked="0" layoutInCell="1" allowOverlap="1" wp14:anchorId="0117A998" wp14:editId="03D1ECE3">
                <wp:simplePos x="0" y="0"/>
                <wp:positionH relativeFrom="column">
                  <wp:posOffset>1463040</wp:posOffset>
                </wp:positionH>
                <wp:positionV relativeFrom="paragraph">
                  <wp:posOffset>111125</wp:posOffset>
                </wp:positionV>
                <wp:extent cx="133350" cy="0"/>
                <wp:effectExtent l="5080" t="5715" r="13970" b="1333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41CE" id="AutoShape 18" o:spid="_x0000_s1026" type="#_x0000_t32" style="position:absolute;left:0;text-align:left;margin-left:115.2pt;margin-top:8.75pt;width:10.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l5JAIAAEU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"/>
            </w:pict>
          </mc:Fallback>
        </mc:AlternateContent>
      </w:r>
      <w:r>
        <w:rPr>
          <w:rFonts w:ascii="AR丸ゴシック体M" w:eastAsia="AR丸ゴシック体M"/>
          <w:noProof/>
          <w:sz w:val="22"/>
        </w:rPr>
        <mc:AlternateContent>
          <mc:Choice Requires="wps">
            <w:drawing>
              <wp:anchor distT="0" distB="0" distL="114300" distR="114300" simplePos="0" relativeHeight="251659776" behindDoc="0" locked="0" layoutInCell="1" allowOverlap="1" wp14:anchorId="27796A94" wp14:editId="77FA71E2">
                <wp:simplePos x="0" y="0"/>
                <wp:positionH relativeFrom="column">
                  <wp:posOffset>1463040</wp:posOffset>
                </wp:positionH>
                <wp:positionV relativeFrom="paragraph">
                  <wp:posOffset>111125</wp:posOffset>
                </wp:positionV>
                <wp:extent cx="0" cy="3905250"/>
                <wp:effectExtent l="5080" t="5715" r="13970" b="1333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C6E18" id="AutoShape 17" o:spid="_x0000_s1026" type="#_x0000_t32" style="position:absolute;left:0;text-align:left;margin-left:115.2pt;margin-top:8.75pt;width:0;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10Hg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"/>
            </w:pict>
          </mc:Fallback>
        </mc:AlternateContent>
      </w:r>
      <w:r w:rsidR="00A565A9"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00A565A9"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通　報　</w:t>
      </w:r>
      <w:r w:rsidR="00A565A9" w:rsidRPr="00CB3BC3">
        <w:rPr>
          <w:rFonts w:ascii="AR丸ゴシック体M" w:eastAsia="AR丸ゴシック体M" w:hint="eastAsia"/>
          <w:sz w:val="22"/>
        </w:rPr>
        <w:t xml:space="preserve">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611871F1"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消防機関に対する通報の責任を付与する。</w:t>
      </w:r>
    </w:p>
    <w:p w14:paraId="01D8109B" w14:textId="77777777" w:rsidR="00412DFC" w:rsidRPr="00CB3BC3" w:rsidRDefault="00412DFC" w:rsidP="0057089F">
      <w:pPr>
        <w:rPr>
          <w:rFonts w:ascii="AR丸ゴシック体M" w:eastAsia="AR丸ゴシック体M"/>
          <w:sz w:val="22"/>
        </w:rPr>
      </w:pPr>
    </w:p>
    <w:p w14:paraId="5901CCEB" w14:textId="77777777" w:rsidR="00412DFC" w:rsidRPr="00CB3BC3" w:rsidRDefault="00412DFC" w:rsidP="0057089F">
      <w:pPr>
        <w:rPr>
          <w:rFonts w:ascii="AR丸ゴシック体M" w:eastAsia="AR丸ゴシック体M"/>
          <w:sz w:val="22"/>
        </w:rPr>
      </w:pPr>
    </w:p>
    <w:p w14:paraId="351F3F92" w14:textId="77777777" w:rsidR="00412DFC"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1824" behindDoc="0" locked="0" layoutInCell="1" allowOverlap="1" wp14:anchorId="5DEFDBE8" wp14:editId="55D42B9F">
                <wp:simplePos x="0" y="0"/>
                <wp:positionH relativeFrom="column">
                  <wp:posOffset>1463040</wp:posOffset>
                </wp:positionH>
                <wp:positionV relativeFrom="paragraph">
                  <wp:posOffset>130175</wp:posOffset>
                </wp:positionV>
                <wp:extent cx="133350" cy="0"/>
                <wp:effectExtent l="5080" t="6985" r="13970" b="120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DD1" id="AutoShape 19" o:spid="_x0000_s1026" type="#_x0000_t32" style="position:absolute;left:0;text-align:left;margin-left:115.2pt;margin-top:10.25pt;width:10.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A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EeutMAlAgAARQQAAA4AAAAAAAAAAAAAAAAALgIAAGRycy9lMm9Eb2Mu&#10;eG1sUEsBAi0AFAAGAAgAAAAhAIlCO+fdAAAACQEAAA8AAAAAAAAAAAAAAAAAfwQAAGRycy9kb3du&#10;cmV2LnhtbFBLBQYAAAAABAAEAPMAAACJBQAAAAA=&#10;"/>
            </w:pict>
          </mc:Fallback>
        </mc:AlternateContent>
      </w:r>
      <w:r w:rsidR="00A565A9" w:rsidRPr="00CB3BC3">
        <w:rPr>
          <w:rFonts w:ascii="AR丸ゴシック体M" w:eastAsia="AR丸ゴシック体M" w:hint="eastAsia"/>
          <w:sz w:val="22"/>
        </w:rPr>
        <w:t xml:space="preserve">自 衛 消 防 隊 長       </w:t>
      </w:r>
      <w:r w:rsidR="00C772AF" w:rsidRPr="00CB3BC3">
        <w:rPr>
          <w:rFonts w:ascii="AR丸ゴシック体M" w:eastAsia="AR丸ゴシック体M" w:hint="eastAsia"/>
          <w:sz w:val="22"/>
        </w:rPr>
        <w:t xml:space="preserve">消　火　</w:t>
      </w:r>
      <w:r w:rsidR="00A565A9" w:rsidRPr="00CB3BC3">
        <w:rPr>
          <w:rFonts w:ascii="AR丸ゴシック体M" w:eastAsia="AR丸ゴシック体M" w:hint="eastAsia"/>
          <w:sz w:val="22"/>
        </w:rPr>
        <w:t xml:space="preserve">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0AD6999C" w14:textId="77777777" w:rsidR="00A565A9"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 </w:t>
      </w:r>
    </w:p>
    <w:p w14:paraId="65CFB9C8" w14:textId="77777777" w:rsidR="00412DFC" w:rsidRPr="00CB3BC3" w:rsidRDefault="00A565A9" w:rsidP="00C772AF">
      <w:pPr>
        <w:ind w:firstLineChars="1900" w:firstLine="4180"/>
        <w:rPr>
          <w:rFonts w:ascii="AR丸ゴシック体M" w:eastAsia="AR丸ゴシック体M"/>
          <w:sz w:val="22"/>
        </w:rPr>
      </w:pPr>
      <w:r w:rsidRPr="00CB3BC3">
        <w:rPr>
          <w:rFonts w:ascii="AR丸ゴシック体M" w:eastAsia="AR丸ゴシック体M" w:hint="eastAsia"/>
          <w:sz w:val="22"/>
        </w:rPr>
        <w:t xml:space="preserve">(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6D170BC4"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消火器、屋内消火栓等により初期消火にあたる。</w:t>
      </w:r>
    </w:p>
    <w:p w14:paraId="282B3D70"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防　火　管　理　者</w:t>
      </w:r>
    </w:p>
    <w:p w14:paraId="1DE0C66F" w14:textId="77777777" w:rsidR="00A565A9"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A565A9" w:rsidRPr="00CB3BC3">
        <w:rPr>
          <w:rFonts w:ascii="AR丸ゴシック体M" w:eastAsia="AR丸ゴシック体M" w:hint="eastAsia"/>
          <w:sz w:val="22"/>
        </w:rPr>
        <w:t xml:space="preserve"> )</w:t>
      </w:r>
    </w:p>
    <w:p w14:paraId="53295482" w14:textId="77777777" w:rsidR="00412DFC" w:rsidRPr="00CB3BC3" w:rsidRDefault="00F33E3F" w:rsidP="0057089F">
      <w:pPr>
        <w:ind w:firstLineChars="1200" w:firstLine="264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2848" behindDoc="0" locked="0" layoutInCell="1" allowOverlap="1" wp14:anchorId="479A5285" wp14:editId="065C9767">
                <wp:simplePos x="0" y="0"/>
                <wp:positionH relativeFrom="column">
                  <wp:posOffset>1463040</wp:posOffset>
                </wp:positionH>
                <wp:positionV relativeFrom="paragraph">
                  <wp:posOffset>130175</wp:posOffset>
                </wp:positionV>
                <wp:extent cx="133350" cy="0"/>
                <wp:effectExtent l="5080" t="8890" r="13970" b="1016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6500C" id="AutoShape 20" o:spid="_x0000_s1026" type="#_x0000_t32" style="position:absolute;left:0;text-align:left;margin-left:115.2pt;margin-top:10.25pt;width:10.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LssR4wlAgAARQQAAA4AAAAAAAAAAAAAAAAALgIAAGRycy9lMm9Eb2Mu&#10;eG1sUEsBAi0AFAAGAAgAAAAhAIlCO+fdAAAACQEAAA8AAAAAAAAAAAAAAAAAfwQAAGRycy9kb3du&#10;cmV2LnhtbFBLBQYAAAAABAAEAPMAAACJBQAAAAA=&#10;"/>
            </w:pict>
          </mc:Fallback>
        </mc:AlternateContent>
      </w:r>
      <w:r w:rsidR="00A565A9" w:rsidRPr="00CB3BC3">
        <w:rPr>
          <w:rFonts w:ascii="AR丸ゴシック体M" w:eastAsia="AR丸ゴシック体M" w:hint="eastAsia"/>
          <w:sz w:val="22"/>
        </w:rPr>
        <w:t xml:space="preserve">避難誘導係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739BE44D" w14:textId="77777777" w:rsidR="00A565A9" w:rsidRPr="00CB3BC3" w:rsidRDefault="00A565A9"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w:t>
      </w:r>
    </w:p>
    <w:p w14:paraId="3E925F73" w14:textId="77777777" w:rsidR="00A565A9" w:rsidRPr="00CB3BC3" w:rsidRDefault="00A565A9"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106493D3" w14:textId="77777777" w:rsidR="00412DFC" w:rsidRPr="00CB3BC3" w:rsidRDefault="00412DFC" w:rsidP="0057089F">
      <w:pPr>
        <w:rPr>
          <w:rFonts w:ascii="AR丸ゴシック体M" w:eastAsia="AR丸ゴシック体M"/>
          <w:sz w:val="22"/>
        </w:rPr>
      </w:pPr>
    </w:p>
    <w:p w14:paraId="7D87BF58"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5BC48DED"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Pr="00CB3BC3">
        <w:rPr>
          <w:rFonts w:ascii="AR丸ゴシック体M" w:eastAsia="AR丸ゴシック体M" w:hint="eastAsia"/>
          <w:sz w:val="22"/>
        </w:rPr>
        <w:t>避難者の誘導にあたる。</w:t>
      </w:r>
    </w:p>
    <w:p w14:paraId="1E8599C9" w14:textId="77777777" w:rsidR="00BE5D86" w:rsidRPr="00CB3BC3" w:rsidRDefault="00BE5D86" w:rsidP="0057089F">
      <w:pPr>
        <w:rPr>
          <w:rFonts w:ascii="AR丸ゴシック体M" w:eastAsia="AR丸ゴシック体M"/>
          <w:sz w:val="22"/>
        </w:rPr>
      </w:pPr>
    </w:p>
    <w:p w14:paraId="066981F3" w14:textId="77777777" w:rsidR="00BE5D86"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3872" behindDoc="0" locked="0" layoutInCell="1" allowOverlap="1" wp14:anchorId="29291127" wp14:editId="2783CAA1">
                <wp:simplePos x="0" y="0"/>
                <wp:positionH relativeFrom="column">
                  <wp:posOffset>1463040</wp:posOffset>
                </wp:positionH>
                <wp:positionV relativeFrom="paragraph">
                  <wp:posOffset>130175</wp:posOffset>
                </wp:positionV>
                <wp:extent cx="133350" cy="0"/>
                <wp:effectExtent l="5080" t="6985" r="1397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D8984" id="AutoShape 21" o:spid="_x0000_s1026" type="#_x0000_t32" style="position:absolute;left:0;text-align:left;margin-left:115.2pt;margin-top:10.25pt;width:10.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"/>
            </w:pict>
          </mc:Fallback>
        </mc:AlternateContent>
      </w:r>
      <w:r w:rsidR="00BE5D86"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00BE5D86" w:rsidRPr="00CB3BC3">
        <w:rPr>
          <w:rFonts w:ascii="AR丸ゴシック体M" w:eastAsia="AR丸ゴシック体M" w:hint="eastAsia"/>
          <w:sz w:val="22"/>
        </w:rPr>
        <w:t xml:space="preserve">　　搬　出　係　</w:t>
      </w:r>
      <w:r w:rsidR="0000726A" w:rsidRPr="00CB3BC3">
        <w:rPr>
          <w:rFonts w:ascii="AR丸ゴシック体M" w:eastAsia="AR丸ゴシック体M" w:hint="eastAsia"/>
          <w:sz w:val="22"/>
        </w:rPr>
        <w:t xml:space="preserve"> </w:t>
      </w:r>
      <w:r w:rsidR="00BE5D86"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18AAF729" w14:textId="77777777" w:rsidR="00412DFC" w:rsidRPr="00CB3BC3" w:rsidRDefault="00412DFC" w:rsidP="0057089F">
      <w:pPr>
        <w:rPr>
          <w:rFonts w:ascii="AR丸ゴシック体M" w:eastAsia="AR丸ゴシック体M"/>
          <w:sz w:val="22"/>
        </w:rPr>
      </w:pPr>
    </w:p>
    <w:p w14:paraId="71D895FD"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1CFF10A9"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重要書類、重要物件等の非常搬出にあたる。</w:t>
      </w:r>
    </w:p>
    <w:p w14:paraId="002EDFB7" w14:textId="77777777" w:rsidR="00412DFC" w:rsidRPr="00CB3BC3" w:rsidRDefault="00412DFC" w:rsidP="0057089F">
      <w:pPr>
        <w:rPr>
          <w:rFonts w:ascii="AR丸ゴシック体M" w:eastAsia="AR丸ゴシック体M"/>
          <w:sz w:val="22"/>
        </w:rPr>
      </w:pPr>
    </w:p>
    <w:p w14:paraId="21492B6D" w14:textId="77777777" w:rsidR="00412DFC" w:rsidRPr="00CB3BC3" w:rsidRDefault="00412DFC" w:rsidP="0057089F">
      <w:pPr>
        <w:rPr>
          <w:rFonts w:ascii="AR丸ゴシック体M" w:eastAsia="AR丸ゴシック体M"/>
          <w:sz w:val="22"/>
        </w:rPr>
      </w:pPr>
    </w:p>
    <w:p w14:paraId="0F13B411" w14:textId="77777777" w:rsidR="00412DFC" w:rsidRPr="00CB3BC3" w:rsidRDefault="00412DFC" w:rsidP="0057089F">
      <w:pPr>
        <w:rPr>
          <w:rFonts w:ascii="AR丸ゴシック体M" w:eastAsia="AR丸ゴシック体M"/>
          <w:sz w:val="22"/>
        </w:rPr>
      </w:pPr>
    </w:p>
    <w:p w14:paraId="01EFAC46" w14:textId="77777777" w:rsidR="00412DFC" w:rsidRPr="00CB3BC3" w:rsidRDefault="00412DFC" w:rsidP="0057089F">
      <w:pPr>
        <w:rPr>
          <w:rFonts w:ascii="AR丸ゴシック体M" w:eastAsia="AR丸ゴシック体M"/>
          <w:sz w:val="22"/>
        </w:rPr>
      </w:pPr>
    </w:p>
    <w:p w14:paraId="62B0A077" w14:textId="77777777" w:rsidR="00412DFC" w:rsidRDefault="00412DFC" w:rsidP="0057089F">
      <w:pPr>
        <w:rPr>
          <w:rFonts w:ascii="AR丸ゴシック体M" w:eastAsia="AR丸ゴシック体M"/>
          <w:sz w:val="22"/>
        </w:rPr>
      </w:pPr>
    </w:p>
    <w:p w14:paraId="2D08E76D" w14:textId="77777777" w:rsidR="00F33E3F" w:rsidRPr="00CB3BC3" w:rsidRDefault="00F33E3F" w:rsidP="0057089F">
      <w:pPr>
        <w:rPr>
          <w:rFonts w:ascii="AR丸ゴシック体M" w:eastAsia="AR丸ゴシック体M"/>
          <w:sz w:val="22"/>
        </w:rPr>
      </w:pPr>
    </w:p>
    <w:p w14:paraId="49A3042F" w14:textId="77777777" w:rsidR="00412DFC" w:rsidRPr="00CB3BC3" w:rsidRDefault="00412DFC" w:rsidP="0057089F">
      <w:pPr>
        <w:rPr>
          <w:rFonts w:ascii="AR丸ゴシック体M" w:eastAsia="AR丸ゴシック体M"/>
          <w:sz w:val="22"/>
        </w:rPr>
      </w:pPr>
    </w:p>
    <w:p w14:paraId="0DE452C6" w14:textId="77777777" w:rsidR="00412DFC" w:rsidRDefault="00412DFC" w:rsidP="0057089F">
      <w:pPr>
        <w:rPr>
          <w:rFonts w:ascii="AR丸ゴシック体M" w:eastAsia="AR丸ゴシック体M"/>
          <w:sz w:val="22"/>
        </w:rPr>
      </w:pPr>
    </w:p>
    <w:p w14:paraId="0B48254A" w14:textId="77777777" w:rsidR="005415AF" w:rsidRDefault="005415AF" w:rsidP="0057089F">
      <w:pPr>
        <w:rPr>
          <w:rFonts w:ascii="AR丸ゴシック体M" w:eastAsia="AR丸ゴシック体M"/>
          <w:sz w:val="22"/>
        </w:rPr>
      </w:pPr>
    </w:p>
    <w:p w14:paraId="69CB3390" w14:textId="77777777" w:rsidR="005415AF" w:rsidRPr="00CB3BC3" w:rsidRDefault="005415AF" w:rsidP="0057089F">
      <w:pPr>
        <w:rPr>
          <w:rFonts w:ascii="AR丸ゴシック体M" w:eastAsia="AR丸ゴシック体M"/>
          <w:sz w:val="22"/>
        </w:rPr>
      </w:pPr>
    </w:p>
    <w:p w14:paraId="3386178B" w14:textId="77777777" w:rsidR="00412DFC" w:rsidRPr="00CB3BC3" w:rsidRDefault="00412DFC" w:rsidP="0057089F">
      <w:pPr>
        <w:rPr>
          <w:rFonts w:ascii="AR丸ゴシック体M" w:eastAsia="AR丸ゴシック体M"/>
          <w:sz w:val="22"/>
        </w:rPr>
      </w:pPr>
    </w:p>
    <w:p w14:paraId="3A420F7B" w14:textId="77777777" w:rsidR="00412DFC" w:rsidRPr="00CB3BC3" w:rsidRDefault="00412DFC" w:rsidP="0057089F">
      <w:pPr>
        <w:rPr>
          <w:rFonts w:ascii="AR丸ゴシック体M" w:eastAsia="AR丸ゴシック体M"/>
          <w:sz w:val="22"/>
        </w:rPr>
      </w:pPr>
    </w:p>
    <w:p w14:paraId="1358AF50" w14:textId="77777777" w:rsidR="00412DFC" w:rsidRPr="00CB3BC3" w:rsidRDefault="00412DFC" w:rsidP="0057089F">
      <w:pPr>
        <w:rPr>
          <w:rFonts w:ascii="AR丸ゴシック体M" w:eastAsia="AR丸ゴシック体M"/>
          <w:sz w:val="22"/>
        </w:rPr>
      </w:pPr>
    </w:p>
    <w:p w14:paraId="4C4A4A6E"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lastRenderedPageBreak/>
        <w:t>別表第２の２</w:t>
      </w:r>
    </w:p>
    <w:p w14:paraId="59164AE8"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夜 間 ・ 休 日 等 の 防 火 管 理 体 制</w:t>
      </w:r>
    </w:p>
    <w:p w14:paraId="4744842B" w14:textId="77777777" w:rsidR="00412DFC" w:rsidRPr="00CB3BC3" w:rsidRDefault="00412DFC" w:rsidP="0057089F">
      <w:pPr>
        <w:rPr>
          <w:rFonts w:ascii="AR丸ゴシック体M" w:eastAsia="AR丸ゴシック体M"/>
          <w:sz w:val="22"/>
        </w:rPr>
      </w:pPr>
    </w:p>
    <w:p w14:paraId="2A8F2FF4" w14:textId="77777777" w:rsidR="00BE5D86" w:rsidRPr="00CB3BC3" w:rsidRDefault="00BE5D86" w:rsidP="0057089F">
      <w:pPr>
        <w:rPr>
          <w:rFonts w:ascii="AR丸ゴシック体M" w:eastAsia="AR丸ゴシック体M"/>
          <w:sz w:val="22"/>
        </w:rPr>
      </w:pPr>
    </w:p>
    <w:p w14:paraId="522F5E4F" w14:textId="77777777" w:rsidR="00BE5D86"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4896" behindDoc="0" locked="0" layoutInCell="1" allowOverlap="1" wp14:anchorId="06014494" wp14:editId="79B09D2E">
                <wp:simplePos x="0" y="0"/>
                <wp:positionH relativeFrom="column">
                  <wp:posOffset>1463040</wp:posOffset>
                </wp:positionH>
                <wp:positionV relativeFrom="paragraph">
                  <wp:posOffset>111125</wp:posOffset>
                </wp:positionV>
                <wp:extent cx="0" cy="2076450"/>
                <wp:effectExtent l="5080" t="10795" r="13970" b="825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6FE2C" id="AutoShape 22" o:spid="_x0000_s1026" type="#_x0000_t32" style="position:absolute;left:0;text-align:left;margin-left:115.2pt;margin-top:8.75pt;width:0;height:1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BNHw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"/>
            </w:pict>
          </mc:Fallback>
        </mc:AlternateContent>
      </w:r>
      <w:r>
        <w:rPr>
          <w:rFonts w:ascii="AR丸ゴシック体M" w:eastAsia="AR丸ゴシック体M"/>
          <w:noProof/>
          <w:sz w:val="22"/>
        </w:rPr>
        <mc:AlternateContent>
          <mc:Choice Requires="wps">
            <w:drawing>
              <wp:anchor distT="0" distB="0" distL="114300" distR="114300" simplePos="0" relativeHeight="251665920" behindDoc="0" locked="0" layoutInCell="1" allowOverlap="1" wp14:anchorId="078AEF7E" wp14:editId="781258F6">
                <wp:simplePos x="0" y="0"/>
                <wp:positionH relativeFrom="column">
                  <wp:posOffset>1463040</wp:posOffset>
                </wp:positionH>
                <wp:positionV relativeFrom="paragraph">
                  <wp:posOffset>111125</wp:posOffset>
                </wp:positionV>
                <wp:extent cx="133350" cy="0"/>
                <wp:effectExtent l="5080" t="10795" r="13970" b="825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E8C54" id="AutoShape 23" o:spid="_x0000_s1026" type="#_x0000_t32" style="position:absolute;left:0;text-align:left;margin-left:115.2pt;margin-top:8.75pt;width:10.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vaJQIAAEUEAAAOAAAAZHJzL2Uyb0RvYy54bWysU02P2jAQvVfqf7B8hxAC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"/>
            </w:pict>
          </mc:Fallback>
        </mc:AlternateContent>
      </w:r>
      <w:r w:rsidR="00BE5D86" w:rsidRPr="00CB3BC3">
        <w:rPr>
          <w:rFonts w:ascii="AR丸ゴシック体M" w:eastAsia="AR丸ゴシック体M" w:hint="eastAsia"/>
          <w:sz w:val="22"/>
        </w:rPr>
        <w:t xml:space="preserve">　　　　　　　　　　　　通　報　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7E41DF27"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消防機関に対する通報の責任を付与する。</w:t>
      </w:r>
    </w:p>
    <w:p w14:paraId="401ACEEF" w14:textId="77777777" w:rsidR="00BE5D86" w:rsidRPr="00CB3BC3" w:rsidRDefault="00BE5D86" w:rsidP="0057089F">
      <w:pPr>
        <w:rPr>
          <w:rFonts w:ascii="AR丸ゴシック体M" w:eastAsia="AR丸ゴシック体M"/>
          <w:sz w:val="22"/>
        </w:rPr>
      </w:pPr>
    </w:p>
    <w:p w14:paraId="5F8172BA" w14:textId="77777777" w:rsidR="00BE5D86" w:rsidRPr="00CB3BC3" w:rsidRDefault="00BE5D86" w:rsidP="0057089F">
      <w:pPr>
        <w:rPr>
          <w:rFonts w:ascii="AR丸ゴシック体M" w:eastAsia="AR丸ゴシック体M"/>
          <w:sz w:val="22"/>
        </w:rPr>
      </w:pPr>
    </w:p>
    <w:p w14:paraId="041B237D" w14:textId="77777777" w:rsidR="00BE5D86" w:rsidRPr="00CB3BC3" w:rsidRDefault="00F33E3F" w:rsidP="0000726A">
      <w:pPr>
        <w:ind w:firstLineChars="50" w:firstLine="11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6944" behindDoc="0" locked="0" layoutInCell="1" allowOverlap="1" wp14:anchorId="72EBCB4D" wp14:editId="5AE34594">
                <wp:simplePos x="0" y="0"/>
                <wp:positionH relativeFrom="column">
                  <wp:posOffset>1463040</wp:posOffset>
                </wp:positionH>
                <wp:positionV relativeFrom="paragraph">
                  <wp:posOffset>130175</wp:posOffset>
                </wp:positionV>
                <wp:extent cx="133350" cy="0"/>
                <wp:effectExtent l="5080" t="12065" r="13970" b="69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9963" id="AutoShape 24" o:spid="_x0000_s1026" type="#_x0000_t32" style="position:absolute;left:0;text-align:left;margin-left:115.2pt;margin-top:10.25pt;width:10.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9zJQIAAEU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ARN73MlAgAARQQAAA4AAAAAAAAAAAAAAAAALgIAAGRycy9lMm9Eb2Mu&#10;eG1sUEsBAi0AFAAGAAgAAAAhAIlCO+fdAAAACQEAAA8AAAAAAAAAAAAAAAAAfwQAAGRycy9kb3du&#10;cmV2LnhtbFBLBQYAAAAABAAEAPMAAACJBQAAAAA=&#10;"/>
            </w:pict>
          </mc:Fallback>
        </mc:AlternateContent>
      </w:r>
      <w:r w:rsidR="00BE5D86" w:rsidRPr="00CB3BC3">
        <w:rPr>
          <w:rFonts w:ascii="AR丸ゴシック体M" w:eastAsia="AR丸ゴシック体M" w:hint="eastAsia"/>
          <w:sz w:val="22"/>
        </w:rPr>
        <w:t xml:space="preserve">自 衛 消 防 隊 長      消　火　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202D24B0"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〔防火管理代行者〕</w:t>
      </w:r>
    </w:p>
    <w:p w14:paraId="7EE54934"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3D3644DB"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消火器、屋内消火栓等により初期消火にあたる。</w:t>
      </w:r>
    </w:p>
    <w:p w14:paraId="65FC4DDD" w14:textId="77777777" w:rsidR="00BE5D86" w:rsidRPr="00CB3BC3" w:rsidRDefault="00BE5D86" w:rsidP="0057089F">
      <w:pPr>
        <w:rPr>
          <w:rFonts w:ascii="AR丸ゴシック体M" w:eastAsia="AR丸ゴシック体M"/>
          <w:sz w:val="22"/>
        </w:rPr>
      </w:pPr>
    </w:p>
    <w:p w14:paraId="1B43FBFE" w14:textId="77777777" w:rsidR="00BE5D86" w:rsidRPr="00CB3BC3" w:rsidRDefault="00F33E3F" w:rsidP="0057089F">
      <w:pPr>
        <w:ind w:firstLineChars="1200" w:firstLine="264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7968" behindDoc="0" locked="0" layoutInCell="1" allowOverlap="1" wp14:anchorId="5BF11B4D" wp14:editId="4BB13F53">
                <wp:simplePos x="0" y="0"/>
                <wp:positionH relativeFrom="column">
                  <wp:posOffset>1463040</wp:posOffset>
                </wp:positionH>
                <wp:positionV relativeFrom="paragraph">
                  <wp:posOffset>130175</wp:posOffset>
                </wp:positionV>
                <wp:extent cx="133350" cy="0"/>
                <wp:effectExtent l="5080" t="8890" r="13970"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8ACBB" id="AutoShape 25" o:spid="_x0000_s1026" type="#_x0000_t32" style="position:absolute;left:0;text-align:left;margin-left:115.2pt;margin-top:10.25pt;width:10.5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"/>
            </w:pict>
          </mc:Fallback>
        </mc:AlternateContent>
      </w:r>
      <w:r w:rsidR="00BE5D86" w:rsidRPr="00CB3BC3">
        <w:rPr>
          <w:rFonts w:ascii="AR丸ゴシック体M" w:eastAsia="AR丸ゴシック体M" w:hint="eastAsia"/>
          <w:sz w:val="22"/>
        </w:rPr>
        <w:t xml:space="preserve">避難誘導係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1A26F78C" w14:textId="77777777" w:rsidR="00BE5D86" w:rsidRPr="00CB3BC3" w:rsidRDefault="00BE5D86"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w:t>
      </w:r>
    </w:p>
    <w:p w14:paraId="63F37925" w14:textId="77777777" w:rsidR="00BE5D86" w:rsidRPr="00CB3BC3" w:rsidRDefault="00BE5D86"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0E7B5EA1"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避難者の誘導にあたる。</w:t>
      </w:r>
    </w:p>
    <w:p w14:paraId="2DEA0654" w14:textId="77777777" w:rsidR="00BE5D86" w:rsidRPr="00CB3BC3" w:rsidRDefault="00BE5D86" w:rsidP="0057089F">
      <w:pPr>
        <w:rPr>
          <w:rFonts w:ascii="AR丸ゴシック体M" w:eastAsia="AR丸ゴシック体M"/>
          <w:sz w:val="22"/>
        </w:rPr>
      </w:pPr>
    </w:p>
    <w:p w14:paraId="06019511" w14:textId="77777777" w:rsidR="00BE5D86" w:rsidRPr="00CB3BC3" w:rsidRDefault="00BE5D86" w:rsidP="0057089F">
      <w:pPr>
        <w:rPr>
          <w:rFonts w:ascii="AR丸ゴシック体M" w:eastAsia="AR丸ゴシック体M"/>
          <w:sz w:val="22"/>
        </w:rPr>
      </w:pPr>
    </w:p>
    <w:p w14:paraId="05C06AC5" w14:textId="77777777" w:rsidR="00BE5D86" w:rsidRPr="00CB3BC3" w:rsidRDefault="00BE5D86" w:rsidP="0057089F">
      <w:pPr>
        <w:rPr>
          <w:rFonts w:ascii="AR丸ゴシック体M" w:eastAsia="AR丸ゴシック体M"/>
          <w:sz w:val="22"/>
        </w:rPr>
      </w:pPr>
    </w:p>
    <w:p w14:paraId="41CCC6E2" w14:textId="77777777" w:rsidR="00BE5D86" w:rsidRPr="00CB3BC3" w:rsidRDefault="00BE5D86" w:rsidP="0057089F">
      <w:pPr>
        <w:rPr>
          <w:rFonts w:ascii="AR丸ゴシック体M" w:eastAsia="AR丸ゴシック体M"/>
          <w:sz w:val="22"/>
        </w:rPr>
      </w:pPr>
    </w:p>
    <w:p w14:paraId="67F6923B" w14:textId="77777777" w:rsidR="00BE5D86" w:rsidRPr="00CB3BC3" w:rsidRDefault="00BE5D86" w:rsidP="0057089F">
      <w:pPr>
        <w:rPr>
          <w:rFonts w:ascii="AR丸ゴシック体M" w:eastAsia="AR丸ゴシック体M"/>
          <w:sz w:val="22"/>
        </w:rPr>
      </w:pPr>
    </w:p>
    <w:p w14:paraId="7954E23B" w14:textId="77777777" w:rsidR="00BE5D86" w:rsidRPr="00CB3BC3" w:rsidRDefault="00BE5D86" w:rsidP="0057089F">
      <w:pPr>
        <w:rPr>
          <w:rFonts w:ascii="AR丸ゴシック体M" w:eastAsia="AR丸ゴシック体M"/>
          <w:sz w:val="22"/>
        </w:rPr>
      </w:pPr>
    </w:p>
    <w:p w14:paraId="4877FADA" w14:textId="77777777" w:rsidR="00BE5D86" w:rsidRPr="00CB3BC3" w:rsidRDefault="00BE5D86" w:rsidP="0057089F">
      <w:pPr>
        <w:rPr>
          <w:rFonts w:ascii="AR丸ゴシック体M" w:eastAsia="AR丸ゴシック体M"/>
          <w:sz w:val="22"/>
        </w:rPr>
      </w:pPr>
    </w:p>
    <w:p w14:paraId="3DDF5C21" w14:textId="77777777" w:rsidR="00412DFC" w:rsidRPr="00CB3BC3" w:rsidRDefault="00412DFC" w:rsidP="0057089F">
      <w:pPr>
        <w:rPr>
          <w:rFonts w:ascii="AR丸ゴシック体M" w:eastAsia="AR丸ゴシック体M"/>
          <w:sz w:val="22"/>
        </w:rPr>
      </w:pPr>
    </w:p>
    <w:p w14:paraId="3CDE3D26" w14:textId="77777777" w:rsidR="00412DFC" w:rsidRPr="00CB3BC3" w:rsidRDefault="00412DFC" w:rsidP="0057089F">
      <w:pPr>
        <w:rPr>
          <w:rFonts w:ascii="AR丸ゴシック体M" w:eastAsia="AR丸ゴシック体M"/>
          <w:sz w:val="22"/>
        </w:rPr>
      </w:pPr>
    </w:p>
    <w:p w14:paraId="34DCA882" w14:textId="77777777" w:rsidR="00412DFC" w:rsidRPr="00CB3BC3" w:rsidRDefault="00412DFC" w:rsidP="0057089F">
      <w:pPr>
        <w:rPr>
          <w:rFonts w:ascii="AR丸ゴシック体M" w:eastAsia="AR丸ゴシック体M"/>
          <w:sz w:val="22"/>
        </w:rPr>
      </w:pPr>
    </w:p>
    <w:p w14:paraId="10394491" w14:textId="77777777" w:rsidR="00412DFC" w:rsidRPr="00CB3BC3" w:rsidRDefault="00412DFC" w:rsidP="0057089F">
      <w:pPr>
        <w:rPr>
          <w:rFonts w:ascii="AR丸ゴシック体M" w:eastAsia="AR丸ゴシック体M"/>
          <w:sz w:val="22"/>
        </w:rPr>
      </w:pPr>
    </w:p>
    <w:p w14:paraId="00083124" w14:textId="77777777" w:rsidR="00412DFC" w:rsidRPr="00CB3BC3" w:rsidRDefault="00412DFC" w:rsidP="0057089F">
      <w:pPr>
        <w:rPr>
          <w:rFonts w:ascii="AR丸ゴシック体M" w:eastAsia="AR丸ゴシック体M"/>
          <w:sz w:val="22"/>
        </w:rPr>
      </w:pPr>
    </w:p>
    <w:p w14:paraId="5551E9F9" w14:textId="77777777" w:rsidR="00412DFC" w:rsidRPr="00CB3BC3" w:rsidRDefault="00412DFC" w:rsidP="0057089F">
      <w:pPr>
        <w:rPr>
          <w:rFonts w:ascii="AR丸ゴシック体M" w:eastAsia="AR丸ゴシック体M"/>
          <w:sz w:val="22"/>
        </w:rPr>
      </w:pPr>
    </w:p>
    <w:p w14:paraId="4289E2A1" w14:textId="77777777" w:rsidR="00412DFC" w:rsidRPr="00CB3BC3" w:rsidRDefault="00412DFC" w:rsidP="0057089F">
      <w:pPr>
        <w:rPr>
          <w:rFonts w:ascii="AR丸ゴシック体M" w:eastAsia="AR丸ゴシック体M"/>
          <w:sz w:val="22"/>
        </w:rPr>
      </w:pPr>
    </w:p>
    <w:p w14:paraId="3EC8148D" w14:textId="77777777" w:rsidR="00412DFC" w:rsidRDefault="00412DFC" w:rsidP="0057089F">
      <w:pPr>
        <w:rPr>
          <w:rFonts w:ascii="AR丸ゴシック体M" w:eastAsia="AR丸ゴシック体M"/>
          <w:sz w:val="22"/>
        </w:rPr>
      </w:pPr>
    </w:p>
    <w:p w14:paraId="1CC94BCD" w14:textId="77777777" w:rsidR="005415AF" w:rsidRDefault="005415AF" w:rsidP="0057089F">
      <w:pPr>
        <w:rPr>
          <w:rFonts w:ascii="AR丸ゴシック体M" w:eastAsia="AR丸ゴシック体M"/>
          <w:sz w:val="22"/>
        </w:rPr>
      </w:pPr>
    </w:p>
    <w:p w14:paraId="716DC47F" w14:textId="77777777" w:rsidR="005415AF" w:rsidRPr="00CB3BC3" w:rsidRDefault="005415AF" w:rsidP="0057089F">
      <w:pPr>
        <w:rPr>
          <w:rFonts w:ascii="AR丸ゴシック体M" w:eastAsia="AR丸ゴシック体M"/>
          <w:sz w:val="22"/>
        </w:rPr>
      </w:pPr>
    </w:p>
    <w:p w14:paraId="1B1831DA" w14:textId="77777777" w:rsidR="00412DFC" w:rsidRPr="00CB3BC3" w:rsidRDefault="00412DFC" w:rsidP="0057089F">
      <w:pPr>
        <w:rPr>
          <w:rFonts w:ascii="AR丸ゴシック体M" w:eastAsia="AR丸ゴシック体M"/>
          <w:sz w:val="22"/>
        </w:rPr>
      </w:pPr>
    </w:p>
    <w:p w14:paraId="0A3D3976" w14:textId="77777777" w:rsidR="00412DFC" w:rsidRPr="00CB3BC3" w:rsidRDefault="00412DFC" w:rsidP="0057089F">
      <w:pPr>
        <w:rPr>
          <w:rFonts w:ascii="AR丸ゴシック体M" w:eastAsia="AR丸ゴシック体M"/>
          <w:sz w:val="22"/>
        </w:rPr>
      </w:pPr>
    </w:p>
    <w:p w14:paraId="69D21F5C" w14:textId="77777777" w:rsidR="00412DFC" w:rsidRPr="00CB3BC3" w:rsidRDefault="00412DFC" w:rsidP="0057089F">
      <w:pPr>
        <w:rPr>
          <w:rFonts w:ascii="AR丸ゴシック体M" w:eastAsia="AR丸ゴシック体M"/>
          <w:sz w:val="22"/>
        </w:rPr>
      </w:pPr>
    </w:p>
    <w:p w14:paraId="3D09EECE"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lastRenderedPageBreak/>
        <w:t>別表第３</w:t>
      </w:r>
    </w:p>
    <w:p w14:paraId="411B1B45"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点　検　検　査　基　準</w:t>
      </w:r>
    </w:p>
    <w:p w14:paraId="47F1F604" w14:textId="77777777" w:rsidR="00412DFC" w:rsidRPr="00CB3BC3" w:rsidRDefault="00412DFC" w:rsidP="0057089F">
      <w:pPr>
        <w:rPr>
          <w:rFonts w:ascii="AR丸ゴシック体M" w:eastAsia="AR丸ゴシック体M"/>
          <w:sz w:val="22"/>
        </w:rPr>
      </w:pPr>
    </w:p>
    <w:p w14:paraId="2877CA07"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1. 自主検査</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939"/>
        <w:gridCol w:w="2213"/>
        <w:gridCol w:w="2074"/>
      </w:tblGrid>
      <w:tr w:rsidR="00BE5D86" w:rsidRPr="00A55723" w14:paraId="2F367184" w14:textId="77777777" w:rsidTr="00A55723">
        <w:trPr>
          <w:trHeight w:val="536"/>
        </w:trPr>
        <w:tc>
          <w:tcPr>
            <w:tcW w:w="1539" w:type="pct"/>
            <w:shd w:val="clear" w:color="auto" w:fill="auto"/>
            <w:vAlign w:val="center"/>
          </w:tcPr>
          <w:p w14:paraId="168E2877"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z w:val="22"/>
              </w:rPr>
              <w:t>区</w:t>
            </w:r>
            <w:r w:rsidR="0000726A" w:rsidRPr="00A55723">
              <w:rPr>
                <w:rFonts w:ascii="AR丸ゴシック体M" w:eastAsia="AR丸ゴシック体M" w:hint="eastAsia"/>
                <w:sz w:val="22"/>
              </w:rPr>
              <w:t xml:space="preserve">　　　　　　</w:t>
            </w:r>
            <w:r w:rsidRPr="00A55723">
              <w:rPr>
                <w:rFonts w:ascii="AR丸ゴシック体M" w:eastAsia="AR丸ゴシック体M" w:hint="eastAsia"/>
                <w:sz w:val="22"/>
              </w:rPr>
              <w:t xml:space="preserve">　　分</w:t>
            </w:r>
          </w:p>
        </w:tc>
        <w:tc>
          <w:tcPr>
            <w:tcW w:w="1078" w:type="pct"/>
            <w:shd w:val="clear" w:color="auto" w:fill="auto"/>
            <w:vAlign w:val="center"/>
          </w:tcPr>
          <w:p w14:paraId="66B3205D" w14:textId="77777777" w:rsidR="00BE5D86"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検　査　内　</w:t>
            </w:r>
            <w:r w:rsidR="00530A1F" w:rsidRPr="00A55723">
              <w:rPr>
                <w:rFonts w:ascii="AR丸ゴシック体M" w:eastAsia="AR丸ゴシック体M" w:hint="eastAsia"/>
                <w:sz w:val="22"/>
              </w:rPr>
              <w:t>容</w:t>
            </w:r>
          </w:p>
        </w:tc>
        <w:tc>
          <w:tcPr>
            <w:tcW w:w="1230" w:type="pct"/>
            <w:shd w:val="clear" w:color="auto" w:fill="auto"/>
            <w:vAlign w:val="center"/>
          </w:tcPr>
          <w:p w14:paraId="00ED8667" w14:textId="77777777" w:rsidR="00BE5D86" w:rsidRPr="00A55723" w:rsidRDefault="00E32352" w:rsidP="00A55723">
            <w:pPr>
              <w:jc w:val="center"/>
              <w:rPr>
                <w:rFonts w:ascii="AR丸ゴシック体M" w:eastAsia="AR丸ゴシック体M"/>
                <w:sz w:val="22"/>
              </w:rPr>
            </w:pPr>
            <w:r w:rsidRPr="00A55723">
              <w:rPr>
                <w:rFonts w:ascii="AR丸ゴシック体M" w:eastAsia="AR丸ゴシック体M" w:hint="eastAsia"/>
                <w:sz w:val="22"/>
              </w:rPr>
              <w:t>回</w:t>
            </w:r>
            <w:r w:rsidR="0000726A" w:rsidRPr="00A55723">
              <w:rPr>
                <w:rFonts w:ascii="AR丸ゴシック体M" w:eastAsia="AR丸ゴシック体M" w:hint="eastAsia"/>
                <w:sz w:val="22"/>
              </w:rPr>
              <w:t xml:space="preserve">　　　　</w:t>
            </w:r>
            <w:r w:rsidR="00530A1F" w:rsidRPr="00A55723">
              <w:rPr>
                <w:rFonts w:ascii="AR丸ゴシック体M" w:eastAsia="AR丸ゴシック体M" w:hint="eastAsia"/>
                <w:sz w:val="22"/>
              </w:rPr>
              <w:t xml:space="preserve">　数</w:t>
            </w:r>
          </w:p>
        </w:tc>
        <w:tc>
          <w:tcPr>
            <w:tcW w:w="1153" w:type="pct"/>
            <w:shd w:val="clear" w:color="auto" w:fill="auto"/>
            <w:vAlign w:val="center"/>
          </w:tcPr>
          <w:p w14:paraId="3349BF23"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 xml:space="preserve">検　　査　</w:t>
            </w:r>
            <w:r w:rsidR="00530A1F" w:rsidRPr="00A55723">
              <w:rPr>
                <w:rFonts w:ascii="AR丸ゴシック体M" w:eastAsia="AR丸ゴシック体M" w:hint="eastAsia"/>
                <w:sz w:val="22"/>
              </w:rPr>
              <w:t xml:space="preserve">　員</w:t>
            </w:r>
          </w:p>
        </w:tc>
      </w:tr>
      <w:tr w:rsidR="00BE5D86" w:rsidRPr="00A55723" w14:paraId="6919F216" w14:textId="77777777" w:rsidTr="00A55723">
        <w:trPr>
          <w:trHeight w:val="559"/>
        </w:trPr>
        <w:tc>
          <w:tcPr>
            <w:tcW w:w="1539" w:type="pct"/>
            <w:shd w:val="clear" w:color="auto" w:fill="auto"/>
            <w:vAlign w:val="center"/>
          </w:tcPr>
          <w:p w14:paraId="56ADA516"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480"/>
              </w:rPr>
              <w:t>整理清掃状</w:t>
            </w:r>
            <w:r w:rsidRPr="00A55723">
              <w:rPr>
                <w:rFonts w:ascii="AR丸ゴシック体M" w:eastAsia="AR丸ゴシック体M" w:hint="eastAsia"/>
                <w:kern w:val="0"/>
                <w:sz w:val="22"/>
                <w:fitText w:val="2420" w:id="-122516480"/>
              </w:rPr>
              <w:t>況</w:t>
            </w:r>
          </w:p>
        </w:tc>
        <w:tc>
          <w:tcPr>
            <w:tcW w:w="1078" w:type="pct"/>
            <w:shd w:val="clear" w:color="auto" w:fill="auto"/>
            <w:vAlign w:val="center"/>
          </w:tcPr>
          <w:p w14:paraId="5EA3342A" w14:textId="77777777" w:rsidR="00BE5D86"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5968"/>
              </w:rPr>
              <w:t>屋内　・　屋</w:t>
            </w:r>
            <w:r w:rsidR="00530A1F" w:rsidRPr="00A55723">
              <w:rPr>
                <w:rFonts w:ascii="AR丸ゴシック体M" w:eastAsia="AR丸ゴシック体M" w:hint="eastAsia"/>
                <w:spacing w:val="-1"/>
                <w:w w:val="91"/>
                <w:kern w:val="0"/>
                <w:sz w:val="22"/>
                <w:fitText w:val="1540" w:id="-122515968"/>
              </w:rPr>
              <w:t>外</w:t>
            </w:r>
          </w:p>
        </w:tc>
        <w:tc>
          <w:tcPr>
            <w:tcW w:w="1230" w:type="pct"/>
            <w:shd w:val="clear" w:color="auto" w:fill="auto"/>
            <w:vAlign w:val="center"/>
          </w:tcPr>
          <w:p w14:paraId="36151875" w14:textId="77777777" w:rsidR="00BE5D86" w:rsidRPr="00A55723" w:rsidRDefault="00BF057E" w:rsidP="00A55723">
            <w:pPr>
              <w:jc w:val="center"/>
              <w:rPr>
                <w:rFonts w:ascii="AR丸ゴシック体M" w:eastAsia="AR丸ゴシック体M"/>
                <w:sz w:val="22"/>
              </w:rPr>
            </w:pPr>
            <w:r w:rsidRPr="00F33E3F">
              <w:rPr>
                <w:rFonts w:ascii="AR丸ゴシック体M" w:eastAsia="AR丸ゴシック体M" w:hint="eastAsia"/>
                <w:spacing w:val="35"/>
                <w:kern w:val="0"/>
                <w:sz w:val="22"/>
                <w:fitText w:val="1980" w:id="305913088"/>
              </w:rPr>
              <w:t>終業後1回以</w:t>
            </w:r>
            <w:r w:rsidRPr="00F33E3F">
              <w:rPr>
                <w:rFonts w:ascii="AR丸ゴシック体M" w:eastAsia="AR丸ゴシック体M" w:hint="eastAsia"/>
                <w:spacing w:val="4"/>
                <w:kern w:val="0"/>
                <w:sz w:val="22"/>
                <w:fitText w:val="1980" w:id="305913088"/>
              </w:rPr>
              <w:t>上</w:t>
            </w:r>
          </w:p>
        </w:tc>
        <w:tc>
          <w:tcPr>
            <w:tcW w:w="1153" w:type="pct"/>
            <w:shd w:val="clear" w:color="auto" w:fill="auto"/>
            <w:vAlign w:val="center"/>
          </w:tcPr>
          <w:p w14:paraId="62581B3E" w14:textId="77777777" w:rsidR="00BE5D86" w:rsidRPr="00A55723" w:rsidRDefault="00BE5D86" w:rsidP="00A55723">
            <w:pPr>
              <w:jc w:val="center"/>
              <w:rPr>
                <w:rFonts w:ascii="AR丸ゴシック体M" w:eastAsia="AR丸ゴシック体M"/>
                <w:sz w:val="22"/>
              </w:rPr>
            </w:pPr>
          </w:p>
        </w:tc>
      </w:tr>
      <w:tr w:rsidR="00BE5D86" w:rsidRPr="00A55723" w14:paraId="70861CB1" w14:textId="77777777" w:rsidTr="00A55723">
        <w:trPr>
          <w:trHeight w:val="553"/>
        </w:trPr>
        <w:tc>
          <w:tcPr>
            <w:tcW w:w="1539" w:type="pct"/>
            <w:shd w:val="clear" w:color="auto" w:fill="auto"/>
            <w:vAlign w:val="center"/>
          </w:tcPr>
          <w:p w14:paraId="23692AA8"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kern w:val="0"/>
                <w:sz w:val="22"/>
                <w:fitText w:val="2420" w:id="-122516479"/>
              </w:rPr>
              <w:t>たき火・喫煙管理状</w:t>
            </w:r>
            <w:r w:rsidRPr="00A55723">
              <w:rPr>
                <w:rFonts w:ascii="AR丸ゴシック体M" w:eastAsia="AR丸ゴシック体M" w:hint="eastAsia"/>
                <w:spacing w:val="2"/>
                <w:kern w:val="0"/>
                <w:sz w:val="22"/>
                <w:fitText w:val="2420" w:id="-122516479"/>
              </w:rPr>
              <w:t>況</w:t>
            </w:r>
          </w:p>
        </w:tc>
        <w:tc>
          <w:tcPr>
            <w:tcW w:w="1078" w:type="pct"/>
            <w:shd w:val="clear" w:color="auto" w:fill="auto"/>
            <w:vAlign w:val="center"/>
          </w:tcPr>
          <w:p w14:paraId="149641C1"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6220"/>
              </w:rPr>
              <w:t>屋</w:t>
            </w:r>
            <w:r w:rsidR="00290C16" w:rsidRPr="00A55723">
              <w:rPr>
                <w:rFonts w:ascii="AR丸ゴシック体M" w:eastAsia="AR丸ゴシック体M" w:hint="eastAsia"/>
                <w:spacing w:val="12"/>
                <w:w w:val="91"/>
                <w:kern w:val="0"/>
                <w:sz w:val="22"/>
                <w:fitText w:val="1540" w:id="-122516220"/>
              </w:rPr>
              <w:t>内　・　屋</w:t>
            </w:r>
            <w:r w:rsidRPr="00A55723">
              <w:rPr>
                <w:rFonts w:ascii="AR丸ゴシック体M" w:eastAsia="AR丸ゴシック体M" w:hint="eastAsia"/>
                <w:spacing w:val="-1"/>
                <w:w w:val="91"/>
                <w:kern w:val="0"/>
                <w:sz w:val="22"/>
                <w:fitText w:val="1540" w:id="-122516220"/>
              </w:rPr>
              <w:t>外</w:t>
            </w:r>
          </w:p>
        </w:tc>
        <w:tc>
          <w:tcPr>
            <w:tcW w:w="1230" w:type="pct"/>
            <w:shd w:val="clear" w:color="auto" w:fill="auto"/>
            <w:vAlign w:val="center"/>
          </w:tcPr>
          <w:p w14:paraId="636550F8"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66"/>
                <w:kern w:val="0"/>
                <w:sz w:val="22"/>
                <w:fitText w:val="1980" w:id="305913089"/>
              </w:rPr>
              <w:t>随時・終業</w:t>
            </w:r>
            <w:r w:rsidRPr="00A55723">
              <w:rPr>
                <w:rFonts w:ascii="AR丸ゴシック体M" w:eastAsia="AR丸ゴシック体M" w:hint="eastAsia"/>
                <w:kern w:val="0"/>
                <w:sz w:val="22"/>
                <w:fitText w:val="1980" w:id="305913089"/>
              </w:rPr>
              <w:t>後</w:t>
            </w:r>
          </w:p>
        </w:tc>
        <w:tc>
          <w:tcPr>
            <w:tcW w:w="1153" w:type="pct"/>
            <w:shd w:val="clear" w:color="auto" w:fill="auto"/>
            <w:vAlign w:val="center"/>
          </w:tcPr>
          <w:p w14:paraId="40E01B5A" w14:textId="77777777" w:rsidR="00BE5D86" w:rsidRPr="00A55723" w:rsidRDefault="00BE5D86" w:rsidP="00A55723">
            <w:pPr>
              <w:jc w:val="center"/>
              <w:rPr>
                <w:rFonts w:ascii="AR丸ゴシック体M" w:eastAsia="AR丸ゴシック体M"/>
                <w:sz w:val="22"/>
              </w:rPr>
            </w:pPr>
          </w:p>
        </w:tc>
      </w:tr>
      <w:tr w:rsidR="00BE5D86" w:rsidRPr="00A55723" w14:paraId="7A1879E0" w14:textId="77777777" w:rsidTr="00A55723">
        <w:trPr>
          <w:trHeight w:val="547"/>
        </w:trPr>
        <w:tc>
          <w:tcPr>
            <w:tcW w:w="1539" w:type="pct"/>
            <w:shd w:val="clear" w:color="auto" w:fill="auto"/>
            <w:vAlign w:val="center"/>
          </w:tcPr>
          <w:p w14:paraId="640799B3"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478"/>
              </w:rPr>
              <w:t>火気使用施</w:t>
            </w:r>
            <w:r w:rsidRPr="00A55723">
              <w:rPr>
                <w:rFonts w:ascii="AR丸ゴシック体M" w:eastAsia="AR丸ゴシック体M" w:hint="eastAsia"/>
                <w:kern w:val="0"/>
                <w:sz w:val="22"/>
                <w:fitText w:val="2420" w:id="-122516478"/>
              </w:rPr>
              <w:t>設</w:t>
            </w:r>
          </w:p>
        </w:tc>
        <w:tc>
          <w:tcPr>
            <w:tcW w:w="1078" w:type="pct"/>
            <w:shd w:val="clear" w:color="auto" w:fill="auto"/>
            <w:vAlign w:val="center"/>
          </w:tcPr>
          <w:p w14:paraId="12A05B58"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6221"/>
              </w:rPr>
              <w:t>機械器具の管</w:t>
            </w:r>
            <w:r w:rsidRPr="00A55723">
              <w:rPr>
                <w:rFonts w:ascii="AR丸ゴシック体M" w:eastAsia="AR丸ゴシック体M" w:hint="eastAsia"/>
                <w:spacing w:val="-1"/>
                <w:w w:val="91"/>
                <w:kern w:val="0"/>
                <w:sz w:val="22"/>
                <w:fitText w:val="1540" w:id="-122516221"/>
              </w:rPr>
              <w:t>理</w:t>
            </w:r>
          </w:p>
        </w:tc>
        <w:tc>
          <w:tcPr>
            <w:tcW w:w="1230" w:type="pct"/>
            <w:shd w:val="clear" w:color="auto" w:fill="auto"/>
            <w:vAlign w:val="center"/>
          </w:tcPr>
          <w:p w14:paraId="2CDD075A" w14:textId="77777777" w:rsidR="00BE5D86" w:rsidRPr="00A55723" w:rsidRDefault="00BF057E" w:rsidP="00A55723">
            <w:pPr>
              <w:jc w:val="center"/>
              <w:rPr>
                <w:rFonts w:ascii="AR丸ゴシック体M" w:eastAsia="AR丸ゴシック体M"/>
                <w:sz w:val="22"/>
              </w:rPr>
            </w:pPr>
            <w:r w:rsidRPr="00EA3FAF">
              <w:rPr>
                <w:rFonts w:ascii="AR丸ゴシック体M" w:eastAsia="AR丸ゴシック体M" w:hint="eastAsia"/>
                <w:w w:val="99"/>
                <w:kern w:val="0"/>
                <w:sz w:val="22"/>
                <w:fitText w:val="1980" w:id="305913090"/>
              </w:rPr>
              <w:t>始・終業各1回以</w:t>
            </w:r>
            <w:r w:rsidRPr="00EA3FAF">
              <w:rPr>
                <w:rFonts w:ascii="AR丸ゴシック体M" w:eastAsia="AR丸ゴシック体M" w:hint="eastAsia"/>
                <w:spacing w:val="4"/>
                <w:w w:val="99"/>
                <w:kern w:val="0"/>
                <w:sz w:val="22"/>
                <w:fitText w:val="1980" w:id="305913090"/>
              </w:rPr>
              <w:t>上</w:t>
            </w:r>
          </w:p>
        </w:tc>
        <w:tc>
          <w:tcPr>
            <w:tcW w:w="1153" w:type="pct"/>
            <w:shd w:val="clear" w:color="auto" w:fill="auto"/>
            <w:vAlign w:val="center"/>
          </w:tcPr>
          <w:p w14:paraId="366FCD01" w14:textId="77777777" w:rsidR="00BE5D86" w:rsidRPr="00A55723" w:rsidRDefault="00BE5D86" w:rsidP="00A55723">
            <w:pPr>
              <w:jc w:val="center"/>
              <w:rPr>
                <w:rFonts w:ascii="AR丸ゴシック体M" w:eastAsia="AR丸ゴシック体M"/>
                <w:sz w:val="22"/>
              </w:rPr>
            </w:pPr>
          </w:p>
        </w:tc>
      </w:tr>
      <w:tr w:rsidR="00BE5D86" w:rsidRPr="00A55723" w14:paraId="03430483" w14:textId="77777777" w:rsidTr="00A55723">
        <w:trPr>
          <w:trHeight w:val="569"/>
        </w:trPr>
        <w:tc>
          <w:tcPr>
            <w:tcW w:w="1539" w:type="pct"/>
            <w:shd w:val="clear" w:color="auto" w:fill="auto"/>
            <w:vAlign w:val="center"/>
          </w:tcPr>
          <w:p w14:paraId="18087067"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256"/>
                <w:kern w:val="0"/>
                <w:sz w:val="22"/>
                <w:fitText w:val="2420" w:id="-122516224"/>
              </w:rPr>
              <w:t>電気設</w:t>
            </w:r>
            <w:r w:rsidRPr="00A55723">
              <w:rPr>
                <w:rFonts w:ascii="AR丸ゴシック体M" w:eastAsia="AR丸ゴシック体M" w:hint="eastAsia"/>
                <w:spacing w:val="2"/>
                <w:kern w:val="0"/>
                <w:sz w:val="22"/>
                <w:fitText w:val="2420" w:id="-122516224"/>
              </w:rPr>
              <w:t>備</w:t>
            </w:r>
          </w:p>
        </w:tc>
        <w:tc>
          <w:tcPr>
            <w:tcW w:w="1078" w:type="pct"/>
            <w:shd w:val="clear" w:color="auto" w:fill="auto"/>
            <w:vAlign w:val="center"/>
          </w:tcPr>
          <w:p w14:paraId="16CCD3CC"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8"/>
                <w:w w:val="91"/>
                <w:kern w:val="0"/>
                <w:sz w:val="22"/>
                <w:fitText w:val="1540" w:id="305913093"/>
              </w:rPr>
              <w:t>全</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8"/>
                <w:w w:val="91"/>
                <w:kern w:val="0"/>
                <w:sz w:val="22"/>
                <w:fitText w:val="1540" w:id="305913093"/>
              </w:rPr>
              <w:t>般</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8"/>
                <w:w w:val="91"/>
                <w:kern w:val="0"/>
                <w:sz w:val="22"/>
                <w:fitText w:val="1540" w:id="305913093"/>
              </w:rPr>
              <w:t>事</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1"/>
                <w:w w:val="91"/>
                <w:kern w:val="0"/>
                <w:sz w:val="22"/>
                <w:fitText w:val="1540" w:id="305913093"/>
              </w:rPr>
              <w:t>項</w:t>
            </w:r>
          </w:p>
        </w:tc>
        <w:tc>
          <w:tcPr>
            <w:tcW w:w="1230" w:type="pct"/>
            <w:shd w:val="clear" w:color="auto" w:fill="auto"/>
            <w:vAlign w:val="center"/>
          </w:tcPr>
          <w:p w14:paraId="4AE5EB50" w14:textId="77777777" w:rsidR="00BE5D86" w:rsidRPr="00A55723" w:rsidRDefault="00BF057E" w:rsidP="00A55723">
            <w:pPr>
              <w:jc w:val="center"/>
              <w:rPr>
                <w:rFonts w:ascii="AR丸ゴシック体M" w:eastAsia="AR丸ゴシック体M"/>
                <w:sz w:val="22"/>
              </w:rPr>
            </w:pPr>
            <w:r w:rsidRPr="00F33E3F">
              <w:rPr>
                <w:rFonts w:ascii="AR丸ゴシック体M" w:eastAsia="AR丸ゴシック体M" w:hint="eastAsia"/>
                <w:spacing w:val="65"/>
                <w:kern w:val="0"/>
                <w:sz w:val="22"/>
                <w:fitText w:val="1980" w:id="305913091"/>
              </w:rPr>
              <w:t>毎月1回以</w:t>
            </w:r>
            <w:r w:rsidRPr="00F33E3F">
              <w:rPr>
                <w:rFonts w:ascii="AR丸ゴシック体M" w:eastAsia="AR丸ゴシック体M" w:hint="eastAsia"/>
                <w:spacing w:val="-1"/>
                <w:kern w:val="0"/>
                <w:sz w:val="22"/>
                <w:fitText w:val="1980" w:id="305913091"/>
              </w:rPr>
              <w:t>上</w:t>
            </w:r>
          </w:p>
        </w:tc>
        <w:tc>
          <w:tcPr>
            <w:tcW w:w="1153" w:type="pct"/>
            <w:shd w:val="clear" w:color="auto" w:fill="auto"/>
            <w:vAlign w:val="center"/>
          </w:tcPr>
          <w:p w14:paraId="71812A5C" w14:textId="77777777" w:rsidR="00BE5D86" w:rsidRPr="00A55723" w:rsidRDefault="00BE5D86" w:rsidP="00A55723">
            <w:pPr>
              <w:jc w:val="center"/>
              <w:rPr>
                <w:rFonts w:ascii="AR丸ゴシック体M" w:eastAsia="AR丸ゴシック体M"/>
                <w:sz w:val="22"/>
              </w:rPr>
            </w:pPr>
          </w:p>
        </w:tc>
      </w:tr>
      <w:tr w:rsidR="00BE5D86" w:rsidRPr="00A55723" w14:paraId="06356075" w14:textId="77777777" w:rsidTr="00A55723">
        <w:trPr>
          <w:trHeight w:val="563"/>
        </w:trPr>
        <w:tc>
          <w:tcPr>
            <w:tcW w:w="1539" w:type="pct"/>
            <w:shd w:val="clear" w:color="auto" w:fill="auto"/>
            <w:vAlign w:val="center"/>
          </w:tcPr>
          <w:p w14:paraId="3D10B715"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223"/>
              </w:rPr>
              <w:t>危険物等関</w:t>
            </w:r>
            <w:r w:rsidRPr="00A55723">
              <w:rPr>
                <w:rFonts w:ascii="AR丸ゴシック体M" w:eastAsia="AR丸ゴシック体M" w:hint="eastAsia"/>
                <w:kern w:val="0"/>
                <w:sz w:val="22"/>
                <w:fitText w:val="2420" w:id="-122516223"/>
              </w:rPr>
              <w:t>係</w:t>
            </w:r>
          </w:p>
        </w:tc>
        <w:tc>
          <w:tcPr>
            <w:tcW w:w="1078" w:type="pct"/>
            <w:shd w:val="clear" w:color="auto" w:fill="auto"/>
            <w:vAlign w:val="center"/>
          </w:tcPr>
          <w:p w14:paraId="454C81E3"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8"/>
                <w:w w:val="91"/>
                <w:kern w:val="0"/>
                <w:sz w:val="22"/>
                <w:fitText w:val="1540" w:id="305913094"/>
              </w:rPr>
              <w:t>全</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8"/>
                <w:w w:val="91"/>
                <w:kern w:val="0"/>
                <w:sz w:val="22"/>
                <w:fitText w:val="1540" w:id="305913094"/>
              </w:rPr>
              <w:t>般</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8"/>
                <w:w w:val="91"/>
                <w:kern w:val="0"/>
                <w:sz w:val="22"/>
                <w:fitText w:val="1540" w:id="305913094"/>
              </w:rPr>
              <w:t>事</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1"/>
                <w:w w:val="91"/>
                <w:kern w:val="0"/>
                <w:sz w:val="22"/>
                <w:fitText w:val="1540" w:id="305913094"/>
              </w:rPr>
              <w:t>項</w:t>
            </w:r>
          </w:p>
        </w:tc>
        <w:tc>
          <w:tcPr>
            <w:tcW w:w="1230" w:type="pct"/>
            <w:shd w:val="clear" w:color="auto" w:fill="auto"/>
            <w:vAlign w:val="center"/>
          </w:tcPr>
          <w:p w14:paraId="231FC978"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8"/>
                <w:kern w:val="0"/>
                <w:sz w:val="22"/>
                <w:fitText w:val="1980" w:id="305913092"/>
              </w:rPr>
              <w:t>随</w:t>
            </w:r>
            <w:r w:rsidR="0000726A" w:rsidRPr="00A55723">
              <w:rPr>
                <w:rFonts w:ascii="AR丸ゴシック体M" w:eastAsia="AR丸ゴシック体M" w:hint="eastAsia"/>
                <w:spacing w:val="8"/>
                <w:kern w:val="0"/>
                <w:sz w:val="22"/>
                <w:fitText w:val="1980" w:id="305913092"/>
              </w:rPr>
              <w:t xml:space="preserve">            </w:t>
            </w:r>
            <w:r w:rsidRPr="00A55723">
              <w:rPr>
                <w:rFonts w:ascii="AR丸ゴシック体M" w:eastAsia="AR丸ゴシック体M" w:hint="eastAsia"/>
                <w:spacing w:val="6"/>
                <w:kern w:val="0"/>
                <w:sz w:val="22"/>
                <w:fitText w:val="1980" w:id="305913092"/>
              </w:rPr>
              <w:t>時</w:t>
            </w:r>
          </w:p>
        </w:tc>
        <w:tc>
          <w:tcPr>
            <w:tcW w:w="1153" w:type="pct"/>
            <w:shd w:val="clear" w:color="auto" w:fill="auto"/>
            <w:vAlign w:val="center"/>
          </w:tcPr>
          <w:p w14:paraId="1580B891" w14:textId="77777777" w:rsidR="00BE5D86" w:rsidRPr="00A55723" w:rsidRDefault="00BE5D86" w:rsidP="00A55723">
            <w:pPr>
              <w:jc w:val="center"/>
              <w:rPr>
                <w:rFonts w:ascii="AR丸ゴシック体M" w:eastAsia="AR丸ゴシック体M"/>
                <w:sz w:val="22"/>
              </w:rPr>
            </w:pPr>
          </w:p>
        </w:tc>
      </w:tr>
    </w:tbl>
    <w:p w14:paraId="48C20A72" w14:textId="77777777" w:rsidR="00BE5D86" w:rsidRPr="00CB3BC3" w:rsidRDefault="00BE5D86" w:rsidP="0057089F">
      <w:pPr>
        <w:rPr>
          <w:rFonts w:ascii="AR丸ゴシック体M" w:eastAsia="AR丸ゴシック体M"/>
          <w:sz w:val="22"/>
        </w:rPr>
      </w:pPr>
    </w:p>
    <w:p w14:paraId="57179C1E" w14:textId="77777777" w:rsidR="00412DFC" w:rsidRPr="00CB3BC3" w:rsidRDefault="008265AA" w:rsidP="0057089F">
      <w:pPr>
        <w:rPr>
          <w:rFonts w:ascii="AR丸ゴシック体M" w:eastAsia="AR丸ゴシック体M"/>
          <w:sz w:val="22"/>
        </w:rPr>
      </w:pPr>
      <w:r w:rsidRPr="00CB3BC3">
        <w:rPr>
          <w:rFonts w:ascii="AR丸ゴシック体M" w:eastAsia="AR丸ゴシック体M" w:hint="eastAsia"/>
          <w:sz w:val="22"/>
        </w:rPr>
        <w:t>2.消防用設備等点検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1831"/>
        <w:gridCol w:w="2533"/>
      </w:tblGrid>
      <w:tr w:rsidR="008265AA" w:rsidRPr="00A55723" w14:paraId="09F30F9E" w14:textId="77777777" w:rsidTr="00A55723">
        <w:trPr>
          <w:trHeight w:val="523"/>
        </w:trPr>
        <w:tc>
          <w:tcPr>
            <w:tcW w:w="2410" w:type="dxa"/>
            <w:shd w:val="clear" w:color="auto" w:fill="auto"/>
            <w:vAlign w:val="center"/>
          </w:tcPr>
          <w:p w14:paraId="3FCD0989" w14:textId="77777777" w:rsidR="008265AA" w:rsidRPr="00A55723" w:rsidRDefault="00290C16" w:rsidP="00A55723">
            <w:pPr>
              <w:ind w:firstLineChars="100" w:firstLine="220"/>
              <w:jc w:val="center"/>
              <w:rPr>
                <w:rFonts w:ascii="AR丸ゴシック体M" w:eastAsia="AR丸ゴシック体M"/>
                <w:sz w:val="22"/>
              </w:rPr>
            </w:pPr>
            <w:r w:rsidRPr="00A55723">
              <w:rPr>
                <w:rFonts w:ascii="AR丸ゴシック体M" w:eastAsia="AR丸ゴシック体M" w:hint="eastAsia"/>
                <w:sz w:val="22"/>
              </w:rPr>
              <w:t>区　　　　　分</w:t>
            </w:r>
          </w:p>
        </w:tc>
        <w:tc>
          <w:tcPr>
            <w:tcW w:w="2410" w:type="dxa"/>
            <w:shd w:val="clear" w:color="auto" w:fill="auto"/>
            <w:vAlign w:val="center"/>
          </w:tcPr>
          <w:p w14:paraId="37F3900E"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機　器　点　</w:t>
            </w:r>
            <w:r w:rsidR="00290C16" w:rsidRPr="00A55723">
              <w:rPr>
                <w:rFonts w:ascii="AR丸ゴシック体M" w:eastAsia="AR丸ゴシック体M" w:hint="eastAsia"/>
                <w:sz w:val="22"/>
              </w:rPr>
              <w:t>検</w:t>
            </w:r>
          </w:p>
        </w:tc>
        <w:tc>
          <w:tcPr>
            <w:tcW w:w="1843" w:type="dxa"/>
            <w:shd w:val="clear" w:color="auto" w:fill="auto"/>
            <w:vAlign w:val="center"/>
          </w:tcPr>
          <w:p w14:paraId="15EA4746"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総 合 点 </w:t>
            </w:r>
            <w:r w:rsidR="00290C16" w:rsidRPr="00A55723">
              <w:rPr>
                <w:rFonts w:ascii="AR丸ゴシック体M" w:eastAsia="AR丸ゴシック体M" w:hint="eastAsia"/>
                <w:sz w:val="22"/>
              </w:rPr>
              <w:t>検</w:t>
            </w:r>
          </w:p>
        </w:tc>
        <w:tc>
          <w:tcPr>
            <w:tcW w:w="2551" w:type="dxa"/>
            <w:shd w:val="clear" w:color="auto" w:fill="auto"/>
            <w:vAlign w:val="center"/>
          </w:tcPr>
          <w:p w14:paraId="57BD0844"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点 検 業 者 </w:t>
            </w:r>
            <w:r w:rsidR="00290C16" w:rsidRPr="00A55723">
              <w:rPr>
                <w:rFonts w:ascii="AR丸ゴシック体M" w:eastAsia="AR丸ゴシック体M" w:hint="eastAsia"/>
                <w:sz w:val="22"/>
              </w:rPr>
              <w:t>名</w:t>
            </w:r>
          </w:p>
        </w:tc>
      </w:tr>
      <w:tr w:rsidR="008265AA" w:rsidRPr="00A55723" w14:paraId="5DDBFB63" w14:textId="77777777" w:rsidTr="00C53EB4">
        <w:trPr>
          <w:trHeight w:val="573"/>
        </w:trPr>
        <w:tc>
          <w:tcPr>
            <w:tcW w:w="2410" w:type="dxa"/>
            <w:shd w:val="clear" w:color="auto" w:fill="auto"/>
            <w:vAlign w:val="center"/>
          </w:tcPr>
          <w:p w14:paraId="4CAADDFD"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01"/>
                <w:kern w:val="0"/>
                <w:sz w:val="22"/>
                <w:fitText w:val="2090" w:id="304783873"/>
              </w:rPr>
              <w:t>消火器</w:t>
            </w:r>
            <w:r w:rsidRPr="00A55723">
              <w:rPr>
                <w:rFonts w:ascii="AR丸ゴシック体M" w:eastAsia="AR丸ゴシック体M" w:hint="eastAsia"/>
                <w:spacing w:val="2"/>
                <w:kern w:val="0"/>
                <w:sz w:val="22"/>
                <w:fitText w:val="2090" w:id="304783873"/>
              </w:rPr>
              <w:t>具</w:t>
            </w:r>
          </w:p>
        </w:tc>
        <w:tc>
          <w:tcPr>
            <w:tcW w:w="2410" w:type="dxa"/>
            <w:shd w:val="clear" w:color="auto" w:fill="auto"/>
            <w:vAlign w:val="center"/>
          </w:tcPr>
          <w:p w14:paraId="52131896" w14:textId="77777777" w:rsidR="008265AA" w:rsidRPr="00A55723" w:rsidRDefault="00835051"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41A31EFD" w14:textId="77777777" w:rsidR="008265AA" w:rsidRPr="00A55723" w:rsidRDefault="008265AA" w:rsidP="00A55723">
            <w:pPr>
              <w:jc w:val="center"/>
              <w:rPr>
                <w:rFonts w:ascii="AR丸ゴシック体M" w:eastAsia="AR丸ゴシック体M"/>
                <w:sz w:val="22"/>
              </w:rPr>
            </w:pPr>
          </w:p>
        </w:tc>
        <w:tc>
          <w:tcPr>
            <w:tcW w:w="2551" w:type="dxa"/>
            <w:shd w:val="clear" w:color="auto" w:fill="auto"/>
            <w:vAlign w:val="center"/>
          </w:tcPr>
          <w:p w14:paraId="29E8AA5A" w14:textId="77777777" w:rsidR="008265AA" w:rsidRPr="00A55723" w:rsidRDefault="008265AA" w:rsidP="00A55723">
            <w:pPr>
              <w:jc w:val="center"/>
              <w:rPr>
                <w:rFonts w:ascii="AR丸ゴシック体M" w:eastAsia="AR丸ゴシック体M"/>
                <w:sz w:val="22"/>
              </w:rPr>
            </w:pPr>
          </w:p>
        </w:tc>
      </w:tr>
      <w:tr w:rsidR="008265AA" w:rsidRPr="00A55723" w14:paraId="56E07D1A" w14:textId="77777777" w:rsidTr="00C53EB4">
        <w:trPr>
          <w:trHeight w:val="553"/>
        </w:trPr>
        <w:tc>
          <w:tcPr>
            <w:tcW w:w="2410" w:type="dxa"/>
            <w:shd w:val="clear" w:color="auto" w:fill="auto"/>
            <w:vAlign w:val="center"/>
          </w:tcPr>
          <w:p w14:paraId="5B47E3BF"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3"/>
                <w:kern w:val="0"/>
                <w:sz w:val="22"/>
                <w:fitText w:val="2090" w:id="304783874"/>
              </w:rPr>
              <w:t>誘導灯・誘導標</w:t>
            </w:r>
            <w:r w:rsidRPr="00A55723">
              <w:rPr>
                <w:rFonts w:ascii="AR丸ゴシック体M" w:eastAsia="AR丸ゴシック体M" w:hint="eastAsia"/>
                <w:spacing w:val="4"/>
                <w:kern w:val="0"/>
                <w:sz w:val="22"/>
                <w:fitText w:val="2090" w:id="304783874"/>
              </w:rPr>
              <w:t>識</w:t>
            </w:r>
          </w:p>
        </w:tc>
        <w:tc>
          <w:tcPr>
            <w:tcW w:w="2410" w:type="dxa"/>
            <w:shd w:val="clear" w:color="auto" w:fill="auto"/>
            <w:vAlign w:val="center"/>
          </w:tcPr>
          <w:p w14:paraId="6FF90DF8"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4099DF66" w14:textId="77777777" w:rsidR="008265AA" w:rsidRPr="00A55723" w:rsidRDefault="008265AA" w:rsidP="00A55723">
            <w:pPr>
              <w:jc w:val="center"/>
              <w:rPr>
                <w:rFonts w:ascii="AR丸ゴシック体M" w:eastAsia="AR丸ゴシック体M"/>
                <w:sz w:val="22"/>
              </w:rPr>
            </w:pPr>
          </w:p>
        </w:tc>
        <w:tc>
          <w:tcPr>
            <w:tcW w:w="2551" w:type="dxa"/>
            <w:shd w:val="clear" w:color="auto" w:fill="auto"/>
            <w:vAlign w:val="center"/>
          </w:tcPr>
          <w:p w14:paraId="6A1C3314" w14:textId="77777777" w:rsidR="008265AA" w:rsidRPr="00A55723" w:rsidRDefault="008265AA" w:rsidP="00A55723">
            <w:pPr>
              <w:jc w:val="center"/>
              <w:rPr>
                <w:rFonts w:ascii="AR丸ゴシック体M" w:eastAsia="AR丸ゴシック体M"/>
                <w:sz w:val="22"/>
              </w:rPr>
            </w:pPr>
          </w:p>
        </w:tc>
      </w:tr>
      <w:tr w:rsidR="0000726A" w:rsidRPr="00A55723" w14:paraId="3199E6CB" w14:textId="77777777" w:rsidTr="00A55723">
        <w:trPr>
          <w:trHeight w:val="547"/>
        </w:trPr>
        <w:tc>
          <w:tcPr>
            <w:tcW w:w="2410" w:type="dxa"/>
            <w:shd w:val="clear" w:color="auto" w:fill="auto"/>
            <w:vAlign w:val="center"/>
          </w:tcPr>
          <w:p w14:paraId="7D2C2B6E"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w w:val="95"/>
                <w:kern w:val="0"/>
                <w:sz w:val="22"/>
                <w:fitText w:val="2090" w:id="304783875"/>
              </w:rPr>
              <w:t>屋内・屋外消火栓設備</w:t>
            </w:r>
          </w:p>
        </w:tc>
        <w:tc>
          <w:tcPr>
            <w:tcW w:w="2410" w:type="dxa"/>
            <w:shd w:val="clear" w:color="auto" w:fill="auto"/>
            <w:vAlign w:val="center"/>
          </w:tcPr>
          <w:p w14:paraId="228B04C3"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4A427299"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7233358A" w14:textId="77777777" w:rsidR="0000726A" w:rsidRPr="00A55723" w:rsidRDefault="0000726A" w:rsidP="00A55723">
            <w:pPr>
              <w:jc w:val="center"/>
              <w:rPr>
                <w:rFonts w:ascii="AR丸ゴシック体M" w:eastAsia="AR丸ゴシック体M"/>
                <w:sz w:val="22"/>
              </w:rPr>
            </w:pPr>
          </w:p>
        </w:tc>
      </w:tr>
      <w:tr w:rsidR="008265AA" w:rsidRPr="00A55723" w14:paraId="202CBBA9" w14:textId="77777777" w:rsidTr="00A55723">
        <w:trPr>
          <w:trHeight w:val="555"/>
        </w:trPr>
        <w:tc>
          <w:tcPr>
            <w:tcW w:w="2410" w:type="dxa"/>
            <w:shd w:val="clear" w:color="auto" w:fill="auto"/>
            <w:vAlign w:val="center"/>
          </w:tcPr>
          <w:p w14:paraId="7837D6BB" w14:textId="77777777" w:rsidR="008265AA" w:rsidRPr="00A55723" w:rsidRDefault="00290C16" w:rsidP="00A55723">
            <w:pPr>
              <w:jc w:val="center"/>
              <w:rPr>
                <w:rFonts w:ascii="AR丸ゴシック体M" w:eastAsia="AR丸ゴシック体M"/>
                <w:sz w:val="22"/>
              </w:rPr>
            </w:pPr>
            <w:r w:rsidRPr="00C53EB4">
              <w:rPr>
                <w:rFonts w:ascii="AR丸ゴシック体M" w:eastAsia="AR丸ゴシック体M" w:hint="eastAsia"/>
                <w:spacing w:val="12"/>
                <w:w w:val="96"/>
                <w:kern w:val="0"/>
                <w:sz w:val="22"/>
                <w:fitText w:val="2090" w:id="-122509567"/>
              </w:rPr>
              <w:t>スプリンクラー設</w:t>
            </w:r>
            <w:r w:rsidRPr="00C53EB4">
              <w:rPr>
                <w:rFonts w:ascii="AR丸ゴシック体M" w:eastAsia="AR丸ゴシック体M" w:hint="eastAsia"/>
                <w:w w:val="96"/>
                <w:kern w:val="0"/>
                <w:sz w:val="22"/>
                <w:fitText w:val="2090" w:id="-122509567"/>
              </w:rPr>
              <w:t>置</w:t>
            </w:r>
          </w:p>
        </w:tc>
        <w:tc>
          <w:tcPr>
            <w:tcW w:w="2410" w:type="dxa"/>
            <w:shd w:val="clear" w:color="auto" w:fill="auto"/>
            <w:vAlign w:val="center"/>
          </w:tcPr>
          <w:p w14:paraId="1135ADBC"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5356CB0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43B8B60C" w14:textId="77777777" w:rsidR="008265AA" w:rsidRPr="00A55723" w:rsidRDefault="008265AA" w:rsidP="00A55723">
            <w:pPr>
              <w:jc w:val="center"/>
              <w:rPr>
                <w:rFonts w:ascii="AR丸ゴシック体M" w:eastAsia="AR丸ゴシック体M"/>
                <w:sz w:val="22"/>
              </w:rPr>
            </w:pPr>
          </w:p>
        </w:tc>
      </w:tr>
      <w:tr w:rsidR="008265AA" w:rsidRPr="00A55723" w14:paraId="054C8AA7" w14:textId="77777777" w:rsidTr="00A55723">
        <w:trPr>
          <w:trHeight w:val="549"/>
        </w:trPr>
        <w:tc>
          <w:tcPr>
            <w:tcW w:w="2410" w:type="dxa"/>
            <w:shd w:val="clear" w:color="auto" w:fill="auto"/>
            <w:vAlign w:val="center"/>
          </w:tcPr>
          <w:p w14:paraId="6F27F8F1"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3"/>
                <w:kern w:val="0"/>
                <w:sz w:val="22"/>
                <w:fitText w:val="2090" w:id="-122509566"/>
              </w:rPr>
              <w:t>自動火災報知設</w:t>
            </w:r>
            <w:r w:rsidRPr="00A55723">
              <w:rPr>
                <w:rFonts w:ascii="AR丸ゴシック体M" w:eastAsia="AR丸ゴシック体M" w:hint="eastAsia"/>
                <w:spacing w:val="4"/>
                <w:kern w:val="0"/>
                <w:sz w:val="22"/>
                <w:fitText w:val="2090" w:id="-122509566"/>
              </w:rPr>
              <w:t>備</w:t>
            </w:r>
          </w:p>
        </w:tc>
        <w:tc>
          <w:tcPr>
            <w:tcW w:w="2410" w:type="dxa"/>
            <w:shd w:val="clear" w:color="auto" w:fill="auto"/>
            <w:vAlign w:val="center"/>
          </w:tcPr>
          <w:p w14:paraId="6B861861"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1262318F"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5C13F937" w14:textId="77777777" w:rsidR="008265AA" w:rsidRPr="00A55723" w:rsidRDefault="008265AA" w:rsidP="00A55723">
            <w:pPr>
              <w:jc w:val="center"/>
              <w:rPr>
                <w:rFonts w:ascii="AR丸ゴシック体M" w:eastAsia="AR丸ゴシック体M"/>
                <w:sz w:val="22"/>
              </w:rPr>
            </w:pPr>
          </w:p>
        </w:tc>
      </w:tr>
      <w:tr w:rsidR="008265AA" w:rsidRPr="00A55723" w14:paraId="51CAF722" w14:textId="77777777" w:rsidTr="00A55723">
        <w:trPr>
          <w:trHeight w:val="571"/>
        </w:trPr>
        <w:tc>
          <w:tcPr>
            <w:tcW w:w="2410" w:type="dxa"/>
            <w:shd w:val="clear" w:color="auto" w:fill="auto"/>
            <w:vAlign w:val="center"/>
          </w:tcPr>
          <w:p w14:paraId="646FC9B6" w14:textId="77777777" w:rsidR="008265AA" w:rsidRPr="00A55723" w:rsidRDefault="00BF057E" w:rsidP="00A55723">
            <w:pPr>
              <w:jc w:val="center"/>
              <w:rPr>
                <w:rFonts w:ascii="AR丸ゴシック体M" w:eastAsia="AR丸ゴシック体M"/>
                <w:sz w:val="22"/>
              </w:rPr>
            </w:pPr>
            <w:r w:rsidRPr="00C53EB4">
              <w:rPr>
                <w:rFonts w:ascii="AR丸ゴシック体M" w:eastAsia="AR丸ゴシック体M" w:hint="eastAsia"/>
                <w:spacing w:val="12"/>
                <w:w w:val="96"/>
                <w:kern w:val="0"/>
                <w:sz w:val="22"/>
                <w:fitText w:val="2090" w:id="-122509823"/>
              </w:rPr>
              <w:t>非常警報器具・設</w:t>
            </w:r>
            <w:r w:rsidRPr="00C53EB4">
              <w:rPr>
                <w:rFonts w:ascii="AR丸ゴシック体M" w:eastAsia="AR丸ゴシック体M" w:hint="eastAsia"/>
                <w:w w:val="96"/>
                <w:kern w:val="0"/>
                <w:sz w:val="22"/>
                <w:fitText w:val="2090" w:id="-122509823"/>
              </w:rPr>
              <w:t>備</w:t>
            </w:r>
          </w:p>
        </w:tc>
        <w:tc>
          <w:tcPr>
            <w:tcW w:w="2410" w:type="dxa"/>
            <w:shd w:val="clear" w:color="auto" w:fill="auto"/>
            <w:vAlign w:val="center"/>
          </w:tcPr>
          <w:p w14:paraId="2F9A28E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4820F5D2"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33835E71" w14:textId="77777777" w:rsidR="008265AA" w:rsidRPr="00A55723" w:rsidRDefault="008265AA" w:rsidP="00A55723">
            <w:pPr>
              <w:jc w:val="center"/>
              <w:rPr>
                <w:rFonts w:ascii="AR丸ゴシック体M" w:eastAsia="AR丸ゴシック体M"/>
                <w:sz w:val="22"/>
              </w:rPr>
            </w:pPr>
          </w:p>
        </w:tc>
      </w:tr>
      <w:tr w:rsidR="008265AA" w:rsidRPr="00A55723" w14:paraId="6ADC97A0" w14:textId="77777777" w:rsidTr="00A55723">
        <w:trPr>
          <w:trHeight w:val="551"/>
        </w:trPr>
        <w:tc>
          <w:tcPr>
            <w:tcW w:w="2410" w:type="dxa"/>
            <w:shd w:val="clear" w:color="auto" w:fill="auto"/>
            <w:vAlign w:val="center"/>
          </w:tcPr>
          <w:p w14:paraId="7277A445"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46"/>
                <w:kern w:val="0"/>
                <w:sz w:val="22"/>
                <w:fitText w:val="2090" w:id="-122509565"/>
              </w:rPr>
              <w:t>漏電火災警報</w:t>
            </w:r>
            <w:r w:rsidRPr="00A55723">
              <w:rPr>
                <w:rFonts w:ascii="AR丸ゴシック体M" w:eastAsia="AR丸ゴシック体M" w:hint="eastAsia"/>
                <w:spacing w:val="-1"/>
                <w:kern w:val="0"/>
                <w:sz w:val="22"/>
                <w:fitText w:val="2090" w:id="-122509565"/>
              </w:rPr>
              <w:t>器</w:t>
            </w:r>
          </w:p>
        </w:tc>
        <w:tc>
          <w:tcPr>
            <w:tcW w:w="2410" w:type="dxa"/>
            <w:shd w:val="clear" w:color="auto" w:fill="auto"/>
            <w:vAlign w:val="center"/>
          </w:tcPr>
          <w:p w14:paraId="72E5F1DC"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7A7C7C6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14BE7D60" w14:textId="77777777" w:rsidR="008265AA" w:rsidRPr="00A55723" w:rsidRDefault="008265AA" w:rsidP="00A55723">
            <w:pPr>
              <w:jc w:val="center"/>
              <w:rPr>
                <w:rFonts w:ascii="AR丸ゴシック体M" w:eastAsia="AR丸ゴシック体M"/>
                <w:sz w:val="22"/>
              </w:rPr>
            </w:pPr>
          </w:p>
        </w:tc>
      </w:tr>
      <w:tr w:rsidR="008265AA" w:rsidRPr="00A55723" w14:paraId="4A35416B" w14:textId="77777777" w:rsidTr="00A55723">
        <w:trPr>
          <w:trHeight w:val="559"/>
        </w:trPr>
        <w:tc>
          <w:tcPr>
            <w:tcW w:w="2410" w:type="dxa"/>
            <w:shd w:val="clear" w:color="auto" w:fill="auto"/>
            <w:vAlign w:val="center"/>
          </w:tcPr>
          <w:p w14:paraId="2BB1C778"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01"/>
                <w:kern w:val="0"/>
                <w:sz w:val="22"/>
                <w:fitText w:val="2090" w:id="-122509564"/>
              </w:rPr>
              <w:t>避難器</w:t>
            </w:r>
            <w:r w:rsidRPr="00A55723">
              <w:rPr>
                <w:rFonts w:ascii="AR丸ゴシック体M" w:eastAsia="AR丸ゴシック体M" w:hint="eastAsia"/>
                <w:spacing w:val="2"/>
                <w:kern w:val="0"/>
                <w:sz w:val="22"/>
                <w:fitText w:val="2090" w:id="-122509564"/>
              </w:rPr>
              <w:t>具</w:t>
            </w:r>
          </w:p>
        </w:tc>
        <w:tc>
          <w:tcPr>
            <w:tcW w:w="2410" w:type="dxa"/>
            <w:shd w:val="clear" w:color="auto" w:fill="auto"/>
            <w:vAlign w:val="center"/>
          </w:tcPr>
          <w:p w14:paraId="5E3E0143"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0BC349CD"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5DF2E482" w14:textId="77777777" w:rsidR="008265AA" w:rsidRPr="00A55723" w:rsidRDefault="008265AA" w:rsidP="00A55723">
            <w:pPr>
              <w:jc w:val="center"/>
              <w:rPr>
                <w:rFonts w:ascii="AR丸ゴシック体M" w:eastAsia="AR丸ゴシック体M"/>
                <w:sz w:val="22"/>
              </w:rPr>
            </w:pPr>
          </w:p>
        </w:tc>
      </w:tr>
      <w:tr w:rsidR="00530A0A" w:rsidRPr="00A55723" w14:paraId="1BA93A1F" w14:textId="77777777" w:rsidTr="00C53EB4">
        <w:trPr>
          <w:trHeight w:val="553"/>
        </w:trPr>
        <w:tc>
          <w:tcPr>
            <w:tcW w:w="2410" w:type="dxa"/>
            <w:shd w:val="clear" w:color="auto" w:fill="auto"/>
            <w:vAlign w:val="center"/>
          </w:tcPr>
          <w:p w14:paraId="781B78D0" w14:textId="77777777" w:rsidR="00530A0A" w:rsidRPr="00A55723" w:rsidRDefault="00530A0A" w:rsidP="00A55723">
            <w:pPr>
              <w:jc w:val="center"/>
              <w:rPr>
                <w:rFonts w:ascii="AR丸ゴシック体M" w:eastAsia="AR丸ゴシック体M"/>
                <w:sz w:val="22"/>
              </w:rPr>
            </w:pPr>
            <w:r w:rsidRPr="00A55723">
              <w:rPr>
                <w:rFonts w:ascii="AR丸ゴシック体M" w:eastAsia="AR丸ゴシック体M" w:hint="eastAsia"/>
                <w:spacing w:val="77"/>
                <w:kern w:val="0"/>
                <w:sz w:val="22"/>
                <w:fitText w:val="2090" w:id="304783616"/>
              </w:rPr>
              <w:t>火災通報装</w:t>
            </w:r>
            <w:r w:rsidRPr="00A55723">
              <w:rPr>
                <w:rFonts w:ascii="AR丸ゴシック体M" w:eastAsia="AR丸ゴシック体M" w:hint="eastAsia"/>
                <w:kern w:val="0"/>
                <w:sz w:val="22"/>
                <w:fitText w:val="2090" w:id="304783616"/>
              </w:rPr>
              <w:t>置</w:t>
            </w:r>
          </w:p>
        </w:tc>
        <w:tc>
          <w:tcPr>
            <w:tcW w:w="2410" w:type="dxa"/>
            <w:shd w:val="clear" w:color="auto" w:fill="auto"/>
            <w:vAlign w:val="center"/>
          </w:tcPr>
          <w:p w14:paraId="50F6C6B0" w14:textId="77777777" w:rsidR="00530A0A" w:rsidRPr="00A55723" w:rsidRDefault="00530A0A"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263122FC" w14:textId="77777777" w:rsidR="00530A0A" w:rsidRPr="00A55723" w:rsidRDefault="00530A0A" w:rsidP="00A55723">
            <w:pPr>
              <w:jc w:val="center"/>
              <w:rPr>
                <w:rFonts w:ascii="AR丸ゴシック体M" w:eastAsia="AR丸ゴシック体M"/>
                <w:sz w:val="22"/>
              </w:rPr>
            </w:pPr>
          </w:p>
        </w:tc>
        <w:tc>
          <w:tcPr>
            <w:tcW w:w="2551" w:type="dxa"/>
            <w:shd w:val="clear" w:color="auto" w:fill="auto"/>
            <w:vAlign w:val="center"/>
          </w:tcPr>
          <w:p w14:paraId="4617D73E" w14:textId="77777777" w:rsidR="00530A0A" w:rsidRPr="00A55723" w:rsidRDefault="00530A0A" w:rsidP="00A55723">
            <w:pPr>
              <w:jc w:val="center"/>
              <w:rPr>
                <w:rFonts w:ascii="AR丸ゴシック体M" w:eastAsia="AR丸ゴシック体M"/>
                <w:sz w:val="22"/>
              </w:rPr>
            </w:pPr>
          </w:p>
        </w:tc>
      </w:tr>
      <w:tr w:rsidR="00530A0A" w:rsidRPr="00A55723" w14:paraId="25D95E65" w14:textId="77777777" w:rsidTr="00A55723">
        <w:trPr>
          <w:trHeight w:val="575"/>
        </w:trPr>
        <w:tc>
          <w:tcPr>
            <w:tcW w:w="2410" w:type="dxa"/>
            <w:shd w:val="clear" w:color="auto" w:fill="auto"/>
            <w:vAlign w:val="center"/>
          </w:tcPr>
          <w:p w14:paraId="46276D82" w14:textId="77777777" w:rsidR="00530A0A" w:rsidRPr="00A55723" w:rsidRDefault="00530A0A" w:rsidP="00A55723">
            <w:pPr>
              <w:jc w:val="center"/>
              <w:rPr>
                <w:rFonts w:ascii="AR丸ゴシック体M" w:eastAsia="AR丸ゴシック体M"/>
                <w:sz w:val="22"/>
              </w:rPr>
            </w:pPr>
          </w:p>
        </w:tc>
        <w:tc>
          <w:tcPr>
            <w:tcW w:w="2410" w:type="dxa"/>
            <w:shd w:val="clear" w:color="auto" w:fill="auto"/>
            <w:vAlign w:val="center"/>
          </w:tcPr>
          <w:p w14:paraId="71A1018B" w14:textId="77777777" w:rsidR="00530A0A" w:rsidRPr="00A55723" w:rsidRDefault="00530A0A" w:rsidP="00A55723">
            <w:pPr>
              <w:jc w:val="center"/>
              <w:rPr>
                <w:rFonts w:ascii="AR丸ゴシック体M" w:eastAsia="AR丸ゴシック体M"/>
                <w:sz w:val="22"/>
              </w:rPr>
            </w:pPr>
          </w:p>
        </w:tc>
        <w:tc>
          <w:tcPr>
            <w:tcW w:w="1843" w:type="dxa"/>
            <w:shd w:val="clear" w:color="auto" w:fill="auto"/>
            <w:vAlign w:val="center"/>
          </w:tcPr>
          <w:p w14:paraId="48C53239" w14:textId="77777777" w:rsidR="00530A0A" w:rsidRPr="00A55723" w:rsidRDefault="00530A0A" w:rsidP="00A55723">
            <w:pPr>
              <w:jc w:val="center"/>
              <w:rPr>
                <w:rFonts w:ascii="AR丸ゴシック体M" w:eastAsia="AR丸ゴシック体M"/>
                <w:sz w:val="22"/>
              </w:rPr>
            </w:pPr>
          </w:p>
        </w:tc>
        <w:tc>
          <w:tcPr>
            <w:tcW w:w="2551" w:type="dxa"/>
            <w:shd w:val="clear" w:color="auto" w:fill="auto"/>
            <w:vAlign w:val="center"/>
          </w:tcPr>
          <w:p w14:paraId="502490F1" w14:textId="77777777" w:rsidR="00530A0A" w:rsidRPr="00A55723" w:rsidRDefault="00530A0A" w:rsidP="00A55723">
            <w:pPr>
              <w:jc w:val="center"/>
              <w:rPr>
                <w:rFonts w:ascii="AR丸ゴシック体M" w:eastAsia="AR丸ゴシック体M"/>
                <w:sz w:val="22"/>
              </w:rPr>
            </w:pPr>
          </w:p>
        </w:tc>
      </w:tr>
    </w:tbl>
    <w:p w14:paraId="1F07114D" w14:textId="77777777" w:rsidR="00412DFC" w:rsidRPr="00CB3BC3" w:rsidRDefault="00412DFC" w:rsidP="0057089F">
      <w:pPr>
        <w:rPr>
          <w:rFonts w:ascii="AR丸ゴシック体M" w:eastAsia="AR丸ゴシック体M"/>
          <w:sz w:val="22"/>
        </w:rPr>
      </w:pPr>
    </w:p>
    <w:p w14:paraId="6D2F6AD2" w14:textId="77777777" w:rsidR="00A60B4D" w:rsidRPr="00CB3BC3" w:rsidRDefault="00A60B4D" w:rsidP="0057089F">
      <w:pPr>
        <w:rPr>
          <w:rFonts w:ascii="AR丸ゴシック体M" w:eastAsia="AR丸ゴシック体M"/>
          <w:sz w:val="22"/>
        </w:rPr>
      </w:pPr>
    </w:p>
    <w:p w14:paraId="4F21EECD" w14:textId="77777777" w:rsidR="00A60B4D" w:rsidRDefault="00A60B4D" w:rsidP="0057089F">
      <w:pPr>
        <w:rPr>
          <w:rFonts w:ascii="AR丸ゴシック体M" w:eastAsia="AR丸ゴシック体M"/>
          <w:sz w:val="22"/>
        </w:rPr>
      </w:pPr>
    </w:p>
    <w:p w14:paraId="63D319B1" w14:textId="77777777" w:rsidR="005415AF" w:rsidRPr="00CB3BC3" w:rsidRDefault="005415AF" w:rsidP="0057089F">
      <w:pPr>
        <w:rPr>
          <w:rFonts w:ascii="AR丸ゴシック体M" w:eastAsia="AR丸ゴシック体M"/>
          <w:sz w:val="22"/>
        </w:rPr>
      </w:pPr>
    </w:p>
    <w:p w14:paraId="348D98BB" w14:textId="77777777" w:rsidR="00A60B4D" w:rsidRPr="00CB3BC3" w:rsidRDefault="00A60B4D" w:rsidP="00CB3BC3">
      <w:pPr>
        <w:ind w:firstLineChars="1500" w:firstLine="3300"/>
        <w:rPr>
          <w:rFonts w:ascii="AR丸ゴシック体M" w:eastAsia="AR丸ゴシック体M"/>
          <w:b/>
          <w:sz w:val="22"/>
        </w:rPr>
      </w:pPr>
      <w:r w:rsidRPr="00CB3BC3">
        <w:rPr>
          <w:rFonts w:ascii="AR丸ゴシック体M" w:eastAsia="AR丸ゴシック体M" w:hint="eastAsia"/>
          <w:b/>
          <w:sz w:val="22"/>
        </w:rPr>
        <w:lastRenderedPageBreak/>
        <w:t>教　育　訓　練　計　画</w:t>
      </w:r>
    </w:p>
    <w:p w14:paraId="37291A52" w14:textId="77777777" w:rsidR="00CE0D96" w:rsidRPr="00CB3BC3" w:rsidRDefault="00CE0D96" w:rsidP="00CE0D96">
      <w:pPr>
        <w:rPr>
          <w:rFonts w:ascii="AR丸ゴシック体M" w:eastAsia="AR丸ゴシック体M"/>
          <w:b/>
          <w:sz w:val="22"/>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5245"/>
        <w:gridCol w:w="1559"/>
      </w:tblGrid>
      <w:tr w:rsidR="008C23BF" w:rsidRPr="00A55723" w14:paraId="7E8DFBE3" w14:textId="77777777" w:rsidTr="00A55723">
        <w:trPr>
          <w:trHeight w:val="634"/>
        </w:trPr>
        <w:tc>
          <w:tcPr>
            <w:tcW w:w="1989" w:type="dxa"/>
            <w:shd w:val="clear" w:color="auto" w:fill="auto"/>
            <w:vAlign w:val="center"/>
          </w:tcPr>
          <w:p w14:paraId="3EE39434"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計</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画</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事</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項</w:t>
            </w:r>
          </w:p>
        </w:tc>
        <w:tc>
          <w:tcPr>
            <w:tcW w:w="5245" w:type="dxa"/>
            <w:shd w:val="clear" w:color="auto" w:fill="auto"/>
            <w:vAlign w:val="center"/>
          </w:tcPr>
          <w:p w14:paraId="3BB9759E"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計　　　画　　　内　　　容</w:t>
            </w:r>
          </w:p>
        </w:tc>
        <w:tc>
          <w:tcPr>
            <w:tcW w:w="1559" w:type="dxa"/>
            <w:shd w:val="clear" w:color="auto" w:fill="auto"/>
            <w:vAlign w:val="center"/>
          </w:tcPr>
          <w:p w14:paraId="54E2095C"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実</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施</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時</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期</w:t>
            </w:r>
          </w:p>
        </w:tc>
      </w:tr>
      <w:tr w:rsidR="008C23BF" w:rsidRPr="00A55723" w14:paraId="36FDA30A" w14:textId="77777777" w:rsidTr="00A55723">
        <w:trPr>
          <w:trHeight w:val="619"/>
        </w:trPr>
        <w:tc>
          <w:tcPr>
            <w:tcW w:w="1989" w:type="dxa"/>
            <w:vMerge w:val="restart"/>
            <w:shd w:val="clear" w:color="auto" w:fill="auto"/>
            <w:vAlign w:val="center"/>
          </w:tcPr>
          <w:p w14:paraId="28054221" w14:textId="77777777" w:rsidR="008C23BF" w:rsidRPr="00A55723" w:rsidRDefault="008C23BF" w:rsidP="00A55723">
            <w:pPr>
              <w:ind w:firstLineChars="50" w:firstLine="108"/>
              <w:rPr>
                <w:rFonts w:ascii="AR丸ゴシック体M" w:eastAsia="AR丸ゴシック体M"/>
                <w:kern w:val="0"/>
                <w:sz w:val="22"/>
              </w:rPr>
            </w:pPr>
            <w:r w:rsidRPr="00A55723">
              <w:rPr>
                <w:rFonts w:ascii="AR丸ゴシック体M" w:eastAsia="AR丸ゴシック体M" w:hint="eastAsia"/>
                <w:spacing w:val="8"/>
                <w:w w:val="91"/>
                <w:kern w:val="0"/>
                <w:sz w:val="22"/>
                <w:fitText w:val="1540" w:id="305918979"/>
              </w:rPr>
              <w:t>従</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8"/>
                <w:w w:val="91"/>
                <w:kern w:val="0"/>
                <w:sz w:val="22"/>
                <w:fitText w:val="1540" w:id="305918979"/>
              </w:rPr>
              <w:t>業</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8"/>
                <w:w w:val="91"/>
                <w:kern w:val="0"/>
                <w:sz w:val="22"/>
                <w:fitText w:val="1540" w:id="305918979"/>
              </w:rPr>
              <w:t>員</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1"/>
                <w:w w:val="91"/>
                <w:kern w:val="0"/>
                <w:sz w:val="22"/>
                <w:fitText w:val="1540" w:id="305918979"/>
              </w:rPr>
              <w:t>に</w:t>
            </w:r>
          </w:p>
          <w:p w14:paraId="6CC6BFD5" w14:textId="77777777" w:rsidR="008C23BF" w:rsidRPr="00A55723" w:rsidRDefault="008C23BF" w:rsidP="00757934">
            <w:pPr>
              <w:rPr>
                <w:rFonts w:ascii="AR丸ゴシック体M" w:eastAsia="AR丸ゴシック体M"/>
                <w:kern w:val="0"/>
                <w:sz w:val="22"/>
              </w:rPr>
            </w:pPr>
          </w:p>
          <w:p w14:paraId="1FBA3209" w14:textId="77777777" w:rsidR="008C23BF" w:rsidRPr="00A55723" w:rsidRDefault="008C23BF" w:rsidP="00A55723">
            <w:pPr>
              <w:ind w:firstLineChars="50" w:firstLine="109"/>
              <w:rPr>
                <w:rFonts w:ascii="AR丸ゴシック体M" w:eastAsia="AR丸ゴシック体M"/>
                <w:b/>
                <w:sz w:val="22"/>
              </w:rPr>
            </w:pPr>
            <w:r w:rsidRPr="00A55723">
              <w:rPr>
                <w:rFonts w:ascii="AR丸ゴシック体M" w:eastAsia="AR丸ゴシック体M" w:hint="eastAsia"/>
                <w:spacing w:val="9"/>
                <w:w w:val="91"/>
                <w:kern w:val="0"/>
                <w:sz w:val="22"/>
                <w:fitText w:val="1540" w:id="305918978"/>
              </w:rPr>
              <w:t>対</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す</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る</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教</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1"/>
                <w:w w:val="91"/>
                <w:kern w:val="0"/>
                <w:sz w:val="22"/>
                <w:fitText w:val="1540" w:id="305918978"/>
              </w:rPr>
              <w:t>育</w:t>
            </w:r>
          </w:p>
        </w:tc>
        <w:tc>
          <w:tcPr>
            <w:tcW w:w="5245" w:type="dxa"/>
            <w:shd w:val="clear" w:color="auto" w:fill="auto"/>
            <w:vAlign w:val="center"/>
          </w:tcPr>
          <w:p w14:paraId="451E4D39"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１．防火管理機構の周知徹底</w:t>
            </w:r>
          </w:p>
        </w:tc>
        <w:tc>
          <w:tcPr>
            <w:tcW w:w="1559" w:type="dxa"/>
            <w:vMerge w:val="restart"/>
            <w:shd w:val="clear" w:color="auto" w:fill="auto"/>
            <w:vAlign w:val="center"/>
          </w:tcPr>
          <w:p w14:paraId="36856843"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z w:val="22"/>
              </w:rPr>
              <w:t xml:space="preserve">年　１　</w:t>
            </w:r>
            <w:r w:rsidR="008C23BF" w:rsidRPr="00A55723">
              <w:rPr>
                <w:rFonts w:ascii="AR丸ゴシック体M" w:eastAsia="AR丸ゴシック体M" w:hint="eastAsia"/>
                <w:sz w:val="22"/>
              </w:rPr>
              <w:t>回</w:t>
            </w:r>
          </w:p>
        </w:tc>
      </w:tr>
      <w:tr w:rsidR="008C23BF" w:rsidRPr="00A55723" w14:paraId="59CDBF3C" w14:textId="77777777" w:rsidTr="00A55723">
        <w:trPr>
          <w:trHeight w:val="699"/>
        </w:trPr>
        <w:tc>
          <w:tcPr>
            <w:tcW w:w="1989" w:type="dxa"/>
            <w:vMerge/>
            <w:shd w:val="clear" w:color="auto" w:fill="auto"/>
          </w:tcPr>
          <w:p w14:paraId="3B648229"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9E23C55"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２．防火管理上の遵守事項</w:t>
            </w:r>
          </w:p>
        </w:tc>
        <w:tc>
          <w:tcPr>
            <w:tcW w:w="1559" w:type="dxa"/>
            <w:vMerge/>
            <w:shd w:val="clear" w:color="auto" w:fill="auto"/>
          </w:tcPr>
          <w:p w14:paraId="17314FC4" w14:textId="77777777" w:rsidR="008C23BF" w:rsidRPr="00A55723" w:rsidRDefault="008C23BF" w:rsidP="0000726A">
            <w:pPr>
              <w:rPr>
                <w:rFonts w:ascii="AR丸ゴシック体M" w:eastAsia="AR丸ゴシック体M"/>
                <w:b/>
                <w:sz w:val="22"/>
              </w:rPr>
            </w:pPr>
          </w:p>
        </w:tc>
      </w:tr>
      <w:tr w:rsidR="008C23BF" w:rsidRPr="00A55723" w14:paraId="55F14523" w14:textId="77777777" w:rsidTr="00A55723">
        <w:trPr>
          <w:trHeight w:val="970"/>
        </w:trPr>
        <w:tc>
          <w:tcPr>
            <w:tcW w:w="1989" w:type="dxa"/>
            <w:vMerge/>
            <w:shd w:val="clear" w:color="auto" w:fill="auto"/>
          </w:tcPr>
          <w:p w14:paraId="452E4101"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A80A5E6" w14:textId="77777777" w:rsidR="00757934" w:rsidRPr="00A55723" w:rsidRDefault="008C23BF" w:rsidP="00CE0D96">
            <w:pPr>
              <w:rPr>
                <w:rFonts w:ascii="AR丸ゴシック体M" w:eastAsia="AR丸ゴシック体M"/>
                <w:sz w:val="22"/>
              </w:rPr>
            </w:pPr>
            <w:r w:rsidRPr="00A55723">
              <w:rPr>
                <w:rFonts w:ascii="AR丸ゴシック体M" w:eastAsia="AR丸ゴシック体M" w:hint="eastAsia"/>
                <w:sz w:val="22"/>
              </w:rPr>
              <w:t>３．防火管理に関する従業員各自の任務ならび</w:t>
            </w:r>
            <w:r w:rsidR="00757934" w:rsidRPr="00A55723">
              <w:rPr>
                <w:rFonts w:ascii="AR丸ゴシック体M" w:eastAsia="AR丸ゴシック体M" w:hint="eastAsia"/>
                <w:sz w:val="22"/>
              </w:rPr>
              <w:t>に</w:t>
            </w:r>
          </w:p>
          <w:p w14:paraId="5469168F" w14:textId="77777777" w:rsidR="008C23BF" w:rsidRPr="00A55723" w:rsidRDefault="008C23BF" w:rsidP="00A55723">
            <w:pPr>
              <w:ind w:firstLineChars="100" w:firstLine="220"/>
              <w:rPr>
                <w:rFonts w:ascii="AR丸ゴシック体M" w:eastAsia="AR丸ゴシック体M"/>
                <w:b/>
                <w:sz w:val="22"/>
              </w:rPr>
            </w:pPr>
            <w:r w:rsidRPr="00A55723">
              <w:rPr>
                <w:rFonts w:ascii="AR丸ゴシック体M" w:eastAsia="AR丸ゴシック体M" w:hint="eastAsia"/>
                <w:sz w:val="22"/>
              </w:rPr>
              <w:t>責任の周知徹底</w:t>
            </w:r>
          </w:p>
        </w:tc>
        <w:tc>
          <w:tcPr>
            <w:tcW w:w="1559" w:type="dxa"/>
            <w:vMerge/>
            <w:shd w:val="clear" w:color="auto" w:fill="auto"/>
          </w:tcPr>
          <w:p w14:paraId="5E935A04" w14:textId="77777777" w:rsidR="008C23BF" w:rsidRPr="00A55723" w:rsidRDefault="008C23BF" w:rsidP="0000726A">
            <w:pPr>
              <w:rPr>
                <w:rFonts w:ascii="AR丸ゴシック体M" w:eastAsia="AR丸ゴシック体M"/>
                <w:b/>
                <w:sz w:val="22"/>
              </w:rPr>
            </w:pPr>
          </w:p>
        </w:tc>
      </w:tr>
      <w:tr w:rsidR="008C23BF" w:rsidRPr="00A55723" w14:paraId="281A79C1" w14:textId="77777777" w:rsidTr="00A55723">
        <w:trPr>
          <w:trHeight w:val="694"/>
        </w:trPr>
        <w:tc>
          <w:tcPr>
            <w:tcW w:w="1989" w:type="dxa"/>
            <w:vMerge/>
            <w:shd w:val="clear" w:color="auto" w:fill="auto"/>
          </w:tcPr>
          <w:p w14:paraId="23F628F5"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358DFF4B"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４．その他防火管理業務遂行上必要な事項</w:t>
            </w:r>
          </w:p>
        </w:tc>
        <w:tc>
          <w:tcPr>
            <w:tcW w:w="1559" w:type="dxa"/>
            <w:vMerge/>
            <w:shd w:val="clear" w:color="auto" w:fill="auto"/>
          </w:tcPr>
          <w:p w14:paraId="2387B43E" w14:textId="77777777" w:rsidR="008C23BF" w:rsidRPr="00A55723" w:rsidRDefault="008C23BF" w:rsidP="0000726A">
            <w:pPr>
              <w:rPr>
                <w:rFonts w:ascii="AR丸ゴシック体M" w:eastAsia="AR丸ゴシック体M"/>
                <w:b/>
                <w:sz w:val="22"/>
              </w:rPr>
            </w:pPr>
          </w:p>
        </w:tc>
      </w:tr>
      <w:tr w:rsidR="008C23BF" w:rsidRPr="00A55723" w14:paraId="46FEF519" w14:textId="77777777" w:rsidTr="00A55723">
        <w:trPr>
          <w:trHeight w:val="705"/>
        </w:trPr>
        <w:tc>
          <w:tcPr>
            <w:tcW w:w="1989" w:type="dxa"/>
            <w:vMerge w:val="restart"/>
            <w:shd w:val="clear" w:color="auto" w:fill="auto"/>
            <w:vAlign w:val="center"/>
          </w:tcPr>
          <w:p w14:paraId="1ABDA2AE" w14:textId="77777777" w:rsidR="008C23BF" w:rsidRPr="00A55723" w:rsidRDefault="008C23BF" w:rsidP="00A55723">
            <w:pPr>
              <w:jc w:val="center"/>
              <w:rPr>
                <w:rFonts w:ascii="AR丸ゴシック体M" w:eastAsia="AR丸ゴシック体M"/>
                <w:kern w:val="0"/>
                <w:sz w:val="22"/>
              </w:rPr>
            </w:pPr>
            <w:r w:rsidRPr="00A55723">
              <w:rPr>
                <w:rFonts w:ascii="AR丸ゴシック体M" w:eastAsia="AR丸ゴシック体M" w:hint="eastAsia"/>
                <w:spacing w:val="110"/>
                <w:kern w:val="0"/>
                <w:sz w:val="22"/>
                <w:fitText w:val="1540" w:id="305919232"/>
              </w:rPr>
              <w:t>新任者</w:t>
            </w:r>
            <w:r w:rsidRPr="00A55723">
              <w:rPr>
                <w:rFonts w:ascii="AR丸ゴシック体M" w:eastAsia="AR丸ゴシック体M" w:hint="eastAsia"/>
                <w:kern w:val="0"/>
                <w:sz w:val="22"/>
                <w:fitText w:val="1540" w:id="305919232"/>
              </w:rPr>
              <w:t>に</w:t>
            </w:r>
          </w:p>
          <w:p w14:paraId="78169E36" w14:textId="77777777" w:rsidR="00757934" w:rsidRPr="00A55723" w:rsidRDefault="00757934" w:rsidP="00A55723">
            <w:pPr>
              <w:jc w:val="center"/>
              <w:rPr>
                <w:rFonts w:ascii="AR丸ゴシック体M" w:eastAsia="AR丸ゴシック体M"/>
                <w:kern w:val="0"/>
                <w:sz w:val="22"/>
              </w:rPr>
            </w:pPr>
          </w:p>
          <w:p w14:paraId="16C075E1"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pacing w:val="55"/>
                <w:kern w:val="0"/>
                <w:sz w:val="22"/>
                <w:fitText w:val="1540" w:id="305919233"/>
              </w:rPr>
              <w:t>対する教</w:t>
            </w:r>
            <w:r w:rsidRPr="00A55723">
              <w:rPr>
                <w:rFonts w:ascii="AR丸ゴシック体M" w:eastAsia="AR丸ゴシック体M" w:hint="eastAsia"/>
                <w:kern w:val="0"/>
                <w:sz w:val="22"/>
                <w:fitText w:val="1540" w:id="305919233"/>
              </w:rPr>
              <w:t>育</w:t>
            </w:r>
          </w:p>
        </w:tc>
        <w:tc>
          <w:tcPr>
            <w:tcW w:w="5245" w:type="dxa"/>
            <w:shd w:val="clear" w:color="auto" w:fill="auto"/>
            <w:vAlign w:val="center"/>
          </w:tcPr>
          <w:p w14:paraId="707700BE"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１．防火管理機構の周知徹底</w:t>
            </w:r>
          </w:p>
        </w:tc>
        <w:tc>
          <w:tcPr>
            <w:tcW w:w="1559" w:type="dxa"/>
            <w:vMerge w:val="restart"/>
            <w:shd w:val="clear" w:color="auto" w:fill="auto"/>
            <w:vAlign w:val="center"/>
          </w:tcPr>
          <w:p w14:paraId="20646838"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z w:val="22"/>
              </w:rPr>
              <w:t xml:space="preserve">随　　</w:t>
            </w:r>
            <w:r w:rsidR="008C23BF" w:rsidRPr="00A55723">
              <w:rPr>
                <w:rFonts w:ascii="AR丸ゴシック体M" w:eastAsia="AR丸ゴシック体M" w:hint="eastAsia"/>
                <w:sz w:val="22"/>
              </w:rPr>
              <w:t xml:space="preserve">　時</w:t>
            </w:r>
          </w:p>
        </w:tc>
      </w:tr>
      <w:tr w:rsidR="008C23BF" w:rsidRPr="00A55723" w14:paraId="102573F1" w14:textId="77777777" w:rsidTr="00A55723">
        <w:trPr>
          <w:trHeight w:val="700"/>
        </w:trPr>
        <w:tc>
          <w:tcPr>
            <w:tcW w:w="1989" w:type="dxa"/>
            <w:vMerge/>
            <w:shd w:val="clear" w:color="auto" w:fill="auto"/>
          </w:tcPr>
          <w:p w14:paraId="3E0DA83C"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2CFBCBB5"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２．防火管理上の遵守事項</w:t>
            </w:r>
          </w:p>
        </w:tc>
        <w:tc>
          <w:tcPr>
            <w:tcW w:w="1559" w:type="dxa"/>
            <w:vMerge/>
            <w:shd w:val="clear" w:color="auto" w:fill="auto"/>
          </w:tcPr>
          <w:p w14:paraId="52C2A449" w14:textId="77777777" w:rsidR="008C23BF" w:rsidRPr="00A55723" w:rsidRDefault="008C23BF" w:rsidP="0000726A">
            <w:pPr>
              <w:rPr>
                <w:rFonts w:ascii="AR丸ゴシック体M" w:eastAsia="AR丸ゴシック体M"/>
                <w:b/>
                <w:sz w:val="22"/>
              </w:rPr>
            </w:pPr>
          </w:p>
        </w:tc>
      </w:tr>
      <w:tr w:rsidR="008C23BF" w:rsidRPr="00A55723" w14:paraId="32D3253C" w14:textId="77777777" w:rsidTr="00A55723">
        <w:trPr>
          <w:trHeight w:val="980"/>
        </w:trPr>
        <w:tc>
          <w:tcPr>
            <w:tcW w:w="1989" w:type="dxa"/>
            <w:vMerge/>
            <w:shd w:val="clear" w:color="auto" w:fill="auto"/>
          </w:tcPr>
          <w:p w14:paraId="07DD9BDA"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5BB0AF9E" w14:textId="77777777" w:rsidR="00CE0D96" w:rsidRPr="00A55723" w:rsidRDefault="008C23BF" w:rsidP="00CE0D96">
            <w:pPr>
              <w:rPr>
                <w:rFonts w:ascii="AR丸ゴシック体M" w:eastAsia="AR丸ゴシック体M"/>
                <w:sz w:val="22"/>
              </w:rPr>
            </w:pPr>
            <w:r w:rsidRPr="00A55723">
              <w:rPr>
                <w:rFonts w:ascii="AR丸ゴシック体M" w:eastAsia="AR丸ゴシック体M" w:hint="eastAsia"/>
                <w:sz w:val="22"/>
              </w:rPr>
              <w:t>３．防火管理に関する従業員各自の任務ならびに</w:t>
            </w:r>
          </w:p>
          <w:p w14:paraId="244E2DCC" w14:textId="77777777" w:rsidR="008C23BF" w:rsidRPr="00A55723" w:rsidRDefault="008C23BF" w:rsidP="00A55723">
            <w:pPr>
              <w:ind w:firstLineChars="100" w:firstLine="220"/>
              <w:rPr>
                <w:rFonts w:ascii="AR丸ゴシック体M" w:eastAsia="AR丸ゴシック体M"/>
                <w:b/>
                <w:sz w:val="22"/>
              </w:rPr>
            </w:pPr>
            <w:r w:rsidRPr="00A55723">
              <w:rPr>
                <w:rFonts w:ascii="AR丸ゴシック体M" w:eastAsia="AR丸ゴシック体M" w:hint="eastAsia"/>
                <w:sz w:val="22"/>
              </w:rPr>
              <w:t>責任の周知徹底</w:t>
            </w:r>
          </w:p>
        </w:tc>
        <w:tc>
          <w:tcPr>
            <w:tcW w:w="1559" w:type="dxa"/>
            <w:vMerge/>
            <w:shd w:val="clear" w:color="auto" w:fill="auto"/>
          </w:tcPr>
          <w:p w14:paraId="663FA613" w14:textId="77777777" w:rsidR="008C23BF" w:rsidRPr="00A55723" w:rsidRDefault="008C23BF" w:rsidP="0000726A">
            <w:pPr>
              <w:rPr>
                <w:rFonts w:ascii="AR丸ゴシック体M" w:eastAsia="AR丸ゴシック体M"/>
                <w:b/>
                <w:sz w:val="22"/>
              </w:rPr>
            </w:pPr>
          </w:p>
        </w:tc>
      </w:tr>
      <w:tr w:rsidR="008C23BF" w:rsidRPr="00A55723" w14:paraId="669E1084" w14:textId="77777777" w:rsidTr="00A55723">
        <w:trPr>
          <w:trHeight w:val="696"/>
        </w:trPr>
        <w:tc>
          <w:tcPr>
            <w:tcW w:w="1989" w:type="dxa"/>
            <w:vMerge/>
            <w:shd w:val="clear" w:color="auto" w:fill="auto"/>
          </w:tcPr>
          <w:p w14:paraId="69482BB6"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0C1D8CF"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４．安全な作業等に関する基本的事項</w:t>
            </w:r>
          </w:p>
        </w:tc>
        <w:tc>
          <w:tcPr>
            <w:tcW w:w="1559" w:type="dxa"/>
            <w:vMerge/>
            <w:shd w:val="clear" w:color="auto" w:fill="auto"/>
          </w:tcPr>
          <w:p w14:paraId="77A7420E" w14:textId="77777777" w:rsidR="008C23BF" w:rsidRPr="00A55723" w:rsidRDefault="008C23BF" w:rsidP="0000726A">
            <w:pPr>
              <w:rPr>
                <w:rFonts w:ascii="AR丸ゴシック体M" w:eastAsia="AR丸ゴシック体M"/>
                <w:b/>
                <w:sz w:val="22"/>
              </w:rPr>
            </w:pPr>
          </w:p>
        </w:tc>
      </w:tr>
      <w:tr w:rsidR="008C23BF" w:rsidRPr="00A55723" w14:paraId="10BE53DF" w14:textId="77777777" w:rsidTr="00A55723">
        <w:trPr>
          <w:trHeight w:val="706"/>
        </w:trPr>
        <w:tc>
          <w:tcPr>
            <w:tcW w:w="1989" w:type="dxa"/>
            <w:vMerge/>
            <w:shd w:val="clear" w:color="auto" w:fill="auto"/>
          </w:tcPr>
          <w:p w14:paraId="58EC747D"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023DC5C4"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５．消防計画の周知徹底</w:t>
            </w:r>
          </w:p>
        </w:tc>
        <w:tc>
          <w:tcPr>
            <w:tcW w:w="1559" w:type="dxa"/>
            <w:vMerge/>
            <w:shd w:val="clear" w:color="auto" w:fill="auto"/>
          </w:tcPr>
          <w:p w14:paraId="16D8A854" w14:textId="77777777" w:rsidR="008C23BF" w:rsidRPr="00A55723" w:rsidRDefault="008C23BF" w:rsidP="0000726A">
            <w:pPr>
              <w:rPr>
                <w:rFonts w:ascii="AR丸ゴシック体M" w:eastAsia="AR丸ゴシック体M"/>
                <w:b/>
                <w:sz w:val="22"/>
              </w:rPr>
            </w:pPr>
          </w:p>
        </w:tc>
      </w:tr>
      <w:tr w:rsidR="008C23BF" w:rsidRPr="00A55723" w14:paraId="07AE876A" w14:textId="77777777" w:rsidTr="00A55723">
        <w:trPr>
          <w:trHeight w:val="689"/>
        </w:trPr>
        <w:tc>
          <w:tcPr>
            <w:tcW w:w="1989" w:type="dxa"/>
            <w:vMerge w:val="restart"/>
            <w:shd w:val="clear" w:color="auto" w:fill="auto"/>
            <w:vAlign w:val="center"/>
          </w:tcPr>
          <w:p w14:paraId="70A442B6"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pacing w:val="22"/>
                <w:kern w:val="0"/>
                <w:sz w:val="22"/>
                <w:fitText w:val="1540" w:id="305918464"/>
              </w:rPr>
              <w:t>自衛消防訓</w:t>
            </w:r>
            <w:r w:rsidRPr="00A55723">
              <w:rPr>
                <w:rFonts w:ascii="AR丸ゴシック体M" w:eastAsia="AR丸ゴシック体M" w:hint="eastAsia"/>
                <w:kern w:val="0"/>
                <w:sz w:val="22"/>
                <w:fitText w:val="1540" w:id="305918464"/>
              </w:rPr>
              <w:t>練</w:t>
            </w:r>
          </w:p>
        </w:tc>
        <w:tc>
          <w:tcPr>
            <w:tcW w:w="5245" w:type="dxa"/>
            <w:shd w:val="clear" w:color="auto" w:fill="auto"/>
            <w:vAlign w:val="center"/>
          </w:tcPr>
          <w:p w14:paraId="68A042DD"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１．通報訓練</w:t>
            </w:r>
          </w:p>
        </w:tc>
        <w:tc>
          <w:tcPr>
            <w:tcW w:w="1559" w:type="dxa"/>
            <w:vMerge w:val="restart"/>
            <w:shd w:val="clear" w:color="auto" w:fill="auto"/>
            <w:vAlign w:val="center"/>
          </w:tcPr>
          <w:p w14:paraId="67321723"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年２回以上</w:t>
            </w:r>
          </w:p>
        </w:tc>
      </w:tr>
      <w:tr w:rsidR="008C23BF" w:rsidRPr="00A55723" w14:paraId="7B7DB868" w14:textId="77777777" w:rsidTr="00A55723">
        <w:trPr>
          <w:trHeight w:val="713"/>
        </w:trPr>
        <w:tc>
          <w:tcPr>
            <w:tcW w:w="1989" w:type="dxa"/>
            <w:vMerge/>
            <w:shd w:val="clear" w:color="auto" w:fill="auto"/>
          </w:tcPr>
          <w:p w14:paraId="4D8D9DFC"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4CF2BA64"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２．消火訓練</w:t>
            </w:r>
          </w:p>
        </w:tc>
        <w:tc>
          <w:tcPr>
            <w:tcW w:w="1559" w:type="dxa"/>
            <w:vMerge/>
            <w:shd w:val="clear" w:color="auto" w:fill="auto"/>
          </w:tcPr>
          <w:p w14:paraId="16E5731C" w14:textId="77777777" w:rsidR="008C23BF" w:rsidRPr="00A55723" w:rsidRDefault="008C23BF" w:rsidP="0000726A">
            <w:pPr>
              <w:rPr>
                <w:rFonts w:ascii="AR丸ゴシック体M" w:eastAsia="AR丸ゴシック体M"/>
                <w:b/>
                <w:sz w:val="22"/>
              </w:rPr>
            </w:pPr>
          </w:p>
        </w:tc>
      </w:tr>
      <w:tr w:rsidR="008C23BF" w:rsidRPr="00A55723" w14:paraId="790F8B0B" w14:textId="77777777" w:rsidTr="00A55723">
        <w:trPr>
          <w:trHeight w:val="694"/>
        </w:trPr>
        <w:tc>
          <w:tcPr>
            <w:tcW w:w="1989" w:type="dxa"/>
            <w:vMerge/>
            <w:shd w:val="clear" w:color="auto" w:fill="auto"/>
          </w:tcPr>
          <w:p w14:paraId="211879AD"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43009A1E"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３．避難誘導訓練</w:t>
            </w:r>
          </w:p>
        </w:tc>
        <w:tc>
          <w:tcPr>
            <w:tcW w:w="1559" w:type="dxa"/>
            <w:vMerge/>
            <w:shd w:val="clear" w:color="auto" w:fill="auto"/>
          </w:tcPr>
          <w:p w14:paraId="09255A8D" w14:textId="77777777" w:rsidR="008C23BF" w:rsidRPr="00A55723" w:rsidRDefault="008C23BF" w:rsidP="0000726A">
            <w:pPr>
              <w:rPr>
                <w:rFonts w:ascii="AR丸ゴシック体M" w:eastAsia="AR丸ゴシック体M"/>
                <w:b/>
                <w:sz w:val="22"/>
              </w:rPr>
            </w:pPr>
          </w:p>
        </w:tc>
      </w:tr>
    </w:tbl>
    <w:p w14:paraId="64560B32" w14:textId="77777777" w:rsidR="008C23BF" w:rsidRPr="00CB3BC3" w:rsidRDefault="008C23BF" w:rsidP="0000726A">
      <w:pPr>
        <w:rPr>
          <w:rFonts w:ascii="AR丸ゴシック体M" w:eastAsia="AR丸ゴシック体M"/>
          <w:b/>
          <w:sz w:val="22"/>
        </w:rPr>
      </w:pPr>
    </w:p>
    <w:sectPr w:rsidR="008C23BF" w:rsidRPr="00CB3BC3" w:rsidSect="005415AF">
      <w:footerReference w:type="default" r:id="rId8"/>
      <w:pgSz w:w="11906" w:h="16838" w:code="9"/>
      <w:pgMar w:top="1701" w:right="1304" w:bottom="1418"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9A7C" w14:textId="77777777" w:rsidR="00BE1CA9" w:rsidRDefault="00BE1CA9" w:rsidP="00161C19">
      <w:r>
        <w:separator/>
      </w:r>
    </w:p>
  </w:endnote>
  <w:endnote w:type="continuationSeparator" w:id="0">
    <w:p w14:paraId="64C0ABBB" w14:textId="77777777" w:rsidR="00BE1CA9" w:rsidRDefault="00BE1CA9" w:rsidP="0016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D78" w14:textId="77777777" w:rsidR="00DE2C5E" w:rsidRDefault="00DE2C5E">
    <w:pPr>
      <w:pStyle w:val="a5"/>
      <w:jc w:val="center"/>
    </w:pPr>
    <w:r>
      <w:fldChar w:fldCharType="begin"/>
    </w:r>
    <w:r>
      <w:instrText xml:space="preserve"> PAGE   \* MERGEFORMAT </w:instrText>
    </w:r>
    <w:r>
      <w:fldChar w:fldCharType="separate"/>
    </w:r>
    <w:r w:rsidR="00C53EB4" w:rsidRPr="00C53EB4">
      <w:rPr>
        <w:noProof/>
        <w:lang w:val="ja-JP"/>
      </w:rPr>
      <w:t>2</w:t>
    </w:r>
    <w:r>
      <w:rPr>
        <w:noProof/>
        <w:lang w:val="ja-JP"/>
      </w:rPr>
      <w:fldChar w:fldCharType="end"/>
    </w:r>
  </w:p>
  <w:p w14:paraId="06FB822F" w14:textId="77777777" w:rsidR="00DE2C5E" w:rsidRDefault="00DE2C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3854" w14:textId="77777777" w:rsidR="00BE1CA9" w:rsidRDefault="00BE1CA9" w:rsidP="00161C19">
      <w:r>
        <w:separator/>
      </w:r>
    </w:p>
  </w:footnote>
  <w:footnote w:type="continuationSeparator" w:id="0">
    <w:p w14:paraId="3C939D31" w14:textId="77777777" w:rsidR="00BE1CA9" w:rsidRDefault="00BE1CA9" w:rsidP="0016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F77D6"/>
    <w:multiLevelType w:val="hybridMultilevel"/>
    <w:tmpl w:val="6ABAE090"/>
    <w:lvl w:ilvl="0" w:tplc="BA8066F6">
      <w:start w:val="1"/>
      <w:numFmt w:val="decimalFullWidth"/>
      <w:lvlText w:val="第%1条"/>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B3"/>
    <w:rsid w:val="000016E4"/>
    <w:rsid w:val="0000726A"/>
    <w:rsid w:val="00014339"/>
    <w:rsid w:val="00020FF9"/>
    <w:rsid w:val="00021D7C"/>
    <w:rsid w:val="000319B1"/>
    <w:rsid w:val="00031BCF"/>
    <w:rsid w:val="0003212D"/>
    <w:rsid w:val="00041093"/>
    <w:rsid w:val="00047F5B"/>
    <w:rsid w:val="00050F25"/>
    <w:rsid w:val="000513B3"/>
    <w:rsid w:val="000514C5"/>
    <w:rsid w:val="00053034"/>
    <w:rsid w:val="00054DF8"/>
    <w:rsid w:val="000557F3"/>
    <w:rsid w:val="00055E20"/>
    <w:rsid w:val="0006197F"/>
    <w:rsid w:val="00062CC6"/>
    <w:rsid w:val="000639E7"/>
    <w:rsid w:val="000655B3"/>
    <w:rsid w:val="00070EEA"/>
    <w:rsid w:val="00071883"/>
    <w:rsid w:val="000725A7"/>
    <w:rsid w:val="00072DA8"/>
    <w:rsid w:val="0007599E"/>
    <w:rsid w:val="00075D73"/>
    <w:rsid w:val="00082341"/>
    <w:rsid w:val="00084247"/>
    <w:rsid w:val="00084378"/>
    <w:rsid w:val="00087F2B"/>
    <w:rsid w:val="00090826"/>
    <w:rsid w:val="00090A34"/>
    <w:rsid w:val="00093C17"/>
    <w:rsid w:val="000A2C25"/>
    <w:rsid w:val="000A507E"/>
    <w:rsid w:val="000A5580"/>
    <w:rsid w:val="000A799E"/>
    <w:rsid w:val="000C384E"/>
    <w:rsid w:val="000C763D"/>
    <w:rsid w:val="000D3DCC"/>
    <w:rsid w:val="000D549D"/>
    <w:rsid w:val="000E3322"/>
    <w:rsid w:val="000E38E3"/>
    <w:rsid w:val="000E6653"/>
    <w:rsid w:val="000E7B91"/>
    <w:rsid w:val="000F027F"/>
    <w:rsid w:val="000F02E5"/>
    <w:rsid w:val="000F0FB8"/>
    <w:rsid w:val="000F3D61"/>
    <w:rsid w:val="000F468D"/>
    <w:rsid w:val="000F484E"/>
    <w:rsid w:val="000F63A1"/>
    <w:rsid w:val="0010425C"/>
    <w:rsid w:val="00104AE1"/>
    <w:rsid w:val="00104F86"/>
    <w:rsid w:val="00105CF5"/>
    <w:rsid w:val="00110755"/>
    <w:rsid w:val="00112509"/>
    <w:rsid w:val="001134DB"/>
    <w:rsid w:val="00113753"/>
    <w:rsid w:val="00113BF3"/>
    <w:rsid w:val="00115416"/>
    <w:rsid w:val="00122C89"/>
    <w:rsid w:val="00132FF7"/>
    <w:rsid w:val="001413A9"/>
    <w:rsid w:val="00142021"/>
    <w:rsid w:val="0014229A"/>
    <w:rsid w:val="001440FB"/>
    <w:rsid w:val="00145635"/>
    <w:rsid w:val="00145653"/>
    <w:rsid w:val="00146A5D"/>
    <w:rsid w:val="00161C19"/>
    <w:rsid w:val="001621D0"/>
    <w:rsid w:val="001639C9"/>
    <w:rsid w:val="00164A78"/>
    <w:rsid w:val="00164E6D"/>
    <w:rsid w:val="00173244"/>
    <w:rsid w:val="00183186"/>
    <w:rsid w:val="001843DE"/>
    <w:rsid w:val="00186159"/>
    <w:rsid w:val="00186DC3"/>
    <w:rsid w:val="001958E2"/>
    <w:rsid w:val="001A2052"/>
    <w:rsid w:val="001A5FE9"/>
    <w:rsid w:val="001B5E68"/>
    <w:rsid w:val="001C21F4"/>
    <w:rsid w:val="001C512D"/>
    <w:rsid w:val="001C64DA"/>
    <w:rsid w:val="001D0CBC"/>
    <w:rsid w:val="001D12A9"/>
    <w:rsid w:val="001F085D"/>
    <w:rsid w:val="001F2968"/>
    <w:rsid w:val="001F4CC0"/>
    <w:rsid w:val="002002C0"/>
    <w:rsid w:val="0020477E"/>
    <w:rsid w:val="002048DB"/>
    <w:rsid w:val="00204EB1"/>
    <w:rsid w:val="00206467"/>
    <w:rsid w:val="00211D67"/>
    <w:rsid w:val="00213245"/>
    <w:rsid w:val="002214CF"/>
    <w:rsid w:val="00221B7F"/>
    <w:rsid w:val="002442B2"/>
    <w:rsid w:val="002457E4"/>
    <w:rsid w:val="002475D3"/>
    <w:rsid w:val="00247B73"/>
    <w:rsid w:val="002538E1"/>
    <w:rsid w:val="002547F6"/>
    <w:rsid w:val="002553E9"/>
    <w:rsid w:val="0026230A"/>
    <w:rsid w:val="00266EAE"/>
    <w:rsid w:val="00270B59"/>
    <w:rsid w:val="00271634"/>
    <w:rsid w:val="00271CFB"/>
    <w:rsid w:val="002720E9"/>
    <w:rsid w:val="0027588D"/>
    <w:rsid w:val="00275D68"/>
    <w:rsid w:val="002841BC"/>
    <w:rsid w:val="0028518B"/>
    <w:rsid w:val="00285C23"/>
    <w:rsid w:val="002877B7"/>
    <w:rsid w:val="00290C16"/>
    <w:rsid w:val="00291B19"/>
    <w:rsid w:val="002945F8"/>
    <w:rsid w:val="0029664F"/>
    <w:rsid w:val="002A09CF"/>
    <w:rsid w:val="002A5202"/>
    <w:rsid w:val="002A7ECB"/>
    <w:rsid w:val="002B601D"/>
    <w:rsid w:val="002C0434"/>
    <w:rsid w:val="002C0FB8"/>
    <w:rsid w:val="002C1444"/>
    <w:rsid w:val="002C73DE"/>
    <w:rsid w:val="002D042A"/>
    <w:rsid w:val="002D08E4"/>
    <w:rsid w:val="002E7561"/>
    <w:rsid w:val="002F1CCE"/>
    <w:rsid w:val="002F2571"/>
    <w:rsid w:val="002F3F32"/>
    <w:rsid w:val="0030104F"/>
    <w:rsid w:val="003029A1"/>
    <w:rsid w:val="003055A5"/>
    <w:rsid w:val="00307B05"/>
    <w:rsid w:val="00312444"/>
    <w:rsid w:val="00312C5C"/>
    <w:rsid w:val="00317484"/>
    <w:rsid w:val="0032412F"/>
    <w:rsid w:val="0032751B"/>
    <w:rsid w:val="00327B9E"/>
    <w:rsid w:val="00327C06"/>
    <w:rsid w:val="00330329"/>
    <w:rsid w:val="003304A2"/>
    <w:rsid w:val="003313B9"/>
    <w:rsid w:val="00331E30"/>
    <w:rsid w:val="00334F31"/>
    <w:rsid w:val="00335D0D"/>
    <w:rsid w:val="00340599"/>
    <w:rsid w:val="00343FD9"/>
    <w:rsid w:val="00347253"/>
    <w:rsid w:val="0035072E"/>
    <w:rsid w:val="00360749"/>
    <w:rsid w:val="003619EC"/>
    <w:rsid w:val="00365081"/>
    <w:rsid w:val="0036667C"/>
    <w:rsid w:val="003718EF"/>
    <w:rsid w:val="003738BE"/>
    <w:rsid w:val="00375E8A"/>
    <w:rsid w:val="00377D12"/>
    <w:rsid w:val="00384209"/>
    <w:rsid w:val="003862C0"/>
    <w:rsid w:val="00394CAC"/>
    <w:rsid w:val="003A2B2F"/>
    <w:rsid w:val="003A4AC2"/>
    <w:rsid w:val="003A5B6E"/>
    <w:rsid w:val="003B4364"/>
    <w:rsid w:val="003B6A84"/>
    <w:rsid w:val="003B7634"/>
    <w:rsid w:val="003C05A5"/>
    <w:rsid w:val="003C3B03"/>
    <w:rsid w:val="003C3FDF"/>
    <w:rsid w:val="003D5CEE"/>
    <w:rsid w:val="003D6C35"/>
    <w:rsid w:val="003D78EF"/>
    <w:rsid w:val="003E0886"/>
    <w:rsid w:val="003E0EEF"/>
    <w:rsid w:val="003E3C95"/>
    <w:rsid w:val="003E4418"/>
    <w:rsid w:val="003E53F9"/>
    <w:rsid w:val="003E621B"/>
    <w:rsid w:val="003F1909"/>
    <w:rsid w:val="003F2080"/>
    <w:rsid w:val="003F3F63"/>
    <w:rsid w:val="003F7BFD"/>
    <w:rsid w:val="003F7CF3"/>
    <w:rsid w:val="00401658"/>
    <w:rsid w:val="0040795A"/>
    <w:rsid w:val="00407F94"/>
    <w:rsid w:val="00410D79"/>
    <w:rsid w:val="00410D96"/>
    <w:rsid w:val="00411F80"/>
    <w:rsid w:val="0041251A"/>
    <w:rsid w:val="00412DFC"/>
    <w:rsid w:val="00413038"/>
    <w:rsid w:val="0041430B"/>
    <w:rsid w:val="004169A9"/>
    <w:rsid w:val="0042197D"/>
    <w:rsid w:val="0042272D"/>
    <w:rsid w:val="00422752"/>
    <w:rsid w:val="004258A0"/>
    <w:rsid w:val="0042624D"/>
    <w:rsid w:val="004266A6"/>
    <w:rsid w:val="0043109E"/>
    <w:rsid w:val="00432C7D"/>
    <w:rsid w:val="00447B0B"/>
    <w:rsid w:val="004517A0"/>
    <w:rsid w:val="00451EF1"/>
    <w:rsid w:val="004535E8"/>
    <w:rsid w:val="00453DF0"/>
    <w:rsid w:val="004556C6"/>
    <w:rsid w:val="004576F1"/>
    <w:rsid w:val="0046790F"/>
    <w:rsid w:val="00467F95"/>
    <w:rsid w:val="004701EA"/>
    <w:rsid w:val="004720C8"/>
    <w:rsid w:val="00474B1E"/>
    <w:rsid w:val="00475EE0"/>
    <w:rsid w:val="004766F5"/>
    <w:rsid w:val="00476C9B"/>
    <w:rsid w:val="004772D6"/>
    <w:rsid w:val="00481BCE"/>
    <w:rsid w:val="00482A8D"/>
    <w:rsid w:val="00492781"/>
    <w:rsid w:val="00492DD5"/>
    <w:rsid w:val="00493BD3"/>
    <w:rsid w:val="004941D3"/>
    <w:rsid w:val="004A1957"/>
    <w:rsid w:val="004A4A79"/>
    <w:rsid w:val="004A53E5"/>
    <w:rsid w:val="004A595C"/>
    <w:rsid w:val="004A6B40"/>
    <w:rsid w:val="004B045B"/>
    <w:rsid w:val="004B076A"/>
    <w:rsid w:val="004B188D"/>
    <w:rsid w:val="004B30D5"/>
    <w:rsid w:val="004C193D"/>
    <w:rsid w:val="004D0C2B"/>
    <w:rsid w:val="004D1C1B"/>
    <w:rsid w:val="004D38C5"/>
    <w:rsid w:val="004D6457"/>
    <w:rsid w:val="004D7483"/>
    <w:rsid w:val="004E387F"/>
    <w:rsid w:val="004F38F1"/>
    <w:rsid w:val="004F5116"/>
    <w:rsid w:val="004F618A"/>
    <w:rsid w:val="00521460"/>
    <w:rsid w:val="00527A26"/>
    <w:rsid w:val="00527C51"/>
    <w:rsid w:val="00527DFA"/>
    <w:rsid w:val="00530A0A"/>
    <w:rsid w:val="00530A1F"/>
    <w:rsid w:val="005323AC"/>
    <w:rsid w:val="005324DA"/>
    <w:rsid w:val="00534016"/>
    <w:rsid w:val="00537D63"/>
    <w:rsid w:val="00540A5C"/>
    <w:rsid w:val="005415AF"/>
    <w:rsid w:val="00546882"/>
    <w:rsid w:val="00550707"/>
    <w:rsid w:val="0055679E"/>
    <w:rsid w:val="005579F2"/>
    <w:rsid w:val="00563401"/>
    <w:rsid w:val="0056664D"/>
    <w:rsid w:val="00566895"/>
    <w:rsid w:val="0057089F"/>
    <w:rsid w:val="00577608"/>
    <w:rsid w:val="005816BE"/>
    <w:rsid w:val="00582A00"/>
    <w:rsid w:val="00584C3B"/>
    <w:rsid w:val="00584E28"/>
    <w:rsid w:val="00590D4B"/>
    <w:rsid w:val="0059160B"/>
    <w:rsid w:val="005927C4"/>
    <w:rsid w:val="00596526"/>
    <w:rsid w:val="00597411"/>
    <w:rsid w:val="005A10FF"/>
    <w:rsid w:val="005A26FC"/>
    <w:rsid w:val="005A4C08"/>
    <w:rsid w:val="005B09B8"/>
    <w:rsid w:val="005B1924"/>
    <w:rsid w:val="005B43D2"/>
    <w:rsid w:val="005C207B"/>
    <w:rsid w:val="005C2294"/>
    <w:rsid w:val="005C2C24"/>
    <w:rsid w:val="005C5227"/>
    <w:rsid w:val="005D2DB3"/>
    <w:rsid w:val="005D376B"/>
    <w:rsid w:val="005F1F8B"/>
    <w:rsid w:val="005F603C"/>
    <w:rsid w:val="00602590"/>
    <w:rsid w:val="00603E41"/>
    <w:rsid w:val="006061DB"/>
    <w:rsid w:val="0061056C"/>
    <w:rsid w:val="006151E0"/>
    <w:rsid w:val="0061534C"/>
    <w:rsid w:val="0061634D"/>
    <w:rsid w:val="00622F8F"/>
    <w:rsid w:val="0062337A"/>
    <w:rsid w:val="006251B7"/>
    <w:rsid w:val="00627DE1"/>
    <w:rsid w:val="0063006A"/>
    <w:rsid w:val="0063489B"/>
    <w:rsid w:val="00636100"/>
    <w:rsid w:val="00636E9C"/>
    <w:rsid w:val="006467F9"/>
    <w:rsid w:val="00646BF5"/>
    <w:rsid w:val="00647ACB"/>
    <w:rsid w:val="00652A5C"/>
    <w:rsid w:val="00652C0F"/>
    <w:rsid w:val="00654010"/>
    <w:rsid w:val="006542A5"/>
    <w:rsid w:val="00657335"/>
    <w:rsid w:val="00663165"/>
    <w:rsid w:val="00664210"/>
    <w:rsid w:val="006644FF"/>
    <w:rsid w:val="00665C68"/>
    <w:rsid w:val="00667A2F"/>
    <w:rsid w:val="00670312"/>
    <w:rsid w:val="00670D98"/>
    <w:rsid w:val="00676AE7"/>
    <w:rsid w:val="00682EDD"/>
    <w:rsid w:val="00683044"/>
    <w:rsid w:val="00683C5F"/>
    <w:rsid w:val="006847BF"/>
    <w:rsid w:val="00684CFE"/>
    <w:rsid w:val="0068781B"/>
    <w:rsid w:val="006903D7"/>
    <w:rsid w:val="00692ABA"/>
    <w:rsid w:val="006A0696"/>
    <w:rsid w:val="006A2669"/>
    <w:rsid w:val="006B10B8"/>
    <w:rsid w:val="006B6FE3"/>
    <w:rsid w:val="006B7298"/>
    <w:rsid w:val="006C77FD"/>
    <w:rsid w:val="006D1352"/>
    <w:rsid w:val="006D2270"/>
    <w:rsid w:val="006D653F"/>
    <w:rsid w:val="006E0108"/>
    <w:rsid w:val="006E3226"/>
    <w:rsid w:val="006E41A2"/>
    <w:rsid w:val="006E532E"/>
    <w:rsid w:val="006E5577"/>
    <w:rsid w:val="006E5EC8"/>
    <w:rsid w:val="006E6FC5"/>
    <w:rsid w:val="006E78A2"/>
    <w:rsid w:val="006F0CD0"/>
    <w:rsid w:val="006F1146"/>
    <w:rsid w:val="006F1AC4"/>
    <w:rsid w:val="007108FA"/>
    <w:rsid w:val="00711D5B"/>
    <w:rsid w:val="0071689E"/>
    <w:rsid w:val="00716AC3"/>
    <w:rsid w:val="007227C9"/>
    <w:rsid w:val="0072290B"/>
    <w:rsid w:val="00724834"/>
    <w:rsid w:val="0072793D"/>
    <w:rsid w:val="00732499"/>
    <w:rsid w:val="00733B91"/>
    <w:rsid w:val="007374CC"/>
    <w:rsid w:val="007405D8"/>
    <w:rsid w:val="00745098"/>
    <w:rsid w:val="007527E1"/>
    <w:rsid w:val="00757934"/>
    <w:rsid w:val="00757B2A"/>
    <w:rsid w:val="00757C55"/>
    <w:rsid w:val="00757CE9"/>
    <w:rsid w:val="00757F12"/>
    <w:rsid w:val="00761E23"/>
    <w:rsid w:val="00766DE6"/>
    <w:rsid w:val="00770C48"/>
    <w:rsid w:val="007719CD"/>
    <w:rsid w:val="007722CA"/>
    <w:rsid w:val="007736E4"/>
    <w:rsid w:val="0077424B"/>
    <w:rsid w:val="00775C59"/>
    <w:rsid w:val="00775F66"/>
    <w:rsid w:val="00780D6E"/>
    <w:rsid w:val="007821F1"/>
    <w:rsid w:val="00790A9D"/>
    <w:rsid w:val="00791A3F"/>
    <w:rsid w:val="00793A19"/>
    <w:rsid w:val="00793BCD"/>
    <w:rsid w:val="007943A6"/>
    <w:rsid w:val="00796384"/>
    <w:rsid w:val="007A29AA"/>
    <w:rsid w:val="007A421B"/>
    <w:rsid w:val="007B389A"/>
    <w:rsid w:val="007B3C25"/>
    <w:rsid w:val="007B5549"/>
    <w:rsid w:val="007B5658"/>
    <w:rsid w:val="007C44CA"/>
    <w:rsid w:val="007C66A0"/>
    <w:rsid w:val="007C66E5"/>
    <w:rsid w:val="007D0ED2"/>
    <w:rsid w:val="007D6A37"/>
    <w:rsid w:val="007D7629"/>
    <w:rsid w:val="007E4D5B"/>
    <w:rsid w:val="007E7927"/>
    <w:rsid w:val="007F0DC8"/>
    <w:rsid w:val="007F140F"/>
    <w:rsid w:val="007F17BE"/>
    <w:rsid w:val="007F4B3F"/>
    <w:rsid w:val="007F5A75"/>
    <w:rsid w:val="007F5FA5"/>
    <w:rsid w:val="007F68E4"/>
    <w:rsid w:val="007F7A26"/>
    <w:rsid w:val="008008A1"/>
    <w:rsid w:val="00802CF5"/>
    <w:rsid w:val="00805101"/>
    <w:rsid w:val="00812F3D"/>
    <w:rsid w:val="008175DB"/>
    <w:rsid w:val="00820384"/>
    <w:rsid w:val="008254EF"/>
    <w:rsid w:val="008265AA"/>
    <w:rsid w:val="00827E82"/>
    <w:rsid w:val="008301F3"/>
    <w:rsid w:val="008306A2"/>
    <w:rsid w:val="0083094F"/>
    <w:rsid w:val="00832654"/>
    <w:rsid w:val="00832934"/>
    <w:rsid w:val="00834B1E"/>
    <w:rsid w:val="00835051"/>
    <w:rsid w:val="008377FA"/>
    <w:rsid w:val="008415AE"/>
    <w:rsid w:val="00846504"/>
    <w:rsid w:val="00853685"/>
    <w:rsid w:val="00865CE1"/>
    <w:rsid w:val="00867883"/>
    <w:rsid w:val="008712AB"/>
    <w:rsid w:val="00872171"/>
    <w:rsid w:val="0087622C"/>
    <w:rsid w:val="0087697F"/>
    <w:rsid w:val="00883E0F"/>
    <w:rsid w:val="008873EB"/>
    <w:rsid w:val="008876B0"/>
    <w:rsid w:val="00890BD0"/>
    <w:rsid w:val="008924A4"/>
    <w:rsid w:val="00896BCA"/>
    <w:rsid w:val="008A0034"/>
    <w:rsid w:val="008A1E23"/>
    <w:rsid w:val="008A3A4E"/>
    <w:rsid w:val="008A58A3"/>
    <w:rsid w:val="008B0287"/>
    <w:rsid w:val="008B1C82"/>
    <w:rsid w:val="008B3AF6"/>
    <w:rsid w:val="008B6471"/>
    <w:rsid w:val="008B692F"/>
    <w:rsid w:val="008C04C0"/>
    <w:rsid w:val="008C23BF"/>
    <w:rsid w:val="008C2C3F"/>
    <w:rsid w:val="008C5364"/>
    <w:rsid w:val="008C59F2"/>
    <w:rsid w:val="008D05E2"/>
    <w:rsid w:val="008D2ADC"/>
    <w:rsid w:val="008D3D83"/>
    <w:rsid w:val="008D74D4"/>
    <w:rsid w:val="008E0BFD"/>
    <w:rsid w:val="008E0DB0"/>
    <w:rsid w:val="008E3581"/>
    <w:rsid w:val="008E56F6"/>
    <w:rsid w:val="008E64A2"/>
    <w:rsid w:val="008E683D"/>
    <w:rsid w:val="008E77C8"/>
    <w:rsid w:val="008F0CAD"/>
    <w:rsid w:val="008F12F4"/>
    <w:rsid w:val="008F440B"/>
    <w:rsid w:val="008F44EA"/>
    <w:rsid w:val="008F672F"/>
    <w:rsid w:val="008F67F8"/>
    <w:rsid w:val="00906236"/>
    <w:rsid w:val="00912AF9"/>
    <w:rsid w:val="009210D7"/>
    <w:rsid w:val="00922471"/>
    <w:rsid w:val="00924889"/>
    <w:rsid w:val="00924C78"/>
    <w:rsid w:val="0093770E"/>
    <w:rsid w:val="0094062A"/>
    <w:rsid w:val="009409CA"/>
    <w:rsid w:val="009472A5"/>
    <w:rsid w:val="00951382"/>
    <w:rsid w:val="00960B1E"/>
    <w:rsid w:val="009626A9"/>
    <w:rsid w:val="00963620"/>
    <w:rsid w:val="00966CD6"/>
    <w:rsid w:val="009677C5"/>
    <w:rsid w:val="00973B5C"/>
    <w:rsid w:val="00973DFB"/>
    <w:rsid w:val="0097781A"/>
    <w:rsid w:val="00977B0C"/>
    <w:rsid w:val="00980764"/>
    <w:rsid w:val="009835B0"/>
    <w:rsid w:val="00984156"/>
    <w:rsid w:val="009979C5"/>
    <w:rsid w:val="009A180C"/>
    <w:rsid w:val="009A661E"/>
    <w:rsid w:val="009B4A5D"/>
    <w:rsid w:val="009C0C23"/>
    <w:rsid w:val="009C35C7"/>
    <w:rsid w:val="009C3EFB"/>
    <w:rsid w:val="009C3FA0"/>
    <w:rsid w:val="009C744B"/>
    <w:rsid w:val="009C7BC2"/>
    <w:rsid w:val="009D417A"/>
    <w:rsid w:val="009D42AA"/>
    <w:rsid w:val="009E01D7"/>
    <w:rsid w:val="009E095C"/>
    <w:rsid w:val="009E1C02"/>
    <w:rsid w:val="009E2276"/>
    <w:rsid w:val="009F2B4D"/>
    <w:rsid w:val="009F3A02"/>
    <w:rsid w:val="00A125E9"/>
    <w:rsid w:val="00A137CF"/>
    <w:rsid w:val="00A20E87"/>
    <w:rsid w:val="00A2172A"/>
    <w:rsid w:val="00A2174E"/>
    <w:rsid w:val="00A229EB"/>
    <w:rsid w:val="00A266B7"/>
    <w:rsid w:val="00A30769"/>
    <w:rsid w:val="00A3229E"/>
    <w:rsid w:val="00A33123"/>
    <w:rsid w:val="00A36965"/>
    <w:rsid w:val="00A37280"/>
    <w:rsid w:val="00A42C80"/>
    <w:rsid w:val="00A462C2"/>
    <w:rsid w:val="00A54BFD"/>
    <w:rsid w:val="00A55723"/>
    <w:rsid w:val="00A565A9"/>
    <w:rsid w:val="00A57268"/>
    <w:rsid w:val="00A6091E"/>
    <w:rsid w:val="00A60B4D"/>
    <w:rsid w:val="00A63380"/>
    <w:rsid w:val="00A63487"/>
    <w:rsid w:val="00A652AE"/>
    <w:rsid w:val="00A66E8C"/>
    <w:rsid w:val="00A67E18"/>
    <w:rsid w:val="00A7138D"/>
    <w:rsid w:val="00A717F5"/>
    <w:rsid w:val="00A749A7"/>
    <w:rsid w:val="00A74C38"/>
    <w:rsid w:val="00A74CE3"/>
    <w:rsid w:val="00A756FC"/>
    <w:rsid w:val="00A82D6B"/>
    <w:rsid w:val="00A92D2D"/>
    <w:rsid w:val="00A9317A"/>
    <w:rsid w:val="00A938CA"/>
    <w:rsid w:val="00A966D1"/>
    <w:rsid w:val="00AB148A"/>
    <w:rsid w:val="00AB3562"/>
    <w:rsid w:val="00AB5DD3"/>
    <w:rsid w:val="00AB7D4C"/>
    <w:rsid w:val="00AC0595"/>
    <w:rsid w:val="00AC31D3"/>
    <w:rsid w:val="00AC7D19"/>
    <w:rsid w:val="00AD1909"/>
    <w:rsid w:val="00AD1AAE"/>
    <w:rsid w:val="00AD2D4F"/>
    <w:rsid w:val="00AD637E"/>
    <w:rsid w:val="00AD6D70"/>
    <w:rsid w:val="00AD7D30"/>
    <w:rsid w:val="00AE2F12"/>
    <w:rsid w:val="00AE2FCD"/>
    <w:rsid w:val="00AE5CF3"/>
    <w:rsid w:val="00AE5D71"/>
    <w:rsid w:val="00AE6A25"/>
    <w:rsid w:val="00AF773E"/>
    <w:rsid w:val="00AF7C37"/>
    <w:rsid w:val="00B023ED"/>
    <w:rsid w:val="00B026AC"/>
    <w:rsid w:val="00B04C2C"/>
    <w:rsid w:val="00B114FE"/>
    <w:rsid w:val="00B225A3"/>
    <w:rsid w:val="00B26B58"/>
    <w:rsid w:val="00B31667"/>
    <w:rsid w:val="00B31DD3"/>
    <w:rsid w:val="00B43535"/>
    <w:rsid w:val="00B4715D"/>
    <w:rsid w:val="00B50D50"/>
    <w:rsid w:val="00B5137C"/>
    <w:rsid w:val="00B5175C"/>
    <w:rsid w:val="00B51CE4"/>
    <w:rsid w:val="00B547F4"/>
    <w:rsid w:val="00B57EF6"/>
    <w:rsid w:val="00B63846"/>
    <w:rsid w:val="00B70016"/>
    <w:rsid w:val="00B754D7"/>
    <w:rsid w:val="00B75C1D"/>
    <w:rsid w:val="00B8275A"/>
    <w:rsid w:val="00B86B9E"/>
    <w:rsid w:val="00B924CC"/>
    <w:rsid w:val="00B9324E"/>
    <w:rsid w:val="00BA0B92"/>
    <w:rsid w:val="00BA4ACE"/>
    <w:rsid w:val="00BA5539"/>
    <w:rsid w:val="00BA664B"/>
    <w:rsid w:val="00BA7ACA"/>
    <w:rsid w:val="00BB1C6C"/>
    <w:rsid w:val="00BB533E"/>
    <w:rsid w:val="00BB5662"/>
    <w:rsid w:val="00BC22DE"/>
    <w:rsid w:val="00BD09AA"/>
    <w:rsid w:val="00BD1277"/>
    <w:rsid w:val="00BD1BA8"/>
    <w:rsid w:val="00BD2A09"/>
    <w:rsid w:val="00BD2DD1"/>
    <w:rsid w:val="00BD5F32"/>
    <w:rsid w:val="00BD6A4D"/>
    <w:rsid w:val="00BD7DCD"/>
    <w:rsid w:val="00BE1CA9"/>
    <w:rsid w:val="00BE20F8"/>
    <w:rsid w:val="00BE55C9"/>
    <w:rsid w:val="00BE5D86"/>
    <w:rsid w:val="00BE7C05"/>
    <w:rsid w:val="00BF057E"/>
    <w:rsid w:val="00BF2345"/>
    <w:rsid w:val="00BF45B4"/>
    <w:rsid w:val="00BF5D74"/>
    <w:rsid w:val="00BF6095"/>
    <w:rsid w:val="00BF60C7"/>
    <w:rsid w:val="00C01C76"/>
    <w:rsid w:val="00C030C2"/>
    <w:rsid w:val="00C052CE"/>
    <w:rsid w:val="00C06E0C"/>
    <w:rsid w:val="00C07569"/>
    <w:rsid w:val="00C106AF"/>
    <w:rsid w:val="00C11791"/>
    <w:rsid w:val="00C126FD"/>
    <w:rsid w:val="00C14414"/>
    <w:rsid w:val="00C22F69"/>
    <w:rsid w:val="00C248EA"/>
    <w:rsid w:val="00C265C5"/>
    <w:rsid w:val="00C267A4"/>
    <w:rsid w:val="00C27093"/>
    <w:rsid w:val="00C3000D"/>
    <w:rsid w:val="00C3080C"/>
    <w:rsid w:val="00C35A38"/>
    <w:rsid w:val="00C360E4"/>
    <w:rsid w:val="00C4054E"/>
    <w:rsid w:val="00C4397D"/>
    <w:rsid w:val="00C44D24"/>
    <w:rsid w:val="00C53D4A"/>
    <w:rsid w:val="00C53EB4"/>
    <w:rsid w:val="00C56CDD"/>
    <w:rsid w:val="00C634AD"/>
    <w:rsid w:val="00C6377E"/>
    <w:rsid w:val="00C66ADB"/>
    <w:rsid w:val="00C6751F"/>
    <w:rsid w:val="00C67FC2"/>
    <w:rsid w:val="00C70E40"/>
    <w:rsid w:val="00C740CE"/>
    <w:rsid w:val="00C772AF"/>
    <w:rsid w:val="00C8133F"/>
    <w:rsid w:val="00C8284F"/>
    <w:rsid w:val="00C82CA7"/>
    <w:rsid w:val="00C85DA0"/>
    <w:rsid w:val="00C85FA4"/>
    <w:rsid w:val="00C900FD"/>
    <w:rsid w:val="00C935A7"/>
    <w:rsid w:val="00CA0DF4"/>
    <w:rsid w:val="00CA2661"/>
    <w:rsid w:val="00CA35F1"/>
    <w:rsid w:val="00CB1960"/>
    <w:rsid w:val="00CB31A1"/>
    <w:rsid w:val="00CB3BC3"/>
    <w:rsid w:val="00CB67F0"/>
    <w:rsid w:val="00CB7325"/>
    <w:rsid w:val="00CB7675"/>
    <w:rsid w:val="00CC561E"/>
    <w:rsid w:val="00CC6B60"/>
    <w:rsid w:val="00CC70F4"/>
    <w:rsid w:val="00CC72C4"/>
    <w:rsid w:val="00CD0D46"/>
    <w:rsid w:val="00CD69B2"/>
    <w:rsid w:val="00CD7538"/>
    <w:rsid w:val="00CD7A58"/>
    <w:rsid w:val="00CE0D96"/>
    <w:rsid w:val="00CE249C"/>
    <w:rsid w:val="00CE3EA5"/>
    <w:rsid w:val="00CE67B3"/>
    <w:rsid w:val="00CF2CAD"/>
    <w:rsid w:val="00D00AC3"/>
    <w:rsid w:val="00D017E7"/>
    <w:rsid w:val="00D0439D"/>
    <w:rsid w:val="00D13AE9"/>
    <w:rsid w:val="00D17327"/>
    <w:rsid w:val="00D256AE"/>
    <w:rsid w:val="00D26E69"/>
    <w:rsid w:val="00D310BD"/>
    <w:rsid w:val="00D34B39"/>
    <w:rsid w:val="00D360EA"/>
    <w:rsid w:val="00D43A82"/>
    <w:rsid w:val="00D565CD"/>
    <w:rsid w:val="00D64B21"/>
    <w:rsid w:val="00D70602"/>
    <w:rsid w:val="00D71197"/>
    <w:rsid w:val="00D71661"/>
    <w:rsid w:val="00D74EEC"/>
    <w:rsid w:val="00D80E55"/>
    <w:rsid w:val="00D830C0"/>
    <w:rsid w:val="00D85B6A"/>
    <w:rsid w:val="00D9000A"/>
    <w:rsid w:val="00D91B32"/>
    <w:rsid w:val="00D95F34"/>
    <w:rsid w:val="00D96690"/>
    <w:rsid w:val="00D96869"/>
    <w:rsid w:val="00D97A20"/>
    <w:rsid w:val="00DA3149"/>
    <w:rsid w:val="00DA49AE"/>
    <w:rsid w:val="00DB0574"/>
    <w:rsid w:val="00DB3974"/>
    <w:rsid w:val="00DB7989"/>
    <w:rsid w:val="00DC37CE"/>
    <w:rsid w:val="00DC5B4B"/>
    <w:rsid w:val="00DC67DF"/>
    <w:rsid w:val="00DC69E1"/>
    <w:rsid w:val="00DD2612"/>
    <w:rsid w:val="00DD289F"/>
    <w:rsid w:val="00DD4662"/>
    <w:rsid w:val="00DE2C5E"/>
    <w:rsid w:val="00DE543D"/>
    <w:rsid w:val="00DF06B0"/>
    <w:rsid w:val="00DF22D0"/>
    <w:rsid w:val="00DF4609"/>
    <w:rsid w:val="00DF6A1E"/>
    <w:rsid w:val="00DF6BE7"/>
    <w:rsid w:val="00E0563E"/>
    <w:rsid w:val="00E10D27"/>
    <w:rsid w:val="00E15365"/>
    <w:rsid w:val="00E1659E"/>
    <w:rsid w:val="00E22343"/>
    <w:rsid w:val="00E22F91"/>
    <w:rsid w:val="00E2607B"/>
    <w:rsid w:val="00E32352"/>
    <w:rsid w:val="00E36809"/>
    <w:rsid w:val="00E36C49"/>
    <w:rsid w:val="00E52246"/>
    <w:rsid w:val="00E54EC6"/>
    <w:rsid w:val="00E55D23"/>
    <w:rsid w:val="00E623E8"/>
    <w:rsid w:val="00E653BE"/>
    <w:rsid w:val="00E70AC1"/>
    <w:rsid w:val="00E70BCA"/>
    <w:rsid w:val="00E72DD3"/>
    <w:rsid w:val="00E754F7"/>
    <w:rsid w:val="00E76EC8"/>
    <w:rsid w:val="00E774D1"/>
    <w:rsid w:val="00E80E81"/>
    <w:rsid w:val="00E837D8"/>
    <w:rsid w:val="00E840B5"/>
    <w:rsid w:val="00E8554B"/>
    <w:rsid w:val="00E86337"/>
    <w:rsid w:val="00E87FA6"/>
    <w:rsid w:val="00E90978"/>
    <w:rsid w:val="00E90F21"/>
    <w:rsid w:val="00E9156F"/>
    <w:rsid w:val="00E92650"/>
    <w:rsid w:val="00E9327E"/>
    <w:rsid w:val="00E94F44"/>
    <w:rsid w:val="00E9740C"/>
    <w:rsid w:val="00EA18B1"/>
    <w:rsid w:val="00EA3FAF"/>
    <w:rsid w:val="00EA47BF"/>
    <w:rsid w:val="00EA4908"/>
    <w:rsid w:val="00EA6469"/>
    <w:rsid w:val="00EA683A"/>
    <w:rsid w:val="00EA7D3D"/>
    <w:rsid w:val="00EB3139"/>
    <w:rsid w:val="00EB3F63"/>
    <w:rsid w:val="00EB66CF"/>
    <w:rsid w:val="00EB670D"/>
    <w:rsid w:val="00EC4076"/>
    <w:rsid w:val="00ED208B"/>
    <w:rsid w:val="00ED71CC"/>
    <w:rsid w:val="00EE43A5"/>
    <w:rsid w:val="00EE51ED"/>
    <w:rsid w:val="00EE604C"/>
    <w:rsid w:val="00EF14B0"/>
    <w:rsid w:val="00EF2802"/>
    <w:rsid w:val="00EF5064"/>
    <w:rsid w:val="00EF5A36"/>
    <w:rsid w:val="00F03A76"/>
    <w:rsid w:val="00F13B45"/>
    <w:rsid w:val="00F13C74"/>
    <w:rsid w:val="00F20A6B"/>
    <w:rsid w:val="00F211E6"/>
    <w:rsid w:val="00F22E3B"/>
    <w:rsid w:val="00F23248"/>
    <w:rsid w:val="00F23A7E"/>
    <w:rsid w:val="00F2580F"/>
    <w:rsid w:val="00F25AD8"/>
    <w:rsid w:val="00F278CF"/>
    <w:rsid w:val="00F33E3F"/>
    <w:rsid w:val="00F364C4"/>
    <w:rsid w:val="00F439CB"/>
    <w:rsid w:val="00F442F7"/>
    <w:rsid w:val="00F44BB1"/>
    <w:rsid w:val="00F47670"/>
    <w:rsid w:val="00F5274E"/>
    <w:rsid w:val="00F55D5E"/>
    <w:rsid w:val="00F63C44"/>
    <w:rsid w:val="00F645A5"/>
    <w:rsid w:val="00F65765"/>
    <w:rsid w:val="00F8115A"/>
    <w:rsid w:val="00F8220F"/>
    <w:rsid w:val="00F82CA3"/>
    <w:rsid w:val="00F86F3A"/>
    <w:rsid w:val="00F90224"/>
    <w:rsid w:val="00F9243C"/>
    <w:rsid w:val="00F945B6"/>
    <w:rsid w:val="00F96327"/>
    <w:rsid w:val="00FA18BC"/>
    <w:rsid w:val="00FA1938"/>
    <w:rsid w:val="00FA3061"/>
    <w:rsid w:val="00FA7FA6"/>
    <w:rsid w:val="00FB70A3"/>
    <w:rsid w:val="00FB791E"/>
    <w:rsid w:val="00FC14F7"/>
    <w:rsid w:val="00FD1642"/>
    <w:rsid w:val="00FD2B2F"/>
    <w:rsid w:val="00FE0250"/>
    <w:rsid w:val="00FE0EA4"/>
    <w:rsid w:val="00FE3932"/>
    <w:rsid w:val="00FE40F9"/>
    <w:rsid w:val="00FF3B38"/>
    <w:rsid w:val="00FF4B76"/>
    <w:rsid w:val="00FF6AA0"/>
    <w:rsid w:val="00FF7097"/>
    <w:rsid w:val="00FF7818"/>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2EA56"/>
  <w15:chartTrackingRefBased/>
  <w15:docId w15:val="{407CFD31-7400-43C0-937A-F26BB793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1C19"/>
    <w:pPr>
      <w:tabs>
        <w:tab w:val="center" w:pos="4252"/>
        <w:tab w:val="right" w:pos="8504"/>
      </w:tabs>
      <w:snapToGrid w:val="0"/>
    </w:pPr>
  </w:style>
  <w:style w:type="character" w:customStyle="1" w:styleId="a4">
    <w:name w:val="ヘッダー (文字)"/>
    <w:basedOn w:val="a0"/>
    <w:link w:val="a3"/>
    <w:uiPriority w:val="99"/>
    <w:semiHidden/>
    <w:rsid w:val="00161C19"/>
  </w:style>
  <w:style w:type="paragraph" w:styleId="a5">
    <w:name w:val="footer"/>
    <w:basedOn w:val="a"/>
    <w:link w:val="a6"/>
    <w:uiPriority w:val="99"/>
    <w:unhideWhenUsed/>
    <w:rsid w:val="00161C19"/>
    <w:pPr>
      <w:tabs>
        <w:tab w:val="center" w:pos="4252"/>
        <w:tab w:val="right" w:pos="8504"/>
      </w:tabs>
      <w:snapToGrid w:val="0"/>
    </w:pPr>
  </w:style>
  <w:style w:type="character" w:customStyle="1" w:styleId="a6">
    <w:name w:val="フッター (文字)"/>
    <w:basedOn w:val="a0"/>
    <w:link w:val="a5"/>
    <w:uiPriority w:val="99"/>
    <w:rsid w:val="00161C19"/>
  </w:style>
  <w:style w:type="table" w:styleId="a7">
    <w:name w:val="Table Grid"/>
    <w:basedOn w:val="a1"/>
    <w:uiPriority w:val="59"/>
    <w:rsid w:val="00BE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BE5D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BE5D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BE5D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BE5D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8">
    <w:name w:val="List Paragraph"/>
    <w:basedOn w:val="a"/>
    <w:uiPriority w:val="34"/>
    <w:qFormat/>
    <w:rsid w:val="0057089F"/>
    <w:pPr>
      <w:ind w:leftChars="400" w:left="840"/>
    </w:pPr>
  </w:style>
  <w:style w:type="paragraph" w:styleId="a9">
    <w:name w:val="Balloon Text"/>
    <w:basedOn w:val="a"/>
    <w:link w:val="aa"/>
    <w:uiPriority w:val="99"/>
    <w:semiHidden/>
    <w:unhideWhenUsed/>
    <w:rsid w:val="00CB3BC3"/>
    <w:rPr>
      <w:rFonts w:ascii="Arial" w:eastAsia="ＭＳ ゴシック" w:hAnsi="Arial"/>
      <w:sz w:val="18"/>
      <w:szCs w:val="18"/>
    </w:rPr>
  </w:style>
  <w:style w:type="character" w:customStyle="1" w:styleId="aa">
    <w:name w:val="吹き出し (文字)"/>
    <w:link w:val="a9"/>
    <w:uiPriority w:val="99"/>
    <w:semiHidden/>
    <w:rsid w:val="00CB3B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AB93-F34F-4DD1-BA26-84BD175F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斜里地区消防組合消防署</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is-119</dc:creator>
  <cp:keywords/>
  <cp:lastModifiedBy>USER008</cp:lastModifiedBy>
  <cp:revision>2</cp:revision>
  <cp:lastPrinted>2021-12-15T02:13:00Z</cp:lastPrinted>
  <dcterms:created xsi:type="dcterms:W3CDTF">2024-09-06T07:11:00Z</dcterms:created>
  <dcterms:modified xsi:type="dcterms:W3CDTF">2024-09-06T07:11:00Z</dcterms:modified>
</cp:coreProperties>
</file>