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799" w:rsidRDefault="00984799">
      <w:r>
        <w:rPr>
          <w:rFonts w:hint="eastAsia"/>
        </w:rPr>
        <w:t xml:space="preserve">　</w:t>
      </w:r>
    </w:p>
    <w:p w:rsidR="00984799" w:rsidRDefault="0022121E">
      <w:r>
        <w:rPr>
          <w:noProof/>
          <w:sz w:val="20"/>
        </w:rPr>
        <mc:AlternateContent>
          <mc:Choice Requires="wps">
            <w:drawing>
              <wp:anchor distT="0" distB="0" distL="114300" distR="114300" simplePos="0" relativeHeight="251634688" behindDoc="0" locked="0" layoutInCell="1" allowOverlap="1">
                <wp:simplePos x="0" y="0"/>
                <wp:positionH relativeFrom="column">
                  <wp:posOffset>-14605</wp:posOffset>
                </wp:positionH>
                <wp:positionV relativeFrom="paragraph">
                  <wp:posOffset>-100330</wp:posOffset>
                </wp:positionV>
                <wp:extent cx="5446395" cy="503555"/>
                <wp:effectExtent l="4445" t="4445" r="0" b="0"/>
                <wp:wrapNone/>
                <wp:docPr id="59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3EB" w:rsidRDefault="00A04FD0">
                            <w:pPr>
                              <w:jc w:val="center"/>
                              <w:rPr>
                                <w:sz w:val="40"/>
                              </w:rPr>
                            </w:pPr>
                            <w:r>
                              <w:rPr>
                                <w:rFonts w:hint="eastAsia"/>
                                <w:sz w:val="40"/>
                              </w:rPr>
                              <w:t xml:space="preserve">　</w:t>
                            </w:r>
                            <w:r w:rsidR="008133EB">
                              <w:rPr>
                                <w:rFonts w:hint="eastAsia"/>
                                <w:sz w:val="40"/>
                              </w:rPr>
                              <w:t>消防計画作成チェック表（小規模用）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026" type="#_x0000_t202" style="position:absolute;left:0;text-align:left;margin-left:-1.15pt;margin-top:-7.9pt;width:428.85pt;height:3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8ytwIAAL0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" filled="f" stroked="f">
                <v:textbox>
                  <w:txbxContent>
                    <w:p w:rsidR="008133EB" w:rsidRDefault="00A04FD0">
                      <w:pPr>
                        <w:jc w:val="center"/>
                        <w:rPr>
                          <w:sz w:val="40"/>
                        </w:rPr>
                      </w:pPr>
                      <w:r>
                        <w:rPr>
                          <w:rFonts w:hint="eastAsia"/>
                          <w:sz w:val="40"/>
                        </w:rPr>
                        <w:t xml:space="preserve">　</w:t>
                      </w:r>
                      <w:r w:rsidR="008133EB">
                        <w:rPr>
                          <w:rFonts w:hint="eastAsia"/>
                          <w:sz w:val="40"/>
                        </w:rPr>
                        <w:t>消防計画作成チェック表（小規模用）</w:t>
                      </w: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-43180</wp:posOffset>
                </wp:positionH>
                <wp:positionV relativeFrom="paragraph">
                  <wp:posOffset>-100330</wp:posOffset>
                </wp:positionV>
                <wp:extent cx="5446395" cy="503555"/>
                <wp:effectExtent l="23495" t="23495" r="26035" b="25400"/>
                <wp:wrapNone/>
                <wp:docPr id="59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50355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left:0;text-align:left;margin-left:-3.4pt;margin-top:-7.9pt;width:428.85pt;height:3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" filled="f" strokeweight="3pt">
                <v:stroke linestyle="thinThin"/>
              </v:rect>
            </w:pict>
          </mc:Fallback>
        </mc:AlternateContent>
      </w:r>
    </w:p>
    <w:p w:rsidR="00984799" w:rsidRDefault="00984799"/>
    <w:p w:rsidR="006C2850" w:rsidRDefault="006C2850" w:rsidP="00DA286C">
      <w:pPr>
        <w:pStyle w:val="a8"/>
        <w:ind w:left="0"/>
        <w:rPr>
          <w:rFonts w:hint="eastAsia"/>
          <w:szCs w:val="18"/>
        </w:rPr>
      </w:pPr>
    </w:p>
    <w:p w:rsidR="0022121E" w:rsidRDefault="00DA286C" w:rsidP="00DA286C">
      <w:pPr>
        <w:pStyle w:val="a8"/>
        <w:ind w:left="0"/>
        <w:rPr>
          <w:rFonts w:hint="eastAsia"/>
          <w:szCs w:val="18"/>
        </w:rPr>
      </w:pPr>
      <w:r>
        <w:rPr>
          <w:rFonts w:hint="eastAsia"/>
          <w:szCs w:val="18"/>
        </w:rPr>
        <w:t xml:space="preserve">□ 防災管理義務対象物〔該・否〕　　　　　　　　</w:t>
      </w:r>
    </w:p>
    <w:p w:rsidR="00DA286C" w:rsidRDefault="00DA286C" w:rsidP="00DA286C">
      <w:pPr>
        <w:pStyle w:val="a8"/>
        <w:ind w:left="0"/>
        <w:rPr>
          <w:szCs w:val="18"/>
        </w:rPr>
      </w:pPr>
      <w:r>
        <w:rPr>
          <w:rFonts w:hint="eastAsia"/>
          <w:szCs w:val="18"/>
        </w:rPr>
        <w:t xml:space="preserve">□ 自衛消防組織〔該・否〕　　</w:t>
      </w:r>
    </w:p>
    <w:p w:rsidR="0022121E" w:rsidRDefault="00DA286C" w:rsidP="00DA286C">
      <w:pPr>
        <w:pStyle w:val="a8"/>
        <w:ind w:left="0"/>
        <w:rPr>
          <w:rFonts w:hint="eastAsia"/>
          <w:szCs w:val="18"/>
        </w:rPr>
      </w:pPr>
      <w:r>
        <w:rPr>
          <w:rFonts w:hint="eastAsia"/>
          <w:szCs w:val="18"/>
        </w:rPr>
        <w:t xml:space="preserve">□ 統括防火管理義務対象物〔該・否〕　　　　　　</w:t>
      </w:r>
    </w:p>
    <w:p w:rsidR="00DA286C" w:rsidRPr="0022121E" w:rsidRDefault="00DA286C" w:rsidP="00DA286C">
      <w:pPr>
        <w:pStyle w:val="a8"/>
        <w:ind w:left="0"/>
        <w:rPr>
          <w:szCs w:val="18"/>
        </w:rPr>
      </w:pPr>
      <w:r>
        <w:rPr>
          <w:rFonts w:hint="eastAsia"/>
          <w:szCs w:val="18"/>
        </w:rPr>
        <w:t xml:space="preserve">□ 統括防災管理義務対象物〔該・否〕　</w:t>
      </w:r>
      <w:bookmarkStart w:id="0" w:name="_GoBack"/>
      <w:bookmarkEnd w:id="0"/>
    </w:p>
    <w:p w:rsidR="00984799" w:rsidRPr="00DA286C" w:rsidRDefault="00984799" w:rsidP="00DA286C">
      <w:pPr>
        <w:rPr>
          <w:rFonts w:ascii="ＭＳ ゴシック" w:eastAsia="ＭＳ ゴシック"/>
          <w:sz w:val="21"/>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540"/>
        <w:gridCol w:w="5157"/>
        <w:gridCol w:w="783"/>
        <w:gridCol w:w="918"/>
        <w:gridCol w:w="709"/>
      </w:tblGrid>
      <w:tr w:rsidR="00984799" w:rsidTr="008E4135">
        <w:trPr>
          <w:cantSplit/>
        </w:trPr>
        <w:tc>
          <w:tcPr>
            <w:tcW w:w="6336" w:type="dxa"/>
            <w:gridSpan w:val="3"/>
            <w:vAlign w:val="center"/>
          </w:tcPr>
          <w:p w:rsidR="00984799" w:rsidRDefault="00984799">
            <w:pPr>
              <w:jc w:val="center"/>
            </w:pPr>
            <w:r w:rsidRPr="00362086">
              <w:rPr>
                <w:rFonts w:hint="eastAsia"/>
                <w:spacing w:val="240"/>
                <w:kern w:val="0"/>
                <w:fitText w:val="3600" w:id="-1302485504"/>
              </w:rPr>
              <w:t>作成する内</w:t>
            </w:r>
            <w:r w:rsidRPr="00362086">
              <w:rPr>
                <w:rFonts w:hint="eastAsia"/>
                <w:spacing w:val="60"/>
                <w:kern w:val="0"/>
                <w:fitText w:val="3600" w:id="-1302485504"/>
              </w:rPr>
              <w:t>容</w:t>
            </w:r>
          </w:p>
        </w:tc>
        <w:tc>
          <w:tcPr>
            <w:tcW w:w="783" w:type="dxa"/>
            <w:vAlign w:val="center"/>
          </w:tcPr>
          <w:p w:rsidR="00155966" w:rsidRDefault="00984799">
            <w:pPr>
              <w:jc w:val="center"/>
            </w:pPr>
            <w:r>
              <w:rPr>
                <w:rFonts w:hint="eastAsia"/>
              </w:rPr>
              <w:t>必要</w:t>
            </w:r>
          </w:p>
          <w:p w:rsidR="00984799" w:rsidRDefault="00984799">
            <w:pPr>
              <w:jc w:val="center"/>
            </w:pPr>
            <w:r>
              <w:rPr>
                <w:rFonts w:hint="eastAsia"/>
              </w:rPr>
              <w:t>項目</w:t>
            </w:r>
          </w:p>
        </w:tc>
        <w:tc>
          <w:tcPr>
            <w:tcW w:w="918" w:type="dxa"/>
            <w:vAlign w:val="center"/>
          </w:tcPr>
          <w:p w:rsidR="00984799" w:rsidRDefault="00984799">
            <w:pPr>
              <w:jc w:val="distribute"/>
            </w:pPr>
            <w:r>
              <w:rPr>
                <w:rFonts w:hint="eastAsia"/>
              </w:rPr>
              <w:t>作成</w:t>
            </w:r>
          </w:p>
          <w:p w:rsidR="00984799" w:rsidRDefault="00984799">
            <w:pPr>
              <w:jc w:val="distribute"/>
            </w:pPr>
            <w:r>
              <w:rPr>
                <w:rFonts w:hint="eastAsia"/>
              </w:rPr>
              <w:t>チェック</w:t>
            </w:r>
          </w:p>
        </w:tc>
        <w:tc>
          <w:tcPr>
            <w:tcW w:w="709" w:type="dxa"/>
            <w:vAlign w:val="center"/>
          </w:tcPr>
          <w:p w:rsidR="00984799" w:rsidRDefault="00984799">
            <w:pPr>
              <w:jc w:val="center"/>
            </w:pPr>
            <w:r>
              <w:rPr>
                <w:rFonts w:hint="eastAsia"/>
              </w:rPr>
              <w:t>備考</w:t>
            </w:r>
          </w:p>
        </w:tc>
      </w:tr>
      <w:tr w:rsidR="008E4135" w:rsidTr="008E4135">
        <w:tc>
          <w:tcPr>
            <w:tcW w:w="639" w:type="dxa"/>
          </w:tcPr>
          <w:p w:rsidR="008E4135" w:rsidRDefault="008E4135">
            <w:pPr>
              <w:jc w:val="center"/>
            </w:pPr>
            <w:r>
              <w:rPr>
                <w:rFonts w:hint="eastAsia"/>
              </w:rPr>
              <w:t>１</w:t>
            </w:r>
          </w:p>
        </w:tc>
        <w:tc>
          <w:tcPr>
            <w:tcW w:w="5697" w:type="dxa"/>
            <w:gridSpan w:val="2"/>
          </w:tcPr>
          <w:p w:rsidR="008E4135" w:rsidRDefault="008E4135" w:rsidP="00FB13CF">
            <w:r>
              <w:rPr>
                <w:rFonts w:hint="eastAsia"/>
              </w:rPr>
              <w:t xml:space="preserve">　</w:t>
            </w:r>
            <w:r w:rsidR="00FB13CF">
              <w:rPr>
                <w:rFonts w:hint="eastAsia"/>
              </w:rPr>
              <w:t>目的と適用範囲</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val="restart"/>
          </w:tcPr>
          <w:p w:rsidR="008E4135" w:rsidRDefault="008E4135"/>
        </w:tc>
      </w:tr>
      <w:tr w:rsidR="008E4135" w:rsidTr="008E4135">
        <w:tc>
          <w:tcPr>
            <w:tcW w:w="639" w:type="dxa"/>
          </w:tcPr>
          <w:p w:rsidR="008E4135" w:rsidRDefault="008E4135">
            <w:pPr>
              <w:jc w:val="center"/>
            </w:pPr>
            <w:r>
              <w:rPr>
                <w:rFonts w:hint="eastAsia"/>
              </w:rPr>
              <w:t>２</w:t>
            </w:r>
          </w:p>
        </w:tc>
        <w:tc>
          <w:tcPr>
            <w:tcW w:w="5697" w:type="dxa"/>
            <w:gridSpan w:val="2"/>
          </w:tcPr>
          <w:p w:rsidR="008E4135" w:rsidRDefault="008E4135" w:rsidP="00707263">
            <w:r>
              <w:rPr>
                <w:rFonts w:hint="eastAsia"/>
              </w:rPr>
              <w:t xml:space="preserve">　</w:t>
            </w:r>
            <w:r w:rsidR="00FB13CF">
              <w:rPr>
                <w:rFonts w:hint="eastAsia"/>
              </w:rPr>
              <w:t>管理権原者の責任及び防火管理者の業務</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３</w:t>
            </w:r>
          </w:p>
        </w:tc>
        <w:tc>
          <w:tcPr>
            <w:tcW w:w="5697" w:type="dxa"/>
            <w:gridSpan w:val="2"/>
          </w:tcPr>
          <w:p w:rsidR="008E4135" w:rsidRDefault="008E4135">
            <w:r>
              <w:rPr>
                <w:rFonts w:hint="eastAsia"/>
              </w:rPr>
              <w:t xml:space="preserve">　</w:t>
            </w:r>
            <w:r w:rsidR="00FB13CF">
              <w:rPr>
                <w:rFonts w:hint="eastAsia"/>
              </w:rPr>
              <w:t>火災予防上の自主検査</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４</w:t>
            </w:r>
          </w:p>
        </w:tc>
        <w:tc>
          <w:tcPr>
            <w:tcW w:w="5697" w:type="dxa"/>
            <w:gridSpan w:val="2"/>
          </w:tcPr>
          <w:p w:rsidR="008E4135" w:rsidRDefault="008E4135" w:rsidP="000B4FAB">
            <w:r>
              <w:rPr>
                <w:rFonts w:hint="eastAsia"/>
              </w:rPr>
              <w:t xml:space="preserve">　防火対象物及び消防用設備等の点検</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５</w:t>
            </w:r>
          </w:p>
        </w:tc>
        <w:tc>
          <w:tcPr>
            <w:tcW w:w="5697" w:type="dxa"/>
            <w:gridSpan w:val="2"/>
          </w:tcPr>
          <w:p w:rsidR="008E4135" w:rsidRDefault="008E4135" w:rsidP="0016332E">
            <w:r>
              <w:rPr>
                <w:rFonts w:hint="eastAsia"/>
              </w:rPr>
              <w:t xml:space="preserve">　従業員の守るべき事項</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６</w:t>
            </w:r>
          </w:p>
        </w:tc>
        <w:tc>
          <w:tcPr>
            <w:tcW w:w="5697" w:type="dxa"/>
            <w:gridSpan w:val="2"/>
          </w:tcPr>
          <w:p w:rsidR="008E4135" w:rsidRDefault="008E4135">
            <w:r>
              <w:rPr>
                <w:rFonts w:hint="eastAsia"/>
              </w:rPr>
              <w:t xml:space="preserve">　放火防止対策</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７</w:t>
            </w:r>
          </w:p>
        </w:tc>
        <w:tc>
          <w:tcPr>
            <w:tcW w:w="5697" w:type="dxa"/>
            <w:gridSpan w:val="2"/>
          </w:tcPr>
          <w:p w:rsidR="008E4135" w:rsidRDefault="008E4135">
            <w:r>
              <w:rPr>
                <w:rFonts w:hint="eastAsia"/>
              </w:rPr>
              <w:t xml:space="preserve">　工事等における安全対策</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８</w:t>
            </w:r>
          </w:p>
        </w:tc>
        <w:tc>
          <w:tcPr>
            <w:tcW w:w="5697" w:type="dxa"/>
            <w:gridSpan w:val="2"/>
          </w:tcPr>
          <w:p w:rsidR="008E4135" w:rsidRDefault="008E4135">
            <w:r>
              <w:rPr>
                <w:rFonts w:hint="eastAsia"/>
              </w:rPr>
              <w:t xml:space="preserve">　防火・防災教育</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９</w:t>
            </w:r>
          </w:p>
        </w:tc>
        <w:tc>
          <w:tcPr>
            <w:tcW w:w="5697" w:type="dxa"/>
            <w:gridSpan w:val="2"/>
          </w:tcPr>
          <w:p w:rsidR="008E4135" w:rsidRDefault="008E4135">
            <w:r>
              <w:rPr>
                <w:rFonts w:hint="eastAsia"/>
              </w:rPr>
              <w:t xml:space="preserve">　訓　練</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10</w:t>
            </w:r>
          </w:p>
        </w:tc>
        <w:tc>
          <w:tcPr>
            <w:tcW w:w="5697" w:type="dxa"/>
            <w:gridSpan w:val="2"/>
          </w:tcPr>
          <w:p w:rsidR="008E4135" w:rsidRDefault="008E4135">
            <w:r>
              <w:rPr>
                <w:rFonts w:hint="eastAsia"/>
              </w:rPr>
              <w:t xml:space="preserve">　消防機関への連絡、報告</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11</w:t>
            </w:r>
          </w:p>
        </w:tc>
        <w:tc>
          <w:tcPr>
            <w:tcW w:w="5697" w:type="dxa"/>
            <w:gridSpan w:val="2"/>
          </w:tcPr>
          <w:p w:rsidR="008E4135" w:rsidRDefault="008E4135" w:rsidP="00180606">
            <w:r>
              <w:rPr>
                <w:rFonts w:hint="eastAsia"/>
              </w:rPr>
              <w:t xml:space="preserve">　防火管理業務の一部委託</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vAlign w:val="center"/>
          </w:tcPr>
          <w:p w:rsidR="008E4135" w:rsidRDefault="008E4135" w:rsidP="008475C8">
            <w:pPr>
              <w:jc w:val="center"/>
            </w:pPr>
            <w:r>
              <w:rPr>
                <w:rFonts w:hint="eastAsia"/>
              </w:rPr>
              <w:t>12</w:t>
            </w:r>
          </w:p>
        </w:tc>
        <w:tc>
          <w:tcPr>
            <w:tcW w:w="5697" w:type="dxa"/>
            <w:gridSpan w:val="2"/>
          </w:tcPr>
          <w:p w:rsidR="008E4135" w:rsidRDefault="008E4135" w:rsidP="000B4FAB">
            <w:pPr>
              <w:ind w:leftChars="96" w:left="211" w:hangingChars="21" w:hanging="38"/>
            </w:pPr>
            <w:r>
              <w:rPr>
                <w:rFonts w:hint="eastAsia"/>
              </w:rPr>
              <w:t>自衛消防組織</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639" w:type="dxa"/>
            <w:vMerge w:val="restart"/>
            <w:tcBorders>
              <w:right w:val="nil"/>
            </w:tcBorders>
            <w:vAlign w:val="center"/>
          </w:tcPr>
          <w:p w:rsidR="008E4135" w:rsidRDefault="008E4135" w:rsidP="008475C8">
            <w:pPr>
              <w:jc w:val="center"/>
            </w:pPr>
            <w:r>
              <w:rPr>
                <w:rFonts w:hint="eastAsia"/>
              </w:rPr>
              <w:t>13</w:t>
            </w:r>
          </w:p>
        </w:tc>
        <w:tc>
          <w:tcPr>
            <w:tcW w:w="7398" w:type="dxa"/>
            <w:gridSpan w:val="4"/>
            <w:tcBorders>
              <w:left w:val="nil"/>
            </w:tcBorders>
          </w:tcPr>
          <w:p w:rsidR="008E4135" w:rsidRDefault="008E4135">
            <w:r>
              <w:rPr>
                <w:rFonts w:hint="eastAsia"/>
              </w:rPr>
              <w:t>自衛消防隊の編成及び任務等</w:t>
            </w:r>
          </w:p>
        </w:tc>
        <w:tc>
          <w:tcPr>
            <w:tcW w:w="709" w:type="dxa"/>
            <w:vMerge/>
          </w:tcPr>
          <w:p w:rsidR="008E4135" w:rsidRDefault="008E4135"/>
        </w:tc>
      </w:tr>
      <w:tr w:rsidR="008E4135" w:rsidTr="008E4135">
        <w:trPr>
          <w:cantSplit/>
        </w:trPr>
        <w:tc>
          <w:tcPr>
            <w:tcW w:w="639" w:type="dxa"/>
            <w:vMerge/>
          </w:tcPr>
          <w:p w:rsidR="008E4135" w:rsidRDefault="008E4135">
            <w:pPr>
              <w:jc w:val="center"/>
            </w:pPr>
          </w:p>
        </w:tc>
        <w:tc>
          <w:tcPr>
            <w:tcW w:w="5697" w:type="dxa"/>
            <w:gridSpan w:val="2"/>
          </w:tcPr>
          <w:p w:rsidR="008E4135" w:rsidRDefault="008E4135">
            <w:r>
              <w:rPr>
                <w:rFonts w:hint="eastAsia"/>
              </w:rPr>
              <w:t>Ａ　事業所自衛消防隊を編成する場合</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639" w:type="dxa"/>
            <w:vMerge/>
          </w:tcPr>
          <w:p w:rsidR="008E4135" w:rsidRDefault="008E4135">
            <w:pPr>
              <w:jc w:val="center"/>
            </w:pPr>
          </w:p>
        </w:tc>
        <w:tc>
          <w:tcPr>
            <w:tcW w:w="5697" w:type="dxa"/>
            <w:gridSpan w:val="2"/>
          </w:tcPr>
          <w:p w:rsidR="008E4135" w:rsidRDefault="008E4135">
            <w:r>
              <w:rPr>
                <w:rFonts w:hint="eastAsia"/>
              </w:rPr>
              <w:t>Ｂ　防火対象物自衛消防隊を編成する場合</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14</w:t>
            </w:r>
          </w:p>
        </w:tc>
        <w:tc>
          <w:tcPr>
            <w:tcW w:w="5697" w:type="dxa"/>
            <w:gridSpan w:val="2"/>
          </w:tcPr>
          <w:p w:rsidR="008E4135" w:rsidRDefault="008E4135">
            <w:r>
              <w:rPr>
                <w:rFonts w:hint="eastAsia"/>
              </w:rPr>
              <w:t xml:space="preserve">　震災対策</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15</w:t>
            </w:r>
          </w:p>
        </w:tc>
        <w:tc>
          <w:tcPr>
            <w:tcW w:w="5697" w:type="dxa"/>
            <w:gridSpan w:val="2"/>
          </w:tcPr>
          <w:p w:rsidR="008E4135" w:rsidRDefault="008E4135">
            <w:pPr>
              <w:rPr>
                <w:rFonts w:ascii="Times New Roman" w:hAnsi="Times New Roman"/>
              </w:rPr>
            </w:pPr>
            <w:r>
              <w:rPr>
                <w:rFonts w:ascii="Times New Roman" w:hAnsi="Times New Roman" w:hint="eastAsia"/>
              </w:rPr>
              <w:t xml:space="preserve">　大規模テロ等に伴う災害対策</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16</w:t>
            </w:r>
          </w:p>
        </w:tc>
        <w:tc>
          <w:tcPr>
            <w:tcW w:w="5697" w:type="dxa"/>
            <w:gridSpan w:val="2"/>
          </w:tcPr>
          <w:p w:rsidR="008E4135" w:rsidRDefault="008E4135">
            <w:pPr>
              <w:pStyle w:val="af"/>
              <w:rPr>
                <w:rFonts w:ascii="Times New Roman" w:eastAsia="ＭＳ 明朝" w:hAnsi="Times New Roman"/>
                <w:szCs w:val="24"/>
              </w:rPr>
            </w:pPr>
            <w:r>
              <w:rPr>
                <w:rFonts w:ascii="Times New Roman" w:eastAsia="ＭＳ 明朝" w:hAnsi="Times New Roman" w:hint="eastAsia"/>
                <w:szCs w:val="24"/>
              </w:rPr>
              <w:t xml:space="preserve">　大雨・強風対策</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17</w:t>
            </w:r>
          </w:p>
        </w:tc>
        <w:tc>
          <w:tcPr>
            <w:tcW w:w="5697" w:type="dxa"/>
            <w:gridSpan w:val="2"/>
          </w:tcPr>
          <w:p w:rsidR="008E4135" w:rsidRDefault="008E4135">
            <w:pPr>
              <w:rPr>
                <w:rFonts w:ascii="Times New Roman" w:hAnsi="Times New Roman"/>
              </w:rPr>
            </w:pPr>
            <w:r>
              <w:rPr>
                <w:rFonts w:ascii="Times New Roman" w:hAnsi="Times New Roman" w:hint="eastAsia"/>
              </w:rPr>
              <w:t xml:space="preserve">　受傷事故等に係る自衛消防対策</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rsidP="008475C8">
            <w:pPr>
              <w:jc w:val="center"/>
            </w:pPr>
            <w:r>
              <w:rPr>
                <w:rFonts w:hint="eastAsia"/>
              </w:rPr>
              <w:t>18</w:t>
            </w:r>
          </w:p>
        </w:tc>
        <w:tc>
          <w:tcPr>
            <w:tcW w:w="5697" w:type="dxa"/>
            <w:gridSpan w:val="2"/>
          </w:tcPr>
          <w:p w:rsidR="008E4135" w:rsidRDefault="008E4135">
            <w:r>
              <w:rPr>
                <w:rFonts w:hint="eastAsia"/>
              </w:rPr>
              <w:t xml:space="preserve">　その他防火管理上必要な事項</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c>
          <w:tcPr>
            <w:tcW w:w="639" w:type="dxa"/>
          </w:tcPr>
          <w:p w:rsidR="008E4135" w:rsidRDefault="008E4135">
            <w:pPr>
              <w:jc w:val="center"/>
            </w:pPr>
            <w:r>
              <w:rPr>
                <w:rFonts w:hint="eastAsia"/>
              </w:rPr>
              <w:t>19</w:t>
            </w:r>
          </w:p>
        </w:tc>
        <w:tc>
          <w:tcPr>
            <w:tcW w:w="5697" w:type="dxa"/>
            <w:gridSpan w:val="2"/>
          </w:tcPr>
          <w:p w:rsidR="008E4135" w:rsidRDefault="008E4135">
            <w:r>
              <w:rPr>
                <w:rFonts w:hint="eastAsia"/>
              </w:rPr>
              <w:t xml:space="preserve">　避難経路図の掲示</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pPr>
              <w:jc w:val="center"/>
              <w:rPr>
                <w:rFonts w:hAnsi="ＭＳ 明朝"/>
              </w:rPr>
            </w:pPr>
            <w:r>
              <w:rPr>
                <w:rFonts w:hAnsi="ＭＳ 明朝" w:hint="eastAsia"/>
              </w:rPr>
              <w:t>別表１－１</w:t>
            </w:r>
          </w:p>
        </w:tc>
        <w:tc>
          <w:tcPr>
            <w:tcW w:w="5157" w:type="dxa"/>
          </w:tcPr>
          <w:p w:rsidR="008E4135" w:rsidRDefault="008E4135" w:rsidP="000B4FAB">
            <w:r>
              <w:rPr>
                <w:rFonts w:hint="eastAsia"/>
              </w:rPr>
              <w:t xml:space="preserve">　自主検査表（日常）</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rsidP="005C7D8C">
            <w:pPr>
              <w:jc w:val="center"/>
              <w:rPr>
                <w:rFonts w:hAnsi="ＭＳ 明朝"/>
              </w:rPr>
            </w:pPr>
            <w:r>
              <w:rPr>
                <w:rFonts w:hAnsi="ＭＳ 明朝" w:hint="eastAsia"/>
              </w:rPr>
              <w:t>別表１－２</w:t>
            </w:r>
          </w:p>
        </w:tc>
        <w:tc>
          <w:tcPr>
            <w:tcW w:w="5157" w:type="dxa"/>
          </w:tcPr>
          <w:p w:rsidR="008E4135" w:rsidRDefault="008E4135" w:rsidP="005C7D8C">
            <w:r>
              <w:rPr>
                <w:rFonts w:hint="eastAsia"/>
              </w:rPr>
              <w:t xml:space="preserve">　自主検査表（定期）</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pPr>
              <w:jc w:val="center"/>
              <w:rPr>
                <w:rFonts w:hAnsi="ＭＳ 明朝"/>
              </w:rPr>
            </w:pPr>
            <w:r>
              <w:rPr>
                <w:rFonts w:hAnsi="ＭＳ 明朝" w:hint="eastAsia"/>
              </w:rPr>
              <w:t>別表２</w:t>
            </w:r>
          </w:p>
        </w:tc>
        <w:tc>
          <w:tcPr>
            <w:tcW w:w="5157" w:type="dxa"/>
          </w:tcPr>
          <w:p w:rsidR="008E4135" w:rsidRDefault="008E4135">
            <w:r>
              <w:rPr>
                <w:rFonts w:hint="eastAsia"/>
              </w:rPr>
              <w:t xml:space="preserve">　防火・防災管理業務の一部委託状況表　</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pPr>
              <w:jc w:val="center"/>
              <w:rPr>
                <w:rFonts w:hAnsi="ＭＳ 明朝"/>
              </w:rPr>
            </w:pPr>
            <w:r>
              <w:rPr>
                <w:rFonts w:hAnsi="ＭＳ 明朝" w:hint="eastAsia"/>
              </w:rPr>
              <w:t>別表３</w:t>
            </w:r>
          </w:p>
        </w:tc>
        <w:tc>
          <w:tcPr>
            <w:tcW w:w="5157" w:type="dxa"/>
          </w:tcPr>
          <w:p w:rsidR="008E4135" w:rsidRDefault="008E4135">
            <w:r>
              <w:rPr>
                <w:rFonts w:hint="eastAsia"/>
              </w:rPr>
              <w:t xml:space="preserve">　</w:t>
            </w:r>
            <w:r>
              <w:rPr>
                <w:rFonts w:hAnsi="ＭＳ 明朝" w:hint="eastAsia"/>
                <w:lang w:eastAsia="zh-TW"/>
              </w:rPr>
              <w:t>自衛消</w:t>
            </w:r>
            <w:r>
              <w:rPr>
                <w:rFonts w:hint="eastAsia"/>
                <w:lang w:eastAsia="zh-TW"/>
              </w:rPr>
              <w:t>防訓練実施結果記録書</w:t>
            </w:r>
          </w:p>
        </w:tc>
        <w:tc>
          <w:tcPr>
            <w:tcW w:w="783" w:type="dxa"/>
          </w:tcPr>
          <w:p w:rsidR="008E4135" w:rsidRDefault="008E4135">
            <w:pPr>
              <w:jc w:val="center"/>
            </w:pPr>
            <w:r>
              <w:rPr>
                <w:rFonts w:hint="eastAsia"/>
              </w:rPr>
              <w:t>◎</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rsidP="00C91E32">
            <w:pPr>
              <w:pStyle w:val="a8"/>
              <w:spacing w:line="300" w:lineRule="exact"/>
              <w:ind w:left="0"/>
              <w:jc w:val="center"/>
            </w:pPr>
            <w:r>
              <w:rPr>
                <w:rFonts w:hint="eastAsia"/>
              </w:rPr>
              <w:t>別表４</w:t>
            </w:r>
          </w:p>
        </w:tc>
        <w:tc>
          <w:tcPr>
            <w:tcW w:w="5157" w:type="dxa"/>
          </w:tcPr>
          <w:p w:rsidR="008E4135" w:rsidRDefault="008E4135">
            <w:pPr>
              <w:pStyle w:val="a8"/>
              <w:spacing w:line="300" w:lineRule="exact"/>
              <w:ind w:left="0" w:firstLineChars="95" w:firstLine="171"/>
            </w:pPr>
            <w:r>
              <w:rPr>
                <w:rFonts w:hAnsi="ＭＳ ゴシック" w:hint="eastAsia"/>
                <w:bCs/>
                <w:szCs w:val="20"/>
              </w:rPr>
              <w:t>オフィス家具類の転倒・落下・移動防止対策チェックリスト</w:t>
            </w:r>
          </w:p>
        </w:tc>
        <w:tc>
          <w:tcPr>
            <w:tcW w:w="783" w:type="dxa"/>
          </w:tcPr>
          <w:p w:rsidR="008E4135" w:rsidRDefault="008E4135">
            <w:pPr>
              <w:pStyle w:val="a8"/>
              <w:spacing w:line="300" w:lineRule="exact"/>
              <w:ind w:left="0"/>
              <w:jc w:val="center"/>
            </w:pPr>
            <w:r>
              <w:rPr>
                <w:rFonts w:hint="eastAsia"/>
              </w:rPr>
              <w:t>〇</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rsidP="00C91E32">
            <w:pPr>
              <w:pStyle w:val="a8"/>
              <w:spacing w:line="300" w:lineRule="exact"/>
              <w:ind w:left="0"/>
              <w:jc w:val="center"/>
              <w:rPr>
                <w:color w:val="000000"/>
              </w:rPr>
            </w:pPr>
            <w:r>
              <w:rPr>
                <w:rFonts w:hint="eastAsia"/>
                <w:color w:val="000000"/>
              </w:rPr>
              <w:t>別表５</w:t>
            </w:r>
          </w:p>
        </w:tc>
        <w:tc>
          <w:tcPr>
            <w:tcW w:w="5157" w:type="dxa"/>
          </w:tcPr>
          <w:p w:rsidR="008E4135" w:rsidRDefault="008E4135">
            <w:pPr>
              <w:pStyle w:val="a8"/>
              <w:spacing w:line="300" w:lineRule="exact"/>
              <w:ind w:left="0" w:firstLineChars="95" w:firstLine="171"/>
              <w:rPr>
                <w:rFonts w:hAnsi="ＭＳ 明朝"/>
                <w:bCs/>
                <w:color w:val="000000"/>
                <w:szCs w:val="18"/>
              </w:rPr>
            </w:pPr>
            <w:r>
              <w:rPr>
                <w:rFonts w:hAnsi="ＭＳ 明朝" w:hint="eastAsia"/>
                <w:color w:val="000000"/>
                <w:szCs w:val="18"/>
              </w:rPr>
              <w:t>一斉帰宅抑制における従業員等のための備蓄</w:t>
            </w:r>
          </w:p>
        </w:tc>
        <w:tc>
          <w:tcPr>
            <w:tcW w:w="783" w:type="dxa"/>
          </w:tcPr>
          <w:p w:rsidR="008E4135" w:rsidRDefault="008E4135">
            <w:pPr>
              <w:pStyle w:val="a8"/>
              <w:spacing w:line="300" w:lineRule="exact"/>
              <w:ind w:left="0"/>
              <w:jc w:val="center"/>
              <w:rPr>
                <w:color w:val="000000"/>
              </w:rPr>
            </w:pPr>
            <w:r>
              <w:rPr>
                <w:rFonts w:hint="eastAsia"/>
                <w:color w:val="000000"/>
              </w:rPr>
              <w:t>〇</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rsidP="00C91E32">
            <w:pPr>
              <w:pStyle w:val="a8"/>
              <w:spacing w:line="300" w:lineRule="exact"/>
              <w:ind w:left="0"/>
              <w:jc w:val="center"/>
              <w:rPr>
                <w:color w:val="000000"/>
              </w:rPr>
            </w:pPr>
            <w:r>
              <w:rPr>
                <w:rFonts w:hint="eastAsia"/>
                <w:color w:val="000000"/>
              </w:rPr>
              <w:t>別表６</w:t>
            </w:r>
          </w:p>
        </w:tc>
        <w:tc>
          <w:tcPr>
            <w:tcW w:w="5157" w:type="dxa"/>
          </w:tcPr>
          <w:p w:rsidR="008E4135" w:rsidRDefault="008E4135">
            <w:pPr>
              <w:pStyle w:val="a8"/>
              <w:spacing w:line="300" w:lineRule="exact"/>
              <w:ind w:left="0" w:firstLineChars="95" w:firstLine="171"/>
              <w:rPr>
                <w:rFonts w:hAnsi="ＭＳ ゴシック"/>
                <w:bCs/>
                <w:color w:val="000000"/>
                <w:szCs w:val="20"/>
              </w:rPr>
            </w:pPr>
            <w:r>
              <w:rPr>
                <w:rFonts w:hAnsi="ＭＳ ゴシック" w:hint="eastAsia"/>
                <w:bCs/>
                <w:color w:val="000000"/>
                <w:szCs w:val="20"/>
              </w:rPr>
              <w:t>震災時における時差退社計画</w:t>
            </w:r>
          </w:p>
        </w:tc>
        <w:tc>
          <w:tcPr>
            <w:tcW w:w="783" w:type="dxa"/>
          </w:tcPr>
          <w:p w:rsidR="008E4135" w:rsidRDefault="008E4135">
            <w:pPr>
              <w:pStyle w:val="a8"/>
              <w:spacing w:line="300" w:lineRule="exact"/>
              <w:ind w:left="0"/>
              <w:jc w:val="center"/>
              <w:rPr>
                <w:color w:val="000000"/>
              </w:rPr>
            </w:pPr>
            <w:r>
              <w:rPr>
                <w:rFonts w:hint="eastAsia"/>
                <w:color w:val="000000"/>
              </w:rPr>
              <w:t>○</w:t>
            </w:r>
          </w:p>
        </w:tc>
        <w:tc>
          <w:tcPr>
            <w:tcW w:w="918" w:type="dxa"/>
          </w:tcPr>
          <w:p w:rsidR="008E4135" w:rsidRDefault="008E4135"/>
        </w:tc>
        <w:tc>
          <w:tcPr>
            <w:tcW w:w="709" w:type="dxa"/>
            <w:vMerge/>
          </w:tcPr>
          <w:p w:rsidR="008E4135" w:rsidRDefault="008E4135"/>
        </w:tc>
      </w:tr>
      <w:tr w:rsidR="008E4135" w:rsidTr="008E4135">
        <w:trPr>
          <w:cantSplit/>
        </w:trPr>
        <w:tc>
          <w:tcPr>
            <w:tcW w:w="1179" w:type="dxa"/>
            <w:gridSpan w:val="2"/>
          </w:tcPr>
          <w:p w:rsidR="008E4135" w:rsidRDefault="008E4135" w:rsidP="00C91E32">
            <w:pPr>
              <w:pStyle w:val="a8"/>
              <w:spacing w:line="300" w:lineRule="exact"/>
              <w:ind w:left="0"/>
              <w:jc w:val="center"/>
              <w:rPr>
                <w:color w:val="000000"/>
              </w:rPr>
            </w:pPr>
            <w:r>
              <w:rPr>
                <w:rFonts w:hint="eastAsia"/>
                <w:color w:val="000000"/>
              </w:rPr>
              <w:t>別表７</w:t>
            </w:r>
          </w:p>
        </w:tc>
        <w:tc>
          <w:tcPr>
            <w:tcW w:w="5157" w:type="dxa"/>
          </w:tcPr>
          <w:p w:rsidR="008E4135" w:rsidRDefault="008E4135">
            <w:pPr>
              <w:pStyle w:val="a8"/>
              <w:spacing w:line="300" w:lineRule="exact"/>
              <w:ind w:left="0" w:firstLineChars="95" w:firstLine="171"/>
              <w:rPr>
                <w:rFonts w:hAnsi="ＭＳ ゴシック"/>
                <w:bCs/>
                <w:color w:val="000000"/>
                <w:szCs w:val="20"/>
              </w:rPr>
            </w:pPr>
            <w:r>
              <w:rPr>
                <w:rFonts w:hAnsi="ＭＳ ゴシック" w:hint="eastAsia"/>
                <w:bCs/>
                <w:color w:val="000000"/>
                <w:szCs w:val="20"/>
              </w:rPr>
              <w:t>施設の安全点検のためのチェックリスト</w:t>
            </w:r>
          </w:p>
        </w:tc>
        <w:tc>
          <w:tcPr>
            <w:tcW w:w="783" w:type="dxa"/>
          </w:tcPr>
          <w:p w:rsidR="008E4135" w:rsidRDefault="008E4135">
            <w:pPr>
              <w:pStyle w:val="a8"/>
              <w:spacing w:line="300" w:lineRule="exact"/>
              <w:ind w:left="0"/>
              <w:jc w:val="center"/>
              <w:rPr>
                <w:color w:val="000000"/>
              </w:rPr>
            </w:pPr>
            <w:r>
              <w:rPr>
                <w:rFonts w:hint="eastAsia"/>
                <w:color w:val="000000"/>
              </w:rPr>
              <w:t>○</w:t>
            </w:r>
          </w:p>
        </w:tc>
        <w:tc>
          <w:tcPr>
            <w:tcW w:w="918" w:type="dxa"/>
          </w:tcPr>
          <w:p w:rsidR="008E4135" w:rsidRDefault="008E4135"/>
        </w:tc>
        <w:tc>
          <w:tcPr>
            <w:tcW w:w="709" w:type="dxa"/>
            <w:vMerge/>
          </w:tcPr>
          <w:p w:rsidR="008E4135" w:rsidRDefault="008E4135"/>
        </w:tc>
      </w:tr>
      <w:tr w:rsidR="006F5DBC" w:rsidTr="008E4135">
        <w:trPr>
          <w:cantSplit/>
        </w:trPr>
        <w:tc>
          <w:tcPr>
            <w:tcW w:w="1179" w:type="dxa"/>
            <w:gridSpan w:val="2"/>
          </w:tcPr>
          <w:p w:rsidR="006F5DBC" w:rsidRDefault="006F5DBC" w:rsidP="006F5DBC">
            <w:pPr>
              <w:jc w:val="center"/>
              <w:rPr>
                <w:rFonts w:hAnsi="ＭＳ 明朝"/>
              </w:rPr>
            </w:pPr>
            <w:r>
              <w:rPr>
                <w:rFonts w:hAnsi="ＭＳ 明朝" w:hint="eastAsia"/>
              </w:rPr>
              <w:t>別紙</w:t>
            </w:r>
          </w:p>
        </w:tc>
        <w:tc>
          <w:tcPr>
            <w:tcW w:w="5157" w:type="dxa"/>
          </w:tcPr>
          <w:p w:rsidR="006F5DBC" w:rsidRDefault="006F5DBC" w:rsidP="006F5DBC">
            <w:pPr>
              <w:ind w:firstLineChars="100" w:firstLine="180"/>
            </w:pPr>
            <w:r>
              <w:rPr>
                <w:rFonts w:hint="eastAsia"/>
              </w:rPr>
              <w:t>防火・防災の手引き</w:t>
            </w:r>
          </w:p>
        </w:tc>
        <w:tc>
          <w:tcPr>
            <w:tcW w:w="783" w:type="dxa"/>
          </w:tcPr>
          <w:p w:rsidR="006F5DBC" w:rsidRDefault="006F5DBC" w:rsidP="006F5DBC">
            <w:pPr>
              <w:jc w:val="center"/>
            </w:pPr>
            <w:r>
              <w:rPr>
                <w:rFonts w:hint="eastAsia"/>
              </w:rPr>
              <w:t>▲</w:t>
            </w:r>
          </w:p>
        </w:tc>
        <w:tc>
          <w:tcPr>
            <w:tcW w:w="918" w:type="dxa"/>
          </w:tcPr>
          <w:p w:rsidR="006F5DBC" w:rsidRDefault="006F5DBC" w:rsidP="006F5DBC"/>
        </w:tc>
        <w:tc>
          <w:tcPr>
            <w:tcW w:w="709" w:type="dxa"/>
            <w:vMerge/>
          </w:tcPr>
          <w:p w:rsidR="006F5DBC" w:rsidRDefault="006F5DBC"/>
        </w:tc>
      </w:tr>
      <w:tr w:rsidR="00FE1498" w:rsidTr="00E152F6">
        <w:trPr>
          <w:cantSplit/>
          <w:trHeight w:val="256"/>
        </w:trPr>
        <w:tc>
          <w:tcPr>
            <w:tcW w:w="1179" w:type="dxa"/>
            <w:gridSpan w:val="2"/>
            <w:vAlign w:val="center"/>
          </w:tcPr>
          <w:p w:rsidR="00FE1498" w:rsidRDefault="00FE1498" w:rsidP="005C7D8C">
            <w:pPr>
              <w:jc w:val="center"/>
            </w:pPr>
            <w:r>
              <w:rPr>
                <w:rFonts w:hint="eastAsia"/>
              </w:rPr>
              <w:t>その他</w:t>
            </w:r>
          </w:p>
        </w:tc>
        <w:tc>
          <w:tcPr>
            <w:tcW w:w="7567" w:type="dxa"/>
            <w:gridSpan w:val="4"/>
          </w:tcPr>
          <w:p w:rsidR="00FE1498" w:rsidRDefault="00FE1498" w:rsidP="00B76F52"/>
        </w:tc>
      </w:tr>
    </w:tbl>
    <w:p w:rsidR="005C7D8C" w:rsidRPr="00756134" w:rsidRDefault="005C7D8C" w:rsidP="005C7D8C">
      <w:pPr>
        <w:pStyle w:val="a8"/>
        <w:ind w:leftChars="-150" w:left="671" w:rightChars="115" w:right="207" w:hangingChars="523" w:hanging="941"/>
        <w:rPr>
          <w:szCs w:val="18"/>
        </w:rPr>
      </w:pPr>
      <w:r w:rsidRPr="00756134">
        <w:rPr>
          <w:rFonts w:hint="eastAsia"/>
          <w:szCs w:val="18"/>
        </w:rPr>
        <w:t>（備考）</w:t>
      </w:r>
      <w:r>
        <w:rPr>
          <w:rFonts w:hint="eastAsia"/>
          <w:szCs w:val="18"/>
        </w:rPr>
        <w:t xml:space="preserve"> １</w:t>
      </w:r>
      <w:r w:rsidRPr="00756134">
        <w:rPr>
          <w:rFonts w:hint="eastAsia"/>
          <w:szCs w:val="18"/>
        </w:rPr>
        <w:t xml:space="preserve">　</w:t>
      </w:r>
      <w:r>
        <w:rPr>
          <w:rFonts w:hint="eastAsia"/>
          <w:szCs w:val="18"/>
        </w:rPr>
        <w:t>◎</w:t>
      </w:r>
      <w:r w:rsidRPr="00756134">
        <w:rPr>
          <w:rFonts w:hint="eastAsia"/>
          <w:szCs w:val="18"/>
        </w:rPr>
        <w:t>印は、消防法第</w:t>
      </w:r>
      <w:r>
        <w:rPr>
          <w:rFonts w:hint="eastAsia"/>
          <w:szCs w:val="18"/>
        </w:rPr>
        <w:t>8</w:t>
      </w:r>
      <w:r w:rsidRPr="00756134">
        <w:rPr>
          <w:rFonts w:hint="eastAsia"/>
          <w:szCs w:val="18"/>
        </w:rPr>
        <w:t>条第</w:t>
      </w:r>
      <w:r>
        <w:rPr>
          <w:rFonts w:hint="eastAsia"/>
          <w:szCs w:val="18"/>
        </w:rPr>
        <w:t>1</w:t>
      </w:r>
      <w:r w:rsidRPr="00756134">
        <w:rPr>
          <w:rFonts w:hint="eastAsia"/>
          <w:szCs w:val="18"/>
        </w:rPr>
        <w:t>項に定める防火管理に係る消防計画を作成する</w:t>
      </w:r>
      <w:r w:rsidR="0048272A">
        <w:rPr>
          <w:rFonts w:hint="eastAsia"/>
          <w:szCs w:val="18"/>
        </w:rPr>
        <w:t>上</w:t>
      </w:r>
      <w:r w:rsidRPr="00756134">
        <w:rPr>
          <w:rFonts w:hint="eastAsia"/>
          <w:szCs w:val="18"/>
        </w:rPr>
        <w:t>で必要な項目である。</w:t>
      </w:r>
    </w:p>
    <w:p w:rsidR="005C7D8C" w:rsidRPr="00BD1EEA" w:rsidRDefault="005C7D8C" w:rsidP="005C7D8C">
      <w:pPr>
        <w:pStyle w:val="a8"/>
        <w:ind w:leftChars="306" w:left="742" w:rightChars="115" w:right="207" w:hangingChars="106" w:hanging="191"/>
        <w:rPr>
          <w:szCs w:val="18"/>
        </w:rPr>
      </w:pPr>
      <w:r w:rsidRPr="00BD1EEA">
        <w:rPr>
          <w:rFonts w:hint="eastAsia"/>
          <w:szCs w:val="18"/>
        </w:rPr>
        <w:t>２　○印は、震災対策条例第10条に定める事業所防災計画を作成する</w:t>
      </w:r>
      <w:r w:rsidR="0048272A">
        <w:rPr>
          <w:rFonts w:hint="eastAsia"/>
          <w:szCs w:val="18"/>
        </w:rPr>
        <w:t>上</w:t>
      </w:r>
      <w:r w:rsidRPr="00BD1EEA">
        <w:rPr>
          <w:rFonts w:hint="eastAsia"/>
          <w:szCs w:val="18"/>
        </w:rPr>
        <w:t>で必要な項目である。</w:t>
      </w:r>
    </w:p>
    <w:p w:rsidR="005C7D8C" w:rsidRPr="00BD1EEA" w:rsidRDefault="005C7D8C" w:rsidP="005C7D8C">
      <w:pPr>
        <w:pStyle w:val="a8"/>
        <w:ind w:leftChars="306" w:left="742" w:rightChars="115" w:right="207" w:hangingChars="106" w:hanging="191"/>
        <w:rPr>
          <w:szCs w:val="18"/>
        </w:rPr>
      </w:pPr>
      <w:r w:rsidRPr="00BD1EEA">
        <w:rPr>
          <w:rFonts w:hint="eastAsia"/>
          <w:szCs w:val="18"/>
        </w:rPr>
        <w:lastRenderedPageBreak/>
        <w:t>３　●印は、火災予防条例第55条の４に基づく自衛消防対策の項目である。</w:t>
      </w:r>
    </w:p>
    <w:p w:rsidR="005C7D8C" w:rsidRPr="00BD1EEA" w:rsidRDefault="005C7D8C" w:rsidP="005C7D8C">
      <w:pPr>
        <w:pStyle w:val="a8"/>
        <w:ind w:leftChars="306" w:left="742" w:rightChars="115" w:right="207" w:hangingChars="106" w:hanging="191"/>
        <w:rPr>
          <w:szCs w:val="18"/>
        </w:rPr>
      </w:pPr>
      <w:r w:rsidRPr="00BD1EEA">
        <w:rPr>
          <w:rFonts w:hint="eastAsia"/>
          <w:szCs w:val="18"/>
        </w:rPr>
        <w:t>４　▲印は</w:t>
      </w:r>
      <w:r w:rsidR="00DA286C">
        <w:rPr>
          <w:rFonts w:hint="eastAsia"/>
          <w:szCs w:val="18"/>
        </w:rPr>
        <w:t>、</w:t>
      </w:r>
      <w:r w:rsidRPr="00BD1EEA">
        <w:rPr>
          <w:rFonts w:hint="eastAsia"/>
          <w:szCs w:val="18"/>
        </w:rPr>
        <w:t>該当する場合に定める項目である。</w:t>
      </w:r>
    </w:p>
    <w:p w:rsidR="00DA286C" w:rsidRDefault="005C7D8C" w:rsidP="005C7D8C">
      <w:pPr>
        <w:pStyle w:val="a8"/>
        <w:ind w:leftChars="306" w:left="742" w:rightChars="115" w:right="207" w:hangingChars="106" w:hanging="191"/>
        <w:rPr>
          <w:szCs w:val="18"/>
        </w:rPr>
      </w:pPr>
      <w:r w:rsidRPr="00BD1EEA">
        <w:rPr>
          <w:rFonts w:hint="eastAsia"/>
          <w:szCs w:val="18"/>
        </w:rPr>
        <w:t xml:space="preserve">５　</w:t>
      </w:r>
      <w:r w:rsidR="00DA286C">
        <w:rPr>
          <w:rFonts w:hint="eastAsia"/>
          <w:szCs w:val="18"/>
        </w:rPr>
        <w:t>★印は、統括防火管理義務対象物に該当する場合に定める項目である。</w:t>
      </w:r>
    </w:p>
    <w:p w:rsidR="005C7D8C" w:rsidRPr="00BD1EEA" w:rsidRDefault="00DA286C" w:rsidP="005C7D8C">
      <w:pPr>
        <w:pStyle w:val="a8"/>
        <w:ind w:leftChars="306" w:left="742" w:rightChars="115" w:right="207" w:hangingChars="106" w:hanging="191"/>
        <w:rPr>
          <w:szCs w:val="18"/>
        </w:rPr>
      </w:pPr>
      <w:r>
        <w:rPr>
          <w:rFonts w:hint="eastAsia"/>
          <w:szCs w:val="18"/>
        </w:rPr>
        <w:t xml:space="preserve">６　</w:t>
      </w:r>
      <w:r w:rsidR="005C7D8C" w:rsidRPr="00BD1EEA">
        <w:rPr>
          <w:rFonts w:hint="eastAsia"/>
          <w:szCs w:val="18"/>
        </w:rPr>
        <w:t>※印は、消防法第36条第1項において準用する同法第8条第1項に定める防災管理に係る消防計画を作成する</w:t>
      </w:r>
      <w:r w:rsidR="0048272A">
        <w:rPr>
          <w:rFonts w:hint="eastAsia"/>
          <w:szCs w:val="18"/>
        </w:rPr>
        <w:t>上</w:t>
      </w:r>
      <w:r w:rsidR="005C7D8C" w:rsidRPr="00BD1EEA">
        <w:rPr>
          <w:rFonts w:hint="eastAsia"/>
          <w:szCs w:val="18"/>
        </w:rPr>
        <w:t>で必要な項目である。</w:t>
      </w:r>
    </w:p>
    <w:p w:rsidR="005C7D8C" w:rsidRPr="00756134" w:rsidRDefault="00DA286C" w:rsidP="005C7D8C">
      <w:pPr>
        <w:pStyle w:val="a8"/>
        <w:ind w:leftChars="306" w:left="742" w:rightChars="115" w:right="207" w:hangingChars="106" w:hanging="191"/>
        <w:rPr>
          <w:szCs w:val="18"/>
        </w:rPr>
      </w:pPr>
      <w:r>
        <w:rPr>
          <w:rFonts w:hint="eastAsia"/>
          <w:szCs w:val="18"/>
        </w:rPr>
        <w:t>７</w:t>
      </w:r>
      <w:r w:rsidR="005C7D8C" w:rsidRPr="00756134">
        <w:rPr>
          <w:rFonts w:hint="eastAsia"/>
          <w:szCs w:val="18"/>
        </w:rPr>
        <w:t xml:space="preserve">　作成チェックは、消防計画の作成者が、自己の事業所の消防計画</w:t>
      </w:r>
      <w:r w:rsidR="008475C8">
        <w:rPr>
          <w:rFonts w:hint="eastAsia"/>
          <w:szCs w:val="18"/>
        </w:rPr>
        <w:t>の</w:t>
      </w:r>
      <w:r w:rsidR="005C7D8C" w:rsidRPr="00756134">
        <w:rPr>
          <w:rFonts w:hint="eastAsia"/>
          <w:szCs w:val="18"/>
        </w:rPr>
        <w:t>作成に</w:t>
      </w:r>
      <w:r w:rsidR="008475C8">
        <w:rPr>
          <w:rFonts w:hint="eastAsia"/>
          <w:szCs w:val="18"/>
        </w:rPr>
        <w:t>当たり</w:t>
      </w:r>
      <w:r w:rsidR="005C7D8C" w:rsidRPr="00756134">
        <w:rPr>
          <w:rFonts w:hint="eastAsia"/>
          <w:szCs w:val="18"/>
        </w:rPr>
        <w:t>、必要項目を確認し、作成したものについて「</w:t>
      </w:r>
      <w:r w:rsidR="005C7D8C" w:rsidRPr="00756134">
        <w:rPr>
          <w:rFonts w:hAnsi="ＭＳ 明朝" w:hint="eastAsia"/>
          <w:szCs w:val="18"/>
        </w:rPr>
        <w:t>✓」印でチェックする。</w:t>
      </w:r>
    </w:p>
    <w:p w:rsidR="00984799" w:rsidRDefault="00DA286C" w:rsidP="005C7D8C">
      <w:pPr>
        <w:ind w:firstLineChars="300" w:firstLine="540"/>
      </w:pPr>
      <w:r>
        <w:rPr>
          <w:rFonts w:hint="eastAsia"/>
        </w:rPr>
        <w:t>８</w:t>
      </w:r>
      <w:r w:rsidR="00984799">
        <w:rPr>
          <w:rFonts w:hint="eastAsia"/>
        </w:rPr>
        <w:t xml:space="preserve">　〔　該　</w:t>
      </w:r>
      <w:r>
        <w:rPr>
          <w:rFonts w:hint="eastAsia"/>
        </w:rPr>
        <w:t>・　否</w:t>
      </w:r>
      <w:r w:rsidR="00984799">
        <w:rPr>
          <w:rFonts w:hint="eastAsia"/>
        </w:rPr>
        <w:t xml:space="preserve">　〕の欄は、どちらかを○で囲む。</w:t>
      </w:r>
    </w:p>
    <w:p w:rsidR="00613A27" w:rsidRDefault="00DA286C" w:rsidP="00DD69A8">
      <w:pPr>
        <w:ind w:firstLineChars="300" w:firstLine="540"/>
      </w:pPr>
      <w:r>
        <w:rPr>
          <w:rFonts w:hint="eastAsia"/>
        </w:rPr>
        <w:t>９</w:t>
      </w:r>
      <w:r w:rsidR="00984799">
        <w:rPr>
          <w:rFonts w:hint="eastAsia"/>
        </w:rPr>
        <w:t xml:space="preserve">　事業所の実態に合わせて作成した別表・別記・別図については、別表等の空欄に記入する。</w:t>
      </w:r>
      <w:r w:rsidR="00613A27">
        <w:br w:type="page"/>
      </w:r>
    </w:p>
    <w:p w:rsidR="00613A27" w:rsidRDefault="0022121E" w:rsidP="00613A27">
      <w:r>
        <w:rPr>
          <w:noProof/>
        </w:rPr>
        <mc:AlternateContent>
          <mc:Choice Requires="wps">
            <w:drawing>
              <wp:anchor distT="0" distB="0" distL="114300" distR="114300" simplePos="0" relativeHeight="251635712" behindDoc="0" locked="0" layoutInCell="1" allowOverlap="1">
                <wp:simplePos x="0" y="0"/>
                <wp:positionH relativeFrom="column">
                  <wp:posOffset>15875</wp:posOffset>
                </wp:positionH>
                <wp:positionV relativeFrom="page">
                  <wp:posOffset>419100</wp:posOffset>
                </wp:positionV>
                <wp:extent cx="5392420" cy="503555"/>
                <wp:effectExtent l="25400" t="19050" r="20955" b="20320"/>
                <wp:wrapNone/>
                <wp:docPr id="59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2420" cy="503555"/>
                        </a:xfrm>
                        <a:prstGeom prst="rect">
                          <a:avLst/>
                        </a:prstGeom>
                        <a:solidFill>
                          <a:srgbClr val="FFFFFF"/>
                        </a:solidFill>
                        <a:ln w="38100" cmpd="dbl">
                          <a:solidFill>
                            <a:srgbClr val="000000"/>
                          </a:solidFill>
                          <a:miter lim="800000"/>
                          <a:headEnd/>
                          <a:tailEnd/>
                        </a:ln>
                      </wps:spPr>
                      <wps:txbx>
                        <w:txbxContent>
                          <w:p w:rsidR="008133EB" w:rsidRDefault="00A04FD0" w:rsidP="00613A27">
                            <w:pPr>
                              <w:jc w:val="center"/>
                              <w:rPr>
                                <w:sz w:val="40"/>
                              </w:rPr>
                            </w:pPr>
                            <w:r>
                              <w:rPr>
                                <w:rFonts w:hint="eastAsia"/>
                                <w:sz w:val="40"/>
                              </w:rPr>
                              <w:t xml:space="preserve">　</w:t>
                            </w:r>
                            <w:r w:rsidR="008133EB">
                              <w:rPr>
                                <w:rFonts w:hint="eastAsia"/>
                                <w:sz w:val="40"/>
                              </w:rPr>
                              <w:t>作成例（小規模用）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7" style="position:absolute;left:0;text-align:left;margin-left:1.25pt;margin-top:33pt;width:424.6pt;height:3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" strokeweight="3pt">
                <v:stroke linestyle="thinThin"/>
                <v:textbox>
                  <w:txbxContent>
                    <w:p w:rsidR="008133EB" w:rsidRDefault="00A04FD0" w:rsidP="00613A27">
                      <w:pPr>
                        <w:jc w:val="center"/>
                        <w:rPr>
                          <w:sz w:val="40"/>
                        </w:rPr>
                      </w:pPr>
                      <w:r>
                        <w:rPr>
                          <w:rFonts w:hint="eastAsia"/>
                          <w:sz w:val="40"/>
                        </w:rPr>
                        <w:t xml:space="preserve">　</w:t>
                      </w:r>
                      <w:r w:rsidR="008133EB">
                        <w:rPr>
                          <w:rFonts w:hint="eastAsia"/>
                          <w:sz w:val="40"/>
                        </w:rPr>
                        <w:t>作成例（小規模用）</w:t>
                      </w:r>
                    </w:p>
                  </w:txbxContent>
                </v:textbox>
                <w10:wrap anchory="page"/>
              </v:rect>
            </w:pict>
          </mc:Fallback>
        </mc:AlternateContent>
      </w:r>
    </w:p>
    <w:p w:rsidR="00613A27" w:rsidRDefault="00613A27" w:rsidP="00613A27"/>
    <w:p w:rsidR="00613A27" w:rsidRDefault="00613A27" w:rsidP="00613A27">
      <w:pPr>
        <w:snapToGrid w:val="0"/>
        <w:spacing w:line="280" w:lineRule="atLeast"/>
      </w:pPr>
    </w:p>
    <w:p w:rsidR="00613A27" w:rsidRDefault="00613A27" w:rsidP="00613A27">
      <w:pPr>
        <w:snapToGrid w:val="0"/>
        <w:spacing w:line="280" w:lineRule="atLeast"/>
        <w:jc w:val="center"/>
        <w:rPr>
          <w:rFonts w:ascii="ＭＳ ゴシック" w:eastAsia="ＭＳ ゴシック"/>
          <w:sz w:val="21"/>
        </w:rPr>
      </w:pPr>
      <w:r w:rsidRPr="00737464">
        <w:rPr>
          <w:rFonts w:ascii="ＭＳ ゴシック" w:eastAsia="ＭＳ ゴシック" w:hint="eastAsia"/>
          <w:color w:val="FF0000"/>
          <w:sz w:val="21"/>
          <w:u w:val="single" w:color="000000"/>
        </w:rPr>
        <w:t xml:space="preserve">　　　　　</w:t>
      </w:r>
      <w:r w:rsidR="00EE3456">
        <w:rPr>
          <w:rFonts w:ascii="ＭＳ ゴシック" w:eastAsia="ＭＳ ゴシック" w:hint="eastAsia"/>
          <w:color w:val="FF0000"/>
          <w:sz w:val="21"/>
          <w:u w:val="single" w:color="000000"/>
        </w:rPr>
        <w:t xml:space="preserve">　　　</w:t>
      </w:r>
      <w:r w:rsidRPr="00737464">
        <w:rPr>
          <w:rFonts w:ascii="ＭＳ ゴシック" w:eastAsia="ＭＳ ゴシック" w:hint="eastAsia"/>
          <w:color w:val="FF0000"/>
          <w:sz w:val="21"/>
          <w:u w:val="single" w:color="000000"/>
        </w:rPr>
        <w:t xml:space="preserve">　　</w:t>
      </w:r>
      <w:r>
        <w:rPr>
          <w:rFonts w:ascii="ＭＳ ゴシック" w:eastAsia="ＭＳ ゴシック" w:hint="eastAsia"/>
          <w:sz w:val="21"/>
        </w:rPr>
        <w:t>消防計画</w:t>
      </w:r>
    </w:p>
    <w:p w:rsidR="00613A27" w:rsidRDefault="00613A27" w:rsidP="00613A27">
      <w:pPr>
        <w:snapToGrid w:val="0"/>
        <w:spacing w:line="240" w:lineRule="atLeast"/>
        <w:jc w:val="center"/>
      </w:pPr>
    </w:p>
    <w:p w:rsidR="00613A27" w:rsidRDefault="008475C8" w:rsidP="008475C8">
      <w:pPr>
        <w:snapToGrid w:val="0"/>
        <w:spacing w:line="240" w:lineRule="atLeast"/>
        <w:ind w:rightChars="-315" w:right="-567"/>
      </w:pPr>
      <w:r>
        <w:rPr>
          <w:rFonts w:hint="eastAsia"/>
        </w:rPr>
        <w:t>統括</w:t>
      </w:r>
      <w:r w:rsidR="00613A27">
        <w:rPr>
          <w:rFonts w:hint="eastAsia"/>
        </w:rPr>
        <w:t>防火</w:t>
      </w:r>
      <w:r w:rsidR="00FB320E">
        <w:rPr>
          <w:rFonts w:hint="eastAsia"/>
        </w:rPr>
        <w:t xml:space="preserve">管理〔　該　</w:t>
      </w:r>
      <w:r>
        <w:rPr>
          <w:rFonts w:hint="eastAsia"/>
        </w:rPr>
        <w:t>・　否</w:t>
      </w:r>
      <w:r w:rsidR="00FB320E">
        <w:rPr>
          <w:rFonts w:hint="eastAsia"/>
        </w:rPr>
        <w:t xml:space="preserve">　〕　　　　　　　　　　　　　</w:t>
      </w:r>
      <w:r>
        <w:rPr>
          <w:rFonts w:hint="eastAsia"/>
        </w:rPr>
        <w:t xml:space="preserve">　　　　</w:t>
      </w:r>
      <w:r w:rsidR="00363944">
        <w:rPr>
          <w:rFonts w:hint="eastAsia"/>
        </w:rPr>
        <w:t xml:space="preserve">　　　　　</w:t>
      </w:r>
      <w:r w:rsidR="00EE3456">
        <w:rPr>
          <w:rFonts w:hint="eastAsia"/>
        </w:rPr>
        <w:t xml:space="preserve">　　　　</w:t>
      </w:r>
      <w:r w:rsidR="00613A27">
        <w:rPr>
          <w:rFonts w:hint="eastAsia"/>
        </w:rPr>
        <w:t>年</w:t>
      </w:r>
      <w:r w:rsidR="00EE3456">
        <w:rPr>
          <w:rFonts w:hint="eastAsia"/>
        </w:rPr>
        <w:t xml:space="preserve">　　</w:t>
      </w:r>
      <w:r w:rsidR="00613A27">
        <w:rPr>
          <w:rFonts w:hint="eastAsia"/>
        </w:rPr>
        <w:t>月</w:t>
      </w:r>
      <w:r w:rsidR="00EE3456">
        <w:rPr>
          <w:rFonts w:hint="eastAsia"/>
        </w:rPr>
        <w:t xml:space="preserve">　　</w:t>
      </w:r>
      <w:r w:rsidR="00613A27">
        <w:rPr>
          <w:rFonts w:hint="eastAsia"/>
        </w:rPr>
        <w:t>日作成</w:t>
      </w:r>
    </w:p>
    <w:p w:rsidR="00613A27" w:rsidRPr="00DD1F42" w:rsidRDefault="0022121E" w:rsidP="00613A27">
      <w:pPr>
        <w:pStyle w:val="af2"/>
        <w:tabs>
          <w:tab w:val="clear" w:pos="4252"/>
          <w:tab w:val="clear" w:pos="8504"/>
        </w:tabs>
        <w:spacing w:line="280" w:lineRule="atLeast"/>
      </w:pPr>
      <w:r>
        <w:rPr>
          <w:noProof/>
        </w:rPr>
        <mc:AlternateContent>
          <mc:Choice Requires="wps">
            <w:drawing>
              <wp:anchor distT="0" distB="0" distL="114300" distR="114300" simplePos="0" relativeHeight="251636736" behindDoc="0" locked="0" layoutInCell="1" allowOverlap="1">
                <wp:simplePos x="0" y="0"/>
                <wp:positionH relativeFrom="column">
                  <wp:posOffset>-156210</wp:posOffset>
                </wp:positionH>
                <wp:positionV relativeFrom="paragraph">
                  <wp:posOffset>9525</wp:posOffset>
                </wp:positionV>
                <wp:extent cx="5905500" cy="314325"/>
                <wp:effectExtent l="5715" t="9525" r="13335" b="9525"/>
                <wp:wrapNone/>
                <wp:docPr id="58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
                        </a:xfrm>
                        <a:prstGeom prst="rect">
                          <a:avLst/>
                        </a:prstGeom>
                        <a:solidFill>
                          <a:srgbClr val="B2B2B2"/>
                        </a:solidFill>
                        <a:ln w="9525">
                          <a:solidFill>
                            <a:srgbClr val="000000"/>
                          </a:solidFill>
                          <a:miter lim="800000"/>
                          <a:headEnd/>
                          <a:tailEnd/>
                        </a:ln>
                      </wps:spPr>
                      <wps:txbx>
                        <w:txbxContent>
                          <w:p w:rsidR="008133EB" w:rsidRPr="005C1D9F" w:rsidRDefault="008133EB" w:rsidP="00363944">
                            <w:pPr>
                              <w:jc w:val="center"/>
                            </w:pPr>
                            <w:r>
                              <w:rPr>
                                <w:rFonts w:ascii="ＭＳ ゴシック" w:eastAsia="ＭＳ ゴシック" w:hint="eastAsia"/>
                                <w:sz w:val="24"/>
                              </w:rPr>
                              <w:t>１　目的と適用範囲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28" type="#_x0000_t202" style="position:absolute;left:0;text-align:left;margin-left:-12.3pt;margin-top:.75pt;width:465pt;height:2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" fillcolor="#b2b2b2">
                <v:textbox>
                  <w:txbxContent>
                    <w:p w:rsidR="008133EB" w:rsidRPr="005C1D9F" w:rsidRDefault="008133EB" w:rsidP="00363944">
                      <w:pPr>
                        <w:jc w:val="center"/>
                      </w:pPr>
                      <w:r>
                        <w:rPr>
                          <w:rFonts w:ascii="ＭＳ ゴシック" w:eastAsia="ＭＳ ゴシック" w:hint="eastAsia"/>
                          <w:sz w:val="24"/>
                        </w:rPr>
                        <w:t>１　目的と適用範囲</w:t>
                      </w:r>
                    </w:p>
                  </w:txbxContent>
                </v:textbox>
              </v:shape>
            </w:pict>
          </mc:Fallback>
        </mc:AlternateContent>
      </w:r>
    </w:p>
    <w:p w:rsidR="00E6691E" w:rsidRDefault="00E6691E" w:rsidP="00E6691E"/>
    <w:p w:rsidR="007B5CA9" w:rsidRDefault="00FF7AF4">
      <w:pPr>
        <w:ind w:leftChars="117" w:left="211" w:firstLineChars="100" w:firstLine="180"/>
        <w:rPr>
          <w:szCs w:val="18"/>
        </w:rPr>
      </w:pPr>
      <w:r w:rsidRPr="00FF7AF4">
        <w:rPr>
          <w:rFonts w:hint="eastAsia"/>
          <w:szCs w:val="18"/>
        </w:rPr>
        <w:t>この計画は、火災を予防するとともに、火災、地震その他の災害等による人命の安全及び被害の軽減を図ることを目的とし、管理権原の及ぶ</w:t>
      </w:r>
      <w:r w:rsidRPr="00FF7AF4">
        <w:rPr>
          <w:rFonts w:hint="eastAsia"/>
          <w:color w:val="FF0000"/>
          <w:szCs w:val="18"/>
          <w:u w:val="single" w:color="000000"/>
        </w:rPr>
        <w:t xml:space="preserve">　　</w:t>
      </w:r>
      <w:r w:rsidR="00EE3456">
        <w:rPr>
          <w:rFonts w:hint="eastAsia"/>
          <w:color w:val="FF0000"/>
          <w:szCs w:val="18"/>
          <w:u w:val="single" w:color="000000"/>
        </w:rPr>
        <w:t xml:space="preserve">　　　</w:t>
      </w:r>
      <w:r w:rsidRPr="00FF7AF4">
        <w:rPr>
          <w:rFonts w:hint="eastAsia"/>
          <w:color w:val="FF0000"/>
          <w:szCs w:val="18"/>
          <w:u w:val="single" w:color="000000"/>
        </w:rPr>
        <w:t xml:space="preserve">　　　　</w:t>
      </w:r>
      <w:r w:rsidRPr="00FF7AF4">
        <w:rPr>
          <w:rFonts w:hint="eastAsia"/>
          <w:szCs w:val="18"/>
        </w:rPr>
        <w:t>部分に勤務等する者は、この計画を守らなければならない。</w:t>
      </w:r>
    </w:p>
    <w:p w:rsidR="008475C8" w:rsidRDefault="008475C8" w:rsidP="008475C8"/>
    <w:p w:rsidR="008475C8" w:rsidRDefault="008475C8" w:rsidP="008475C8"/>
    <w:p w:rsidR="00E6691E" w:rsidRDefault="0022121E" w:rsidP="008475C8">
      <w:r>
        <w:rPr>
          <w:noProof/>
        </w:rPr>
        <mc:AlternateContent>
          <mc:Choice Requires="wps">
            <w:drawing>
              <wp:anchor distT="0" distB="0" distL="114300" distR="114300" simplePos="0" relativeHeight="251672576" behindDoc="0" locked="0" layoutInCell="1" allowOverlap="1">
                <wp:simplePos x="0" y="0"/>
                <wp:positionH relativeFrom="column">
                  <wp:posOffset>-156210</wp:posOffset>
                </wp:positionH>
                <wp:positionV relativeFrom="paragraph">
                  <wp:posOffset>3810</wp:posOffset>
                </wp:positionV>
                <wp:extent cx="5905500" cy="314325"/>
                <wp:effectExtent l="5715" t="13335" r="13335" b="5715"/>
                <wp:wrapNone/>
                <wp:docPr id="58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
                        </a:xfrm>
                        <a:prstGeom prst="rect">
                          <a:avLst/>
                        </a:prstGeom>
                        <a:solidFill>
                          <a:srgbClr val="B2B2B2"/>
                        </a:solidFill>
                        <a:ln w="9525">
                          <a:solidFill>
                            <a:srgbClr val="000000"/>
                          </a:solidFill>
                          <a:miter lim="800000"/>
                          <a:headEnd/>
                          <a:tailEnd/>
                        </a:ln>
                      </wps:spPr>
                      <wps:txbx>
                        <w:txbxContent>
                          <w:p w:rsidR="008133EB" w:rsidRPr="005C1D9F" w:rsidRDefault="008133EB" w:rsidP="00363944">
                            <w:pPr>
                              <w:jc w:val="center"/>
                            </w:pPr>
                            <w:r>
                              <w:rPr>
                                <w:rFonts w:ascii="ＭＳ ゴシック" w:eastAsia="ＭＳ ゴシック" w:hint="eastAsia"/>
                                <w:sz w:val="24"/>
                              </w:rPr>
                              <w:t>２　管理権原者の責任及び防火管理者の業務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29" type="#_x0000_t202" style="position:absolute;left:0;text-align:left;margin-left:-12.3pt;margin-top:.3pt;width:46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" fillcolor="#b2b2b2">
                <v:textbox>
                  <w:txbxContent>
                    <w:p w:rsidR="008133EB" w:rsidRPr="005C1D9F" w:rsidRDefault="008133EB" w:rsidP="00363944">
                      <w:pPr>
                        <w:jc w:val="center"/>
                      </w:pPr>
                      <w:r>
                        <w:rPr>
                          <w:rFonts w:ascii="ＭＳ ゴシック" w:eastAsia="ＭＳ ゴシック" w:hint="eastAsia"/>
                          <w:sz w:val="24"/>
                        </w:rPr>
                        <w:t>２　管理権原者の責任及び防火管理者の業務</w:t>
                      </w:r>
                    </w:p>
                  </w:txbxContent>
                </v:textbox>
              </v:shape>
            </w:pict>
          </mc:Fallback>
        </mc:AlternateContent>
      </w:r>
    </w:p>
    <w:p w:rsidR="00F90AE2" w:rsidRDefault="00F90AE2" w:rsidP="00F90AE2"/>
    <w:p w:rsidR="007B5CA9" w:rsidRDefault="00FF7AF4" w:rsidP="00816CD6">
      <w:pPr>
        <w:ind w:firstLineChars="100" w:firstLine="180"/>
        <w:rPr>
          <w:rFonts w:ascii="ＭＳ ゴシック" w:eastAsia="ＭＳ ゴシック"/>
          <w:szCs w:val="18"/>
        </w:rPr>
      </w:pPr>
      <w:r w:rsidRPr="00FF7AF4">
        <w:rPr>
          <w:rFonts w:hAnsi="ＭＳ 明朝" w:hint="eastAsia"/>
          <w:szCs w:val="18"/>
        </w:rPr>
        <w:t>⑴</w:t>
      </w:r>
      <w:r w:rsidRPr="00FF7AF4">
        <w:rPr>
          <w:rFonts w:ascii="ＭＳ ゴシック" w:eastAsia="ＭＳ ゴシック" w:hint="eastAsia"/>
          <w:szCs w:val="18"/>
        </w:rPr>
        <w:t xml:space="preserve">　</w:t>
      </w:r>
      <w:r w:rsidRPr="00FF7AF4">
        <w:rPr>
          <w:rFonts w:hAnsi="ＭＳ 明朝" w:hint="eastAsia"/>
          <w:szCs w:val="18"/>
        </w:rPr>
        <w:t>管理権原者の責務</w:t>
      </w:r>
    </w:p>
    <w:p w:rsidR="007B5CA9" w:rsidRDefault="00FF7AF4" w:rsidP="00816CD6">
      <w:pPr>
        <w:pStyle w:val="a5"/>
        <w:ind w:leftChars="186" w:left="529" w:hangingChars="108" w:hanging="194"/>
        <w:rPr>
          <w:szCs w:val="18"/>
        </w:rPr>
      </w:pPr>
      <w:r w:rsidRPr="00FF7AF4">
        <w:rPr>
          <w:rFonts w:hint="eastAsia"/>
          <w:szCs w:val="18"/>
        </w:rPr>
        <w:t>ア　管理権原者は、管理権原が及ぶ範囲の防火管理業務について、全ての責任を持つ。</w:t>
      </w:r>
    </w:p>
    <w:p w:rsidR="007B5CA9" w:rsidRDefault="00FF7AF4">
      <w:pPr>
        <w:pStyle w:val="a5"/>
        <w:ind w:leftChars="186" w:left="529" w:hangingChars="108" w:hanging="194"/>
        <w:rPr>
          <w:szCs w:val="18"/>
        </w:rPr>
      </w:pPr>
      <w:r w:rsidRPr="00FF7AF4">
        <w:rPr>
          <w:rFonts w:hint="eastAsia"/>
          <w:szCs w:val="18"/>
        </w:rPr>
        <w:t>イ　管理権原者は、防火・防災上の建物構造の不備や消防用設備等・特殊消防用設備等（以下「消防用設備等」という。）の不備欠陥が発見された場合、速やかに改修する。</w:t>
      </w:r>
    </w:p>
    <w:p w:rsidR="007B5CA9" w:rsidRDefault="00FF7AF4" w:rsidP="00816CD6">
      <w:pPr>
        <w:pStyle w:val="a5"/>
        <w:ind w:left="0" w:firstLineChars="100" w:firstLine="180"/>
        <w:rPr>
          <w:szCs w:val="18"/>
        </w:rPr>
      </w:pPr>
      <w:r w:rsidRPr="00FF7AF4">
        <w:rPr>
          <w:rFonts w:hAnsi="ＭＳ 明朝" w:hint="eastAsia"/>
          <w:szCs w:val="18"/>
        </w:rPr>
        <w:t>⑵</w:t>
      </w:r>
      <w:r w:rsidRPr="00FF7AF4">
        <w:rPr>
          <w:rFonts w:hint="eastAsia"/>
          <w:szCs w:val="18"/>
        </w:rPr>
        <w:t xml:space="preserve">　防火管理者の業務</w:t>
      </w:r>
    </w:p>
    <w:p w:rsidR="007B5CA9" w:rsidRDefault="00FF7AF4">
      <w:pPr>
        <w:pStyle w:val="a5"/>
        <w:ind w:left="0" w:firstLineChars="206" w:firstLine="371"/>
        <w:rPr>
          <w:szCs w:val="18"/>
        </w:rPr>
      </w:pPr>
      <w:r w:rsidRPr="00FF7AF4">
        <w:rPr>
          <w:rFonts w:hint="eastAsia"/>
          <w:szCs w:val="18"/>
        </w:rPr>
        <w:t>ア　消火、通報、避難誘導等の訓練の実施</w:t>
      </w:r>
    </w:p>
    <w:p w:rsidR="007B5CA9" w:rsidRDefault="00FF7AF4">
      <w:pPr>
        <w:pStyle w:val="a5"/>
        <w:ind w:left="0" w:firstLineChars="206" w:firstLine="371"/>
        <w:rPr>
          <w:szCs w:val="18"/>
        </w:rPr>
      </w:pPr>
      <w:r w:rsidRPr="00FF7AF4">
        <w:rPr>
          <w:rFonts w:hint="eastAsia"/>
          <w:szCs w:val="18"/>
        </w:rPr>
        <w:t>イ　火災予防上の自主検査の実施又は監督</w:t>
      </w:r>
    </w:p>
    <w:p w:rsidR="007B5CA9" w:rsidRDefault="00FF7AF4">
      <w:pPr>
        <w:pStyle w:val="a5"/>
        <w:ind w:leftChars="311" w:left="560" w:firstLineChars="85" w:firstLine="153"/>
        <w:rPr>
          <w:szCs w:val="18"/>
        </w:rPr>
      </w:pPr>
      <w:r w:rsidRPr="00FF7AF4">
        <w:rPr>
          <w:rFonts w:hint="eastAsia"/>
          <w:szCs w:val="18"/>
        </w:rPr>
        <w:t>消防用設備等、建物、防火施設、避難施設、電気設備、危険物施設、火を使用する設備器具（以下「火気使用設備器具」という。）等の検査・点検を実施又は監督し、不備欠陥事項のある場合は、改修を図る。</w:t>
      </w:r>
    </w:p>
    <w:p w:rsidR="007B5CA9" w:rsidRDefault="00FF7AF4">
      <w:pPr>
        <w:pStyle w:val="a5"/>
        <w:ind w:leftChars="241" w:left="688" w:hangingChars="141" w:hanging="254"/>
        <w:rPr>
          <w:szCs w:val="18"/>
        </w:rPr>
      </w:pPr>
      <w:r w:rsidRPr="00FF7AF4">
        <w:rPr>
          <w:rFonts w:hint="eastAsia"/>
          <w:szCs w:val="18"/>
        </w:rPr>
        <w:t>ウ　防火対象物の法定点検及びその立会い</w:t>
      </w:r>
    </w:p>
    <w:p w:rsidR="007B5CA9" w:rsidRDefault="00FF7AF4">
      <w:pPr>
        <w:pStyle w:val="a5"/>
        <w:ind w:leftChars="241" w:left="688" w:hangingChars="141" w:hanging="254"/>
        <w:rPr>
          <w:szCs w:val="18"/>
        </w:rPr>
      </w:pPr>
      <w:r w:rsidRPr="00FF7AF4">
        <w:rPr>
          <w:rFonts w:hint="eastAsia"/>
          <w:szCs w:val="18"/>
        </w:rPr>
        <w:t>エ　消防用設備等の法定点検・整備及び立会い</w:t>
      </w:r>
    </w:p>
    <w:p w:rsidR="007B5CA9" w:rsidRDefault="00FF7AF4">
      <w:pPr>
        <w:pStyle w:val="a5"/>
        <w:ind w:leftChars="241" w:left="688" w:hangingChars="141" w:hanging="254"/>
        <w:rPr>
          <w:szCs w:val="18"/>
        </w:rPr>
      </w:pPr>
      <w:r w:rsidRPr="00FF7AF4">
        <w:rPr>
          <w:rFonts w:hint="eastAsia"/>
          <w:szCs w:val="18"/>
        </w:rPr>
        <w:t>オ　改装工事等の立会い及び安全対策の樹立</w:t>
      </w:r>
    </w:p>
    <w:p w:rsidR="007B5CA9" w:rsidRDefault="00FF7AF4">
      <w:pPr>
        <w:pStyle w:val="a5"/>
        <w:ind w:leftChars="241" w:left="688" w:hangingChars="141" w:hanging="254"/>
        <w:rPr>
          <w:szCs w:val="18"/>
        </w:rPr>
      </w:pPr>
      <w:r w:rsidRPr="00FF7AF4">
        <w:rPr>
          <w:rFonts w:hint="eastAsia"/>
          <w:szCs w:val="18"/>
        </w:rPr>
        <w:t>カ　火気の使用、取扱いの指導、監督</w:t>
      </w:r>
    </w:p>
    <w:p w:rsidR="007B5CA9" w:rsidRDefault="00FF7AF4">
      <w:pPr>
        <w:pStyle w:val="a5"/>
        <w:ind w:leftChars="241" w:left="688" w:hangingChars="141" w:hanging="254"/>
        <w:rPr>
          <w:szCs w:val="18"/>
        </w:rPr>
      </w:pPr>
      <w:r w:rsidRPr="00FF7AF4">
        <w:rPr>
          <w:rFonts w:hint="eastAsia"/>
          <w:szCs w:val="18"/>
        </w:rPr>
        <w:t>キ　収容人員の管理</w:t>
      </w:r>
    </w:p>
    <w:p w:rsidR="007B5CA9" w:rsidRDefault="00FF7AF4">
      <w:pPr>
        <w:ind w:leftChars="241" w:left="688" w:hangingChars="141" w:hanging="254"/>
        <w:rPr>
          <w:szCs w:val="18"/>
        </w:rPr>
      </w:pPr>
      <w:r w:rsidRPr="00FF7AF4">
        <w:rPr>
          <w:rFonts w:hint="eastAsia"/>
          <w:szCs w:val="18"/>
        </w:rPr>
        <w:t>ク　従業員に対する防火・防災教育の実施</w:t>
      </w:r>
    </w:p>
    <w:p w:rsidR="007B5CA9" w:rsidRDefault="00FF7AF4">
      <w:pPr>
        <w:pStyle w:val="a5"/>
        <w:ind w:leftChars="241" w:left="688" w:hangingChars="141" w:hanging="254"/>
        <w:rPr>
          <w:szCs w:val="18"/>
        </w:rPr>
      </w:pPr>
      <w:r w:rsidRPr="00FF7AF4">
        <w:rPr>
          <w:rFonts w:hint="eastAsia"/>
          <w:szCs w:val="18"/>
        </w:rPr>
        <w:t>ケ　防火管理業務従事者（火元責任者等）に対する指導、監督</w:t>
      </w:r>
    </w:p>
    <w:p w:rsidR="007B5CA9" w:rsidRDefault="00FF7AF4">
      <w:pPr>
        <w:pStyle w:val="a5"/>
        <w:ind w:leftChars="241" w:left="688" w:hangingChars="141" w:hanging="254"/>
        <w:rPr>
          <w:szCs w:val="18"/>
        </w:rPr>
      </w:pPr>
      <w:r w:rsidRPr="00FF7AF4">
        <w:rPr>
          <w:rFonts w:hint="eastAsia"/>
          <w:szCs w:val="18"/>
        </w:rPr>
        <w:t>コ　管理権原者への提案や報告</w:t>
      </w:r>
    </w:p>
    <w:p w:rsidR="007B5CA9" w:rsidRDefault="00FF7AF4">
      <w:pPr>
        <w:pStyle w:val="a5"/>
        <w:ind w:leftChars="241" w:left="688" w:hangingChars="141" w:hanging="254"/>
        <w:rPr>
          <w:szCs w:val="18"/>
        </w:rPr>
      </w:pPr>
      <w:r w:rsidRPr="00FF7AF4">
        <w:rPr>
          <w:rFonts w:hint="eastAsia"/>
          <w:szCs w:val="18"/>
        </w:rPr>
        <w:t>サ　放火防止対策の推進</w:t>
      </w:r>
    </w:p>
    <w:p w:rsidR="007B5CA9" w:rsidRDefault="00FF7AF4">
      <w:pPr>
        <w:pStyle w:val="a5"/>
        <w:ind w:left="0" w:firstLineChars="147" w:firstLine="265"/>
        <w:rPr>
          <w:szCs w:val="18"/>
        </w:rPr>
      </w:pPr>
      <w:r w:rsidRPr="00FF7AF4">
        <w:rPr>
          <w:rFonts w:hint="eastAsia"/>
          <w:color w:val="FF0000"/>
          <w:szCs w:val="18"/>
        </w:rPr>
        <w:t>※</w:t>
      </w:r>
      <w:r w:rsidRPr="00FF7AF4">
        <w:rPr>
          <w:rFonts w:hint="eastAsia"/>
          <w:szCs w:val="18"/>
        </w:rPr>
        <w:t>シ　防災管理の法定点検の立会い</w:t>
      </w:r>
    </w:p>
    <w:p w:rsidR="007B5CA9" w:rsidRDefault="00FF7AF4">
      <w:pPr>
        <w:pStyle w:val="a5"/>
        <w:ind w:leftChars="248" w:left="640" w:hangingChars="108" w:hanging="194"/>
        <w:rPr>
          <w:szCs w:val="18"/>
        </w:rPr>
      </w:pPr>
      <w:r w:rsidRPr="00FF7AF4">
        <w:rPr>
          <w:rFonts w:hint="eastAsia"/>
          <w:szCs w:val="18"/>
        </w:rPr>
        <w:t>ス　地震による被害の軽減のための自主点検・検査の実施又は監督</w:t>
      </w:r>
    </w:p>
    <w:p w:rsidR="007B5CA9" w:rsidRDefault="00FF7AF4">
      <w:pPr>
        <w:pStyle w:val="a5"/>
        <w:ind w:leftChars="248" w:left="640" w:hangingChars="108" w:hanging="194"/>
        <w:rPr>
          <w:szCs w:val="18"/>
        </w:rPr>
      </w:pPr>
      <w:r w:rsidRPr="00FF7AF4">
        <w:rPr>
          <w:rFonts w:hint="eastAsia"/>
          <w:szCs w:val="18"/>
        </w:rPr>
        <w:t>セ　防災設備及び避難施設等の検査・点検の実施と不備欠陥箇所がある場合の改修</w:t>
      </w:r>
    </w:p>
    <w:p w:rsidR="007B5CA9" w:rsidRDefault="00FF7AF4">
      <w:pPr>
        <w:pStyle w:val="a5"/>
        <w:ind w:leftChars="248" w:left="640" w:hangingChars="108" w:hanging="194"/>
        <w:rPr>
          <w:szCs w:val="18"/>
        </w:rPr>
      </w:pPr>
      <w:r w:rsidRPr="00FF7AF4">
        <w:rPr>
          <w:rFonts w:hint="eastAsia"/>
          <w:szCs w:val="18"/>
        </w:rPr>
        <w:t>ソ　地震発生時における家具類の転倒・落下・移動の防止措置</w:t>
      </w:r>
    </w:p>
    <w:p w:rsidR="007B5CA9" w:rsidRDefault="00C57D5E" w:rsidP="00C57D5E">
      <w:pPr>
        <w:pStyle w:val="a5"/>
        <w:ind w:leftChars="242" w:left="648" w:hangingChars="118" w:hanging="212"/>
        <w:rPr>
          <w:szCs w:val="18"/>
        </w:rPr>
      </w:pPr>
      <w:r>
        <w:rPr>
          <w:rFonts w:hAnsi="ＭＳ 明朝" w:hint="eastAsia"/>
          <w:szCs w:val="18"/>
        </w:rPr>
        <w:t>タ</w:t>
      </w:r>
      <w:r w:rsidR="00FF7AF4" w:rsidRPr="00FF7AF4">
        <w:rPr>
          <w:rFonts w:hAnsi="ＭＳ 明朝" w:hint="eastAsia"/>
          <w:szCs w:val="18"/>
        </w:rPr>
        <w:t xml:space="preserve">　</w:t>
      </w:r>
      <w:r w:rsidR="00FF7AF4" w:rsidRPr="00FF7AF4">
        <w:rPr>
          <w:rFonts w:hint="eastAsia"/>
          <w:szCs w:val="18"/>
        </w:rPr>
        <w:t>避難経路図の掲示</w:t>
      </w:r>
    </w:p>
    <w:p w:rsidR="007B5CA9" w:rsidRDefault="00FF7AF4" w:rsidP="00816CD6">
      <w:pPr>
        <w:ind w:leftChars="5" w:left="9" w:firstLineChars="142" w:firstLine="256"/>
        <w:rPr>
          <w:szCs w:val="18"/>
        </w:rPr>
      </w:pPr>
      <w:r w:rsidRPr="00FF7AF4">
        <w:rPr>
          <w:rFonts w:hint="eastAsia"/>
          <w:color w:val="FF0000"/>
          <w:szCs w:val="18"/>
        </w:rPr>
        <w:t>★</w:t>
      </w:r>
      <w:r w:rsidR="00C57D5E" w:rsidRPr="00C57D5E">
        <w:rPr>
          <w:rFonts w:hint="eastAsia"/>
          <w:szCs w:val="18"/>
        </w:rPr>
        <w:t>チ</w:t>
      </w:r>
      <w:r w:rsidRPr="00FF7AF4">
        <w:rPr>
          <w:rFonts w:hint="eastAsia"/>
          <w:szCs w:val="18"/>
        </w:rPr>
        <w:t xml:space="preserve">　統括防火管理者への報告</w:t>
      </w:r>
    </w:p>
    <w:p w:rsidR="007B5CA9" w:rsidRDefault="00FF7AF4" w:rsidP="00816CD6">
      <w:pPr>
        <w:ind w:leftChars="326" w:left="587" w:firstLineChars="108" w:firstLine="194"/>
        <w:rPr>
          <w:color w:val="000000"/>
          <w:szCs w:val="18"/>
        </w:rPr>
      </w:pPr>
      <w:r w:rsidRPr="00FF7AF4">
        <w:rPr>
          <w:rFonts w:hint="eastAsia"/>
          <w:color w:val="000000"/>
          <w:szCs w:val="18"/>
        </w:rPr>
        <w:t>全体についての消防計画に定められている事項について変更があるときは、統括防火管理者に報告する。</w:t>
      </w:r>
    </w:p>
    <w:p w:rsidR="00613A27" w:rsidRPr="00F90AE2" w:rsidRDefault="00613A27" w:rsidP="003B0F54">
      <w:pPr>
        <w:widowControl/>
        <w:jc w:val="left"/>
        <w:rPr>
          <w:rFonts w:ascii="ＭＳ ゴシック" w:eastAsia="ＭＳ ゴシック"/>
          <w:sz w:val="21"/>
          <w:szCs w:val="21"/>
        </w:rPr>
      </w:pPr>
      <w:r w:rsidRPr="00F90AE2">
        <w:rPr>
          <w:sz w:val="21"/>
          <w:szCs w:val="21"/>
        </w:rPr>
        <w:br w:type="page"/>
      </w:r>
    </w:p>
    <w:p w:rsidR="00695DE0" w:rsidRPr="00695DE0" w:rsidRDefault="00695DE0">
      <w:pPr>
        <w:widowControl/>
        <w:jc w:val="left"/>
      </w:pPr>
    </w:p>
    <w:p w:rsidR="008475C8" w:rsidRDefault="0022121E" w:rsidP="00613A27">
      <w:pPr>
        <w:widowControl/>
        <w:jc w:val="left"/>
        <w:rPr>
          <w:u w:val="single"/>
        </w:rPr>
      </w:pPr>
      <w:r>
        <w:rPr>
          <w:noProof/>
        </w:rPr>
        <mc:AlternateContent>
          <mc:Choice Requires="wps">
            <w:drawing>
              <wp:anchor distT="0" distB="0" distL="114300" distR="114300" simplePos="0" relativeHeight="251662336" behindDoc="0" locked="0" layoutInCell="1" allowOverlap="1">
                <wp:simplePos x="0" y="0"/>
                <wp:positionH relativeFrom="column">
                  <wp:posOffset>-213995</wp:posOffset>
                </wp:positionH>
                <wp:positionV relativeFrom="paragraph">
                  <wp:posOffset>-1270</wp:posOffset>
                </wp:positionV>
                <wp:extent cx="5905500" cy="314325"/>
                <wp:effectExtent l="5080" t="8255" r="13970" b="10795"/>
                <wp:wrapNone/>
                <wp:docPr id="58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int="eastAsia"/>
                                <w:sz w:val="24"/>
                              </w:rPr>
                              <w:t>３　火災予防上の自主検査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30" type="#_x0000_t202" style="position:absolute;margin-left:-16.85pt;margin-top:-.1pt;width:46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" fillcolor="#b2b2b2">
                <v:textbox>
                  <w:txbxContent>
                    <w:p w:rsidR="008133EB" w:rsidRDefault="008133EB">
                      <w:pPr>
                        <w:ind w:firstLineChars="100" w:firstLine="240"/>
                        <w:jc w:val="center"/>
                      </w:pPr>
                      <w:r>
                        <w:rPr>
                          <w:rFonts w:ascii="ＭＳ ゴシック" w:eastAsia="ＭＳ ゴシック" w:hint="eastAsia"/>
                          <w:sz w:val="24"/>
                        </w:rPr>
                        <w:t>３　火災予防上の自主検査</w:t>
                      </w:r>
                    </w:p>
                  </w:txbxContent>
                </v:textbox>
              </v:shape>
            </w:pict>
          </mc:Fallback>
        </mc:AlternateContent>
      </w:r>
      <w:r>
        <w:rPr>
          <w:noProof/>
          <w:u w:color="000000"/>
        </w:rPr>
        <mc:AlternateContent>
          <mc:Choice Requires="wps">
            <w:drawing>
              <wp:anchor distT="0" distB="0" distL="114300" distR="114300" simplePos="0" relativeHeight="251664384" behindDoc="0" locked="0" layoutInCell="1" allowOverlap="1">
                <wp:simplePos x="0" y="0"/>
                <wp:positionH relativeFrom="column">
                  <wp:posOffset>-213995</wp:posOffset>
                </wp:positionH>
                <wp:positionV relativeFrom="paragraph">
                  <wp:posOffset>3601720</wp:posOffset>
                </wp:positionV>
                <wp:extent cx="5905500" cy="314325"/>
                <wp:effectExtent l="5080" t="10795" r="13970" b="8255"/>
                <wp:wrapNone/>
                <wp:docPr id="58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int="eastAsia"/>
                                <w:sz w:val="24"/>
                              </w:rPr>
                              <w:t>５　従業員の守るべき事項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1" type="#_x0000_t202" style="position:absolute;margin-left:-16.85pt;margin-top:283.6pt;width:46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" fillcolor="#b2b2b2">
                <v:textbox>
                  <w:txbxContent>
                    <w:p w:rsidR="008133EB" w:rsidRDefault="008133EB">
                      <w:pPr>
                        <w:ind w:firstLineChars="100" w:firstLine="240"/>
                        <w:jc w:val="center"/>
                      </w:pPr>
                      <w:r>
                        <w:rPr>
                          <w:rFonts w:ascii="ＭＳ ゴシック" w:eastAsia="ＭＳ ゴシック" w:hint="eastAsia"/>
                          <w:sz w:val="24"/>
                        </w:rPr>
                        <w:t>５　従業員の守るべき事項</w:t>
                      </w:r>
                    </w:p>
                  </w:txbxContent>
                </v:textbox>
              </v:shape>
            </w:pict>
          </mc:Fallback>
        </mc:AlternateContent>
      </w:r>
    </w:p>
    <w:p w:rsidR="008475C8" w:rsidRDefault="008475C8" w:rsidP="008475C8"/>
    <w:p w:rsidR="00BD5003" w:rsidRDefault="00F36BF5">
      <w:pPr>
        <w:pStyle w:val="10"/>
        <w:ind w:left="0" w:firstLineChars="250" w:firstLine="450"/>
        <w:rPr>
          <w:szCs w:val="18"/>
        </w:rPr>
      </w:pPr>
      <w:r w:rsidRPr="00F36BF5">
        <w:rPr>
          <w:rFonts w:hint="eastAsia"/>
          <w:szCs w:val="18"/>
        </w:rPr>
        <w:t>火災予防上の自主検査は、別表１－１、１－２に基づき実施する。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822"/>
        <w:gridCol w:w="1750"/>
        <w:gridCol w:w="3047"/>
      </w:tblGrid>
      <w:tr w:rsidR="008475C8" w:rsidRPr="00F25537" w:rsidTr="00EE3456">
        <w:tc>
          <w:tcPr>
            <w:tcW w:w="1559" w:type="dxa"/>
          </w:tcPr>
          <w:p w:rsidR="008475C8" w:rsidRPr="00F25537" w:rsidRDefault="008475C8" w:rsidP="008475C8">
            <w:pPr>
              <w:pStyle w:val="10"/>
              <w:snapToGrid w:val="0"/>
              <w:spacing w:line="280" w:lineRule="atLeast"/>
              <w:ind w:left="0" w:firstLine="0"/>
              <w:jc w:val="center"/>
              <w:rPr>
                <w:szCs w:val="18"/>
              </w:rPr>
            </w:pPr>
          </w:p>
        </w:tc>
        <w:tc>
          <w:tcPr>
            <w:tcW w:w="1822" w:type="dxa"/>
          </w:tcPr>
          <w:p w:rsidR="008475C8" w:rsidRPr="00F25537" w:rsidRDefault="00743D39" w:rsidP="008475C8">
            <w:pPr>
              <w:pStyle w:val="10"/>
              <w:snapToGrid w:val="0"/>
              <w:spacing w:line="280" w:lineRule="atLeast"/>
              <w:ind w:left="0" w:firstLine="0"/>
              <w:jc w:val="center"/>
              <w:rPr>
                <w:szCs w:val="18"/>
              </w:rPr>
            </w:pPr>
            <w:r w:rsidRPr="00743D39">
              <w:rPr>
                <w:rFonts w:hint="eastAsia"/>
                <w:szCs w:val="18"/>
              </w:rPr>
              <w:t>検査実施日</w:t>
            </w:r>
          </w:p>
        </w:tc>
        <w:tc>
          <w:tcPr>
            <w:tcW w:w="1750" w:type="dxa"/>
          </w:tcPr>
          <w:p w:rsidR="008475C8" w:rsidRPr="00F25537" w:rsidRDefault="00FF7AF4" w:rsidP="008475C8">
            <w:pPr>
              <w:pStyle w:val="10"/>
              <w:snapToGrid w:val="0"/>
              <w:spacing w:line="280" w:lineRule="atLeast"/>
              <w:ind w:left="0" w:firstLine="0"/>
              <w:jc w:val="center"/>
              <w:rPr>
                <w:szCs w:val="18"/>
              </w:rPr>
            </w:pPr>
            <w:r w:rsidRPr="00FF7AF4">
              <w:rPr>
                <w:rFonts w:hint="eastAsia"/>
                <w:szCs w:val="18"/>
              </w:rPr>
              <w:t>検査実施者</w:t>
            </w:r>
          </w:p>
        </w:tc>
        <w:tc>
          <w:tcPr>
            <w:tcW w:w="3047" w:type="dxa"/>
          </w:tcPr>
          <w:p w:rsidR="008475C8" w:rsidRPr="00F25537" w:rsidRDefault="00FF7AF4" w:rsidP="008475C8">
            <w:pPr>
              <w:pStyle w:val="10"/>
              <w:snapToGrid w:val="0"/>
              <w:spacing w:line="280" w:lineRule="atLeast"/>
              <w:ind w:left="0" w:firstLine="0"/>
              <w:jc w:val="center"/>
              <w:rPr>
                <w:szCs w:val="18"/>
              </w:rPr>
            </w:pPr>
            <w:r w:rsidRPr="00FF7AF4">
              <w:rPr>
                <w:rFonts w:hint="eastAsia"/>
                <w:szCs w:val="18"/>
              </w:rPr>
              <w:t>その他必要事項</w:t>
            </w:r>
          </w:p>
        </w:tc>
      </w:tr>
      <w:tr w:rsidR="00C31BE6" w:rsidRPr="00F25537" w:rsidTr="00EE3456">
        <w:trPr>
          <w:trHeight w:val="386"/>
        </w:trPr>
        <w:tc>
          <w:tcPr>
            <w:tcW w:w="1559" w:type="dxa"/>
            <w:vAlign w:val="center"/>
          </w:tcPr>
          <w:p w:rsidR="00C31BE6" w:rsidRPr="00F25537" w:rsidRDefault="00C31BE6" w:rsidP="00EE3456">
            <w:pPr>
              <w:pStyle w:val="10"/>
              <w:snapToGrid w:val="0"/>
              <w:spacing w:line="280" w:lineRule="atLeast"/>
              <w:ind w:left="0" w:firstLine="0"/>
              <w:jc w:val="center"/>
              <w:rPr>
                <w:szCs w:val="18"/>
              </w:rPr>
            </w:pPr>
            <w:r w:rsidRPr="00F36BF5">
              <w:rPr>
                <w:rFonts w:hint="eastAsia"/>
                <w:szCs w:val="18"/>
              </w:rPr>
              <w:t>別表１－１</w:t>
            </w:r>
          </w:p>
        </w:tc>
        <w:tc>
          <w:tcPr>
            <w:tcW w:w="1822" w:type="dxa"/>
          </w:tcPr>
          <w:p w:rsidR="00C31BE6" w:rsidRPr="00F25537" w:rsidRDefault="00C31BE6" w:rsidP="00E13E85">
            <w:pPr>
              <w:pStyle w:val="10"/>
              <w:autoSpaceDE w:val="0"/>
              <w:autoSpaceDN w:val="0"/>
              <w:adjustRightInd w:val="0"/>
              <w:snapToGrid w:val="0"/>
              <w:spacing w:after="158" w:line="280" w:lineRule="atLeast"/>
              <w:ind w:left="180" w:firstLine="0"/>
              <w:rPr>
                <w:color w:val="FF0000"/>
                <w:szCs w:val="18"/>
                <w:u w:val="single" w:color="000000"/>
              </w:rPr>
            </w:pPr>
            <w:r w:rsidRPr="00F36BF5">
              <w:rPr>
                <w:rFonts w:hint="eastAsia"/>
                <w:color w:val="FF0000"/>
                <w:szCs w:val="18"/>
                <w:u w:val="single" w:color="000000"/>
              </w:rPr>
              <w:t xml:space="preserve">　</w:t>
            </w:r>
            <w:r>
              <w:rPr>
                <w:rFonts w:hint="eastAsia"/>
                <w:color w:val="FF0000"/>
                <w:szCs w:val="18"/>
                <w:u w:val="single" w:color="000000"/>
              </w:rPr>
              <w:t xml:space="preserve">　　　　</w:t>
            </w:r>
            <w:r w:rsidRPr="00F36BF5">
              <w:rPr>
                <w:rFonts w:hint="eastAsia"/>
                <w:color w:val="FF0000"/>
                <w:szCs w:val="18"/>
                <w:u w:val="single" w:color="000000"/>
              </w:rPr>
              <w:t xml:space="preserve">　</w:t>
            </w:r>
          </w:p>
        </w:tc>
        <w:tc>
          <w:tcPr>
            <w:tcW w:w="1750" w:type="dxa"/>
          </w:tcPr>
          <w:p w:rsidR="00C31BE6" w:rsidRPr="00F25537" w:rsidRDefault="00C31BE6" w:rsidP="00EE3456">
            <w:pPr>
              <w:pStyle w:val="10"/>
              <w:autoSpaceDE w:val="0"/>
              <w:autoSpaceDN w:val="0"/>
              <w:adjustRightInd w:val="0"/>
              <w:snapToGrid w:val="0"/>
              <w:spacing w:after="158" w:line="280" w:lineRule="atLeast"/>
              <w:ind w:left="180" w:firstLine="0"/>
              <w:rPr>
                <w:color w:val="FF0000"/>
                <w:szCs w:val="18"/>
                <w:u w:val="single" w:color="000000"/>
              </w:rPr>
            </w:pPr>
            <w:r w:rsidRPr="00F36BF5">
              <w:rPr>
                <w:rFonts w:hint="eastAsia"/>
                <w:color w:val="FF0000"/>
                <w:szCs w:val="18"/>
                <w:u w:val="single" w:color="000000"/>
              </w:rPr>
              <w:t xml:space="preserve">　</w:t>
            </w:r>
            <w:r>
              <w:rPr>
                <w:rFonts w:hint="eastAsia"/>
                <w:color w:val="FF0000"/>
                <w:szCs w:val="18"/>
                <w:u w:val="single" w:color="000000"/>
              </w:rPr>
              <w:t xml:space="preserve">　　　　</w:t>
            </w:r>
            <w:r w:rsidRPr="00F36BF5">
              <w:rPr>
                <w:rFonts w:hint="eastAsia"/>
                <w:color w:val="FF0000"/>
                <w:szCs w:val="18"/>
                <w:u w:val="single" w:color="000000"/>
              </w:rPr>
              <w:t xml:space="preserve">　</w:t>
            </w:r>
          </w:p>
        </w:tc>
        <w:tc>
          <w:tcPr>
            <w:tcW w:w="3047" w:type="dxa"/>
          </w:tcPr>
          <w:p w:rsidR="00C31BE6" w:rsidRPr="00F25537" w:rsidRDefault="00C31BE6" w:rsidP="00D275E7">
            <w:pPr>
              <w:pStyle w:val="10"/>
              <w:keepNext/>
              <w:snapToGrid w:val="0"/>
              <w:spacing w:line="280" w:lineRule="atLeast"/>
              <w:ind w:left="0" w:firstLine="0"/>
              <w:outlineLvl w:val="0"/>
              <w:rPr>
                <w:szCs w:val="18"/>
                <w:u w:color="000000"/>
              </w:rPr>
            </w:pPr>
          </w:p>
        </w:tc>
      </w:tr>
      <w:tr w:rsidR="00C31BE6" w:rsidRPr="00F25537" w:rsidTr="00EE3456">
        <w:trPr>
          <w:trHeight w:val="415"/>
        </w:trPr>
        <w:tc>
          <w:tcPr>
            <w:tcW w:w="1559" w:type="dxa"/>
            <w:vAlign w:val="center"/>
          </w:tcPr>
          <w:p w:rsidR="00C31BE6" w:rsidRPr="00F25537" w:rsidRDefault="00C31BE6" w:rsidP="00EE3456">
            <w:pPr>
              <w:pStyle w:val="10"/>
              <w:snapToGrid w:val="0"/>
              <w:spacing w:line="280" w:lineRule="atLeast"/>
              <w:ind w:left="0" w:firstLine="0"/>
              <w:jc w:val="center"/>
              <w:rPr>
                <w:szCs w:val="18"/>
              </w:rPr>
            </w:pPr>
            <w:r w:rsidRPr="00F36BF5">
              <w:rPr>
                <w:rFonts w:hint="eastAsia"/>
                <w:szCs w:val="18"/>
              </w:rPr>
              <w:t>別表１－２</w:t>
            </w:r>
          </w:p>
        </w:tc>
        <w:tc>
          <w:tcPr>
            <w:tcW w:w="1822" w:type="dxa"/>
          </w:tcPr>
          <w:p w:rsidR="00C31BE6" w:rsidRPr="00F25537" w:rsidRDefault="00C31BE6" w:rsidP="00E13E85">
            <w:pPr>
              <w:pStyle w:val="10"/>
              <w:autoSpaceDE w:val="0"/>
              <w:autoSpaceDN w:val="0"/>
              <w:adjustRightInd w:val="0"/>
              <w:snapToGrid w:val="0"/>
              <w:spacing w:after="158" w:line="280" w:lineRule="atLeast"/>
              <w:ind w:left="180" w:firstLine="0"/>
              <w:rPr>
                <w:color w:val="FF0000"/>
                <w:szCs w:val="18"/>
                <w:u w:val="single" w:color="000000"/>
              </w:rPr>
            </w:pPr>
            <w:r w:rsidRPr="00F36BF5">
              <w:rPr>
                <w:rFonts w:hint="eastAsia"/>
                <w:color w:val="FF0000"/>
                <w:szCs w:val="18"/>
                <w:u w:val="single" w:color="000000"/>
              </w:rPr>
              <w:t xml:space="preserve">　</w:t>
            </w:r>
            <w:r>
              <w:rPr>
                <w:rFonts w:hint="eastAsia"/>
                <w:color w:val="FF0000"/>
                <w:szCs w:val="18"/>
                <w:u w:val="single" w:color="000000"/>
              </w:rPr>
              <w:t xml:space="preserve">　　　　</w:t>
            </w:r>
            <w:r w:rsidRPr="00F36BF5">
              <w:rPr>
                <w:rFonts w:hint="eastAsia"/>
                <w:color w:val="FF0000"/>
                <w:szCs w:val="18"/>
                <w:u w:val="single" w:color="000000"/>
              </w:rPr>
              <w:t xml:space="preserve">　</w:t>
            </w:r>
          </w:p>
        </w:tc>
        <w:tc>
          <w:tcPr>
            <w:tcW w:w="1750" w:type="dxa"/>
          </w:tcPr>
          <w:p w:rsidR="00C31BE6" w:rsidRPr="00F25537" w:rsidRDefault="00C31BE6" w:rsidP="00E13E85">
            <w:pPr>
              <w:pStyle w:val="10"/>
              <w:autoSpaceDE w:val="0"/>
              <w:autoSpaceDN w:val="0"/>
              <w:adjustRightInd w:val="0"/>
              <w:snapToGrid w:val="0"/>
              <w:spacing w:after="158" w:line="280" w:lineRule="atLeast"/>
              <w:ind w:left="180" w:firstLine="0"/>
              <w:rPr>
                <w:color w:val="FF0000"/>
                <w:szCs w:val="18"/>
                <w:u w:val="single" w:color="000000"/>
              </w:rPr>
            </w:pPr>
            <w:r w:rsidRPr="00F36BF5">
              <w:rPr>
                <w:rFonts w:hint="eastAsia"/>
                <w:color w:val="FF0000"/>
                <w:szCs w:val="18"/>
                <w:u w:val="single" w:color="000000"/>
              </w:rPr>
              <w:t xml:space="preserve">　</w:t>
            </w:r>
            <w:r>
              <w:rPr>
                <w:rFonts w:hint="eastAsia"/>
                <w:color w:val="FF0000"/>
                <w:szCs w:val="18"/>
                <w:u w:val="single" w:color="000000"/>
              </w:rPr>
              <w:t xml:space="preserve">　　　　</w:t>
            </w:r>
            <w:r w:rsidRPr="00F36BF5">
              <w:rPr>
                <w:rFonts w:hint="eastAsia"/>
                <w:color w:val="FF0000"/>
                <w:szCs w:val="18"/>
                <w:u w:val="single" w:color="000000"/>
              </w:rPr>
              <w:t xml:space="preserve">　</w:t>
            </w:r>
          </w:p>
        </w:tc>
        <w:tc>
          <w:tcPr>
            <w:tcW w:w="3047" w:type="dxa"/>
          </w:tcPr>
          <w:p w:rsidR="00C31BE6" w:rsidRPr="00F25537" w:rsidRDefault="00C31BE6" w:rsidP="00D275E7">
            <w:pPr>
              <w:pStyle w:val="10"/>
              <w:keepNext/>
              <w:snapToGrid w:val="0"/>
              <w:spacing w:line="280" w:lineRule="atLeast"/>
              <w:ind w:left="0" w:firstLine="0"/>
              <w:outlineLvl w:val="0"/>
              <w:rPr>
                <w:szCs w:val="18"/>
                <w:u w:color="000000"/>
              </w:rPr>
            </w:pPr>
          </w:p>
        </w:tc>
      </w:tr>
    </w:tbl>
    <w:p w:rsidR="00BD5003" w:rsidRPr="00BD5003" w:rsidRDefault="00F36BF5">
      <w:pPr>
        <w:pStyle w:val="10"/>
        <w:ind w:left="0" w:firstLineChars="50" w:firstLine="90"/>
        <w:rPr>
          <w:szCs w:val="18"/>
          <w:u w:color="000000"/>
        </w:rPr>
      </w:pPr>
      <w:r w:rsidRPr="00F36BF5">
        <w:rPr>
          <w:rFonts w:hint="eastAsia"/>
          <w:szCs w:val="18"/>
          <w:u w:color="000000"/>
        </w:rPr>
        <w:t xml:space="preserve">　</w:t>
      </w:r>
      <w:r w:rsidRPr="00F36BF5">
        <w:rPr>
          <w:szCs w:val="18"/>
          <w:u w:color="000000"/>
        </w:rPr>
        <w:t xml:space="preserve"> </w:t>
      </w:r>
      <w:r w:rsidR="00380B37" w:rsidRPr="00380B37">
        <w:rPr>
          <w:rFonts w:hint="eastAsia"/>
          <w:color w:val="FF0000"/>
          <w:szCs w:val="18"/>
          <w:u w:color="000000"/>
        </w:rPr>
        <w:t>★</w:t>
      </w:r>
      <w:r w:rsidR="00743D39" w:rsidRPr="00743D39">
        <w:rPr>
          <w:rFonts w:hint="eastAsia"/>
          <w:szCs w:val="18"/>
          <w:u w:color="000000"/>
        </w:rPr>
        <w:t>不備欠陥事項の改修は、全体についての消防計画に基づく責任範囲により管理権原者が行う。</w:t>
      </w:r>
    </w:p>
    <w:p w:rsidR="008475C8" w:rsidRPr="0037371A" w:rsidRDefault="008475C8" w:rsidP="008475C8">
      <w:pPr>
        <w:pStyle w:val="10"/>
        <w:ind w:left="0" w:firstLineChars="50" w:firstLine="90"/>
        <w:rPr>
          <w:u w:color="000000"/>
        </w:rPr>
      </w:pPr>
      <w:r w:rsidRPr="0037371A">
        <w:rPr>
          <w:rFonts w:hint="eastAsia"/>
          <w:u w:color="000000"/>
        </w:rPr>
        <w:t xml:space="preserve">　　　　　　　　</w:t>
      </w:r>
    </w:p>
    <w:p w:rsidR="008475C8" w:rsidRPr="00737464" w:rsidRDefault="0022121E" w:rsidP="008475C8">
      <w:pPr>
        <w:snapToGrid w:val="0"/>
        <w:spacing w:line="280" w:lineRule="atLeast"/>
        <w:rPr>
          <w:u w:color="000000"/>
        </w:rPr>
      </w:pPr>
      <w:r>
        <w:rPr>
          <w:noProof/>
          <w:u w:color="000000"/>
        </w:rPr>
        <mc:AlternateContent>
          <mc:Choice Requires="wps">
            <w:drawing>
              <wp:anchor distT="0" distB="0" distL="114300" distR="114300" simplePos="0" relativeHeight="251663360" behindDoc="0" locked="0" layoutInCell="1" allowOverlap="1">
                <wp:simplePos x="0" y="0"/>
                <wp:positionH relativeFrom="column">
                  <wp:posOffset>-213995</wp:posOffset>
                </wp:positionH>
                <wp:positionV relativeFrom="paragraph">
                  <wp:posOffset>1270</wp:posOffset>
                </wp:positionV>
                <wp:extent cx="5905500" cy="314325"/>
                <wp:effectExtent l="5080" t="10795" r="13970" b="8255"/>
                <wp:wrapNone/>
                <wp:docPr id="58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int="eastAsia"/>
                                <w:sz w:val="24"/>
                              </w:rPr>
                              <w:t>４　防火対象物及び消防用設備等の点検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32" type="#_x0000_t202" style="position:absolute;left:0;text-align:left;margin-left:-16.85pt;margin-top:.1pt;width:46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" fillcolor="#b2b2b2">
                <v:textbox>
                  <w:txbxContent>
                    <w:p w:rsidR="008133EB" w:rsidRDefault="008133EB">
                      <w:pPr>
                        <w:ind w:firstLineChars="100" w:firstLine="240"/>
                        <w:jc w:val="center"/>
                      </w:pPr>
                      <w:r>
                        <w:rPr>
                          <w:rFonts w:ascii="ＭＳ ゴシック" w:eastAsia="ＭＳ ゴシック" w:hint="eastAsia"/>
                          <w:sz w:val="24"/>
                        </w:rPr>
                        <w:t>４　防火対象物及び消防用設備等の点検</w:t>
                      </w:r>
                    </w:p>
                  </w:txbxContent>
                </v:textbox>
              </v:shape>
            </w:pict>
          </mc:Fallback>
        </mc:AlternateContent>
      </w:r>
    </w:p>
    <w:p w:rsidR="008475C8" w:rsidRPr="00737464" w:rsidRDefault="008475C8" w:rsidP="008475C8">
      <w:pPr>
        <w:snapToGrid w:val="0"/>
        <w:spacing w:line="280" w:lineRule="atLeast"/>
        <w:rPr>
          <w:u w:color="000000"/>
        </w:rPr>
      </w:pPr>
    </w:p>
    <w:p w:rsidR="007B5CA9" w:rsidRDefault="001C6B01">
      <w:pPr>
        <w:pStyle w:val="10"/>
        <w:ind w:leftChars="157" w:left="459" w:hangingChars="98" w:hanging="176"/>
        <w:rPr>
          <w:u w:color="000000"/>
        </w:rPr>
      </w:pPr>
      <w:r>
        <w:rPr>
          <w:rFonts w:hAnsi="ＭＳ 明朝" w:hint="eastAsia"/>
          <w:u w:color="000000"/>
        </w:rPr>
        <w:t>⑴</w:t>
      </w:r>
      <w:r w:rsidR="008475C8">
        <w:rPr>
          <w:rFonts w:hint="eastAsia"/>
          <w:u w:color="000000"/>
        </w:rPr>
        <w:t xml:space="preserve">　管理権原者は、防火対象物</w:t>
      </w:r>
      <w:r w:rsidR="008475C8" w:rsidRPr="00737464">
        <w:rPr>
          <w:rFonts w:hint="eastAsia"/>
          <w:u w:color="000000"/>
        </w:rPr>
        <w:t>及び消防用設備等の法定点検について、法令に規定する期限内に報告できるよう計画的に点検する。</w:t>
      </w:r>
    </w:p>
    <w:p w:rsidR="008475C8" w:rsidRPr="00737464" w:rsidRDefault="001C6B01" w:rsidP="008475C8">
      <w:pPr>
        <w:pStyle w:val="10"/>
        <w:ind w:leftChars="158" w:left="567" w:hangingChars="157" w:hanging="283"/>
        <w:rPr>
          <w:u w:color="000000"/>
        </w:rPr>
      </w:pPr>
      <w:r>
        <w:rPr>
          <w:rFonts w:hAnsi="ＭＳ 明朝" w:hint="eastAsia"/>
          <w:u w:color="000000"/>
        </w:rPr>
        <w:t>⑵</w:t>
      </w:r>
      <w:r w:rsidR="008475C8" w:rsidRPr="00737464">
        <w:rPr>
          <w:rFonts w:hint="eastAsia"/>
          <w:u w:color="000000"/>
        </w:rPr>
        <w:t xml:space="preserve">　防火管理者は、点検結果を管理権原者に報告し、不備については改修計画を樹立し整備する。</w:t>
      </w:r>
    </w:p>
    <w:p w:rsidR="008475C8" w:rsidRPr="00737464" w:rsidRDefault="001C6B01" w:rsidP="008475C8">
      <w:pPr>
        <w:pStyle w:val="10"/>
        <w:ind w:leftChars="158" w:left="567" w:hangingChars="157" w:hanging="283"/>
        <w:rPr>
          <w:u w:color="000000"/>
        </w:rPr>
      </w:pPr>
      <w:r>
        <w:rPr>
          <w:rFonts w:hAnsi="ＭＳ 明朝" w:hint="eastAsia"/>
          <w:u w:color="000000"/>
        </w:rPr>
        <w:t>⑶</w:t>
      </w:r>
      <w:r w:rsidR="008475C8" w:rsidRPr="00737464">
        <w:rPr>
          <w:rFonts w:hint="eastAsia"/>
          <w:u w:color="000000"/>
        </w:rPr>
        <w:t xml:space="preserve">　防火管理者は、点検結果の記録を「防火管理維持台帳」に編冊して、整備し保存する。</w:t>
      </w:r>
    </w:p>
    <w:p w:rsidR="008475C8" w:rsidRPr="00737464" w:rsidRDefault="001C6B01" w:rsidP="008475C8">
      <w:pPr>
        <w:pStyle w:val="10"/>
        <w:ind w:leftChars="158" w:left="567" w:hangingChars="157" w:hanging="283"/>
        <w:rPr>
          <w:u w:color="000000"/>
        </w:rPr>
      </w:pPr>
      <w:r>
        <w:rPr>
          <w:rFonts w:hAnsi="ＭＳ 明朝" w:hint="eastAsia"/>
          <w:u w:color="000000"/>
        </w:rPr>
        <w:t>⑷</w:t>
      </w:r>
      <w:r w:rsidR="008475C8" w:rsidRPr="00737464">
        <w:rPr>
          <w:rFonts w:hint="eastAsia"/>
          <w:u w:color="000000"/>
        </w:rPr>
        <w:t xml:space="preserve">　点検時以外で、不備を発見した場合についても計画的に改修する。</w:t>
      </w:r>
    </w:p>
    <w:p w:rsidR="00F62599" w:rsidRDefault="001C6B01" w:rsidP="008475C8">
      <w:pPr>
        <w:ind w:leftChars="157" w:left="283"/>
        <w:rPr>
          <w:u w:color="000000"/>
        </w:rPr>
      </w:pPr>
      <w:r>
        <w:rPr>
          <w:rFonts w:hAnsi="ＭＳ 明朝" w:hint="eastAsia"/>
          <w:u w:color="000000"/>
        </w:rPr>
        <w:t>⑸</w:t>
      </w:r>
      <w:r w:rsidR="008475C8" w:rsidRPr="00737464">
        <w:rPr>
          <w:rFonts w:hint="eastAsia"/>
          <w:u w:color="000000"/>
        </w:rPr>
        <w:t xml:space="preserve">　その他</w:t>
      </w:r>
    </w:p>
    <w:p w:rsidR="008475C8" w:rsidRDefault="008475C8" w:rsidP="00F62599">
      <w:pPr>
        <w:ind w:leftChars="157" w:left="283" w:firstLineChars="250" w:firstLine="450"/>
        <w:rPr>
          <w:u w:val="single" w:color="000000"/>
        </w:rPr>
      </w:pPr>
      <w:r w:rsidRPr="00737464">
        <w:rPr>
          <w:rFonts w:hint="eastAsia"/>
          <w:u w:val="single" w:color="000000"/>
        </w:rPr>
        <w:t xml:space="preserve">　</w:t>
      </w:r>
      <w:r w:rsidR="00C31BE6">
        <w:rPr>
          <w:rFonts w:hint="eastAsia"/>
          <w:u w:val="single" w:color="000000"/>
        </w:rPr>
        <w:t xml:space="preserve">　　　　　　　　　　　　　　　　　　　　　　　　　</w:t>
      </w:r>
      <w:r w:rsidRPr="00737464">
        <w:rPr>
          <w:rFonts w:hint="eastAsia"/>
          <w:u w:val="single" w:color="000000"/>
        </w:rPr>
        <w:t xml:space="preserve">　　　　　　　　　</w:t>
      </w:r>
      <w:r w:rsidR="00F62599">
        <w:rPr>
          <w:rFonts w:hint="eastAsia"/>
          <w:u w:val="single" w:color="000000"/>
        </w:rPr>
        <w:t xml:space="preserve">　　　</w:t>
      </w:r>
      <w:r w:rsidRPr="00737464">
        <w:rPr>
          <w:rFonts w:hint="eastAsia"/>
          <w:u w:val="single" w:color="000000"/>
        </w:rPr>
        <w:t xml:space="preserve">　　　　</w:t>
      </w:r>
      <w:r w:rsidR="00F62599">
        <w:rPr>
          <w:rFonts w:hint="eastAsia"/>
          <w:u w:val="single" w:color="000000"/>
        </w:rPr>
        <w:t xml:space="preserve">　</w:t>
      </w:r>
    </w:p>
    <w:p w:rsidR="00F62599" w:rsidRPr="00737464" w:rsidRDefault="00F62599" w:rsidP="00F62599">
      <w:pPr>
        <w:ind w:leftChars="157" w:left="283" w:firstLineChars="250" w:firstLine="450"/>
        <w:rPr>
          <w:u w:color="000000"/>
        </w:rPr>
      </w:pPr>
    </w:p>
    <w:p w:rsidR="008475C8" w:rsidRPr="00737464" w:rsidRDefault="008475C8" w:rsidP="008475C8">
      <w:pPr>
        <w:snapToGrid w:val="0"/>
        <w:spacing w:line="280" w:lineRule="atLeast"/>
        <w:rPr>
          <w:u w:color="000000"/>
        </w:rPr>
      </w:pPr>
    </w:p>
    <w:p w:rsidR="008475C8" w:rsidRPr="00737464" w:rsidRDefault="008475C8" w:rsidP="008475C8">
      <w:pPr>
        <w:snapToGrid w:val="0"/>
        <w:spacing w:line="280" w:lineRule="atLeast"/>
        <w:rPr>
          <w:u w:color="000000"/>
        </w:rPr>
      </w:pPr>
    </w:p>
    <w:p w:rsidR="008475C8" w:rsidRPr="00737464" w:rsidRDefault="001C6B01" w:rsidP="008475C8">
      <w:pPr>
        <w:pStyle w:val="10"/>
        <w:ind w:left="0" w:firstLineChars="157" w:firstLine="283"/>
        <w:rPr>
          <w:u w:color="000000"/>
        </w:rPr>
      </w:pPr>
      <w:r>
        <w:rPr>
          <w:rFonts w:hAnsi="ＭＳ 明朝" w:hint="eastAsia"/>
          <w:u w:color="000000"/>
        </w:rPr>
        <w:t>⑴</w:t>
      </w:r>
      <w:r w:rsidR="008475C8" w:rsidRPr="00737464">
        <w:rPr>
          <w:rFonts w:hint="eastAsia"/>
          <w:u w:color="000000"/>
        </w:rPr>
        <w:t xml:space="preserve">　避難口、階段、避難通路等には避難障害となる設備を設けたり、物品を置かないこと。</w:t>
      </w:r>
    </w:p>
    <w:p w:rsidR="008475C8" w:rsidRPr="00737464" w:rsidRDefault="001C6B01" w:rsidP="008475C8">
      <w:pPr>
        <w:pStyle w:val="10"/>
        <w:ind w:left="0" w:firstLineChars="157" w:firstLine="283"/>
        <w:rPr>
          <w:u w:color="000000"/>
        </w:rPr>
      </w:pPr>
      <w:r>
        <w:rPr>
          <w:rFonts w:hAnsi="ＭＳ 明朝" w:hint="eastAsia"/>
          <w:u w:color="000000"/>
        </w:rPr>
        <w:t>⑵</w:t>
      </w:r>
      <w:r w:rsidR="008475C8" w:rsidRPr="00737464">
        <w:rPr>
          <w:rFonts w:hint="eastAsia"/>
          <w:u w:color="000000"/>
        </w:rPr>
        <w:t xml:space="preserve">　防火戸の付近には、常に閉鎖の障害となる物品を置かないこと。</w:t>
      </w:r>
    </w:p>
    <w:p w:rsidR="008475C8" w:rsidRDefault="001C6B01" w:rsidP="008475C8">
      <w:pPr>
        <w:pStyle w:val="10"/>
        <w:ind w:left="0" w:firstLineChars="157" w:firstLine="283"/>
        <w:rPr>
          <w:u w:color="000000"/>
        </w:rPr>
      </w:pPr>
      <w:r>
        <w:rPr>
          <w:rFonts w:hAnsi="ＭＳ 明朝" w:hint="eastAsia"/>
          <w:u w:color="000000"/>
        </w:rPr>
        <w:t>⑶</w:t>
      </w:r>
      <w:r w:rsidR="008475C8" w:rsidRPr="00737464">
        <w:rPr>
          <w:rFonts w:hint="eastAsia"/>
          <w:u w:color="000000"/>
        </w:rPr>
        <w:t xml:space="preserve">　喫煙は、指定された場所で行う</w:t>
      </w:r>
      <w:r w:rsidR="008475C8">
        <w:rPr>
          <w:rFonts w:hint="eastAsia"/>
          <w:u w:color="000000"/>
        </w:rPr>
        <w:t>こと</w:t>
      </w:r>
      <w:r w:rsidR="008475C8" w:rsidRPr="00737464">
        <w:rPr>
          <w:rFonts w:hint="eastAsia"/>
          <w:u w:color="000000"/>
        </w:rPr>
        <w:t>。</w:t>
      </w:r>
    </w:p>
    <w:p w:rsidR="008475C8" w:rsidRDefault="001C6B01" w:rsidP="008475C8">
      <w:pPr>
        <w:pStyle w:val="10"/>
        <w:ind w:left="0" w:firstLineChars="157" w:firstLine="283"/>
        <w:rPr>
          <w:u w:color="000000"/>
        </w:rPr>
      </w:pPr>
      <w:r>
        <w:rPr>
          <w:rFonts w:hAnsi="ＭＳ 明朝" w:hint="eastAsia"/>
          <w:u w:color="000000"/>
        </w:rPr>
        <w:t>⑷</w:t>
      </w:r>
      <w:r w:rsidR="008475C8" w:rsidRPr="00737464">
        <w:rPr>
          <w:rFonts w:hint="eastAsia"/>
          <w:u w:color="000000"/>
        </w:rPr>
        <w:t xml:space="preserve">　</w:t>
      </w:r>
      <w:r w:rsidR="008475C8">
        <w:rPr>
          <w:rFonts w:hint="eastAsia"/>
          <w:u w:color="000000"/>
        </w:rPr>
        <w:t>厨房機器やその周囲は毎日こまめに点検・清掃すること。</w:t>
      </w:r>
    </w:p>
    <w:p w:rsidR="008475C8" w:rsidRDefault="001C6B01" w:rsidP="008475C8">
      <w:pPr>
        <w:pStyle w:val="10"/>
        <w:ind w:left="0" w:firstLineChars="157" w:firstLine="283"/>
        <w:rPr>
          <w:u w:color="000000"/>
        </w:rPr>
      </w:pPr>
      <w:r>
        <w:rPr>
          <w:rFonts w:hAnsi="ＭＳ 明朝" w:hint="eastAsia"/>
          <w:u w:color="000000"/>
        </w:rPr>
        <w:t>⑸</w:t>
      </w:r>
      <w:r w:rsidR="008475C8">
        <w:rPr>
          <w:rFonts w:hint="eastAsia"/>
          <w:u w:color="000000"/>
        </w:rPr>
        <w:t xml:space="preserve">　防火ダンパーや自動消火装置は正常に作動するように整備・清掃すること。</w:t>
      </w:r>
    </w:p>
    <w:p w:rsidR="008475C8" w:rsidRPr="00737464" w:rsidRDefault="001C6B01" w:rsidP="008475C8">
      <w:pPr>
        <w:pStyle w:val="10"/>
        <w:ind w:left="0" w:firstLineChars="157" w:firstLine="283"/>
        <w:rPr>
          <w:u w:color="000000"/>
        </w:rPr>
      </w:pPr>
      <w:r>
        <w:rPr>
          <w:rFonts w:hAnsi="ＭＳ 明朝" w:hint="eastAsia"/>
          <w:u w:color="000000"/>
        </w:rPr>
        <w:t>⑹</w:t>
      </w:r>
      <w:r w:rsidR="008475C8">
        <w:rPr>
          <w:rFonts w:hint="eastAsia"/>
          <w:u w:color="000000"/>
        </w:rPr>
        <w:t xml:space="preserve">　ガス機器を使用中はその場を離れないこと。その場を離れるときは、火を消してから離れること。</w:t>
      </w:r>
    </w:p>
    <w:p w:rsidR="008475C8" w:rsidRPr="00737464" w:rsidRDefault="001C6B01" w:rsidP="008475C8">
      <w:pPr>
        <w:pStyle w:val="10"/>
        <w:ind w:left="0" w:firstLineChars="157" w:firstLine="283"/>
        <w:rPr>
          <w:u w:color="000000"/>
        </w:rPr>
      </w:pPr>
      <w:r>
        <w:rPr>
          <w:rFonts w:hAnsi="ＭＳ 明朝" w:hint="eastAsia"/>
          <w:u w:color="000000"/>
        </w:rPr>
        <w:t>⑺</w:t>
      </w:r>
      <w:r w:rsidR="008475C8" w:rsidRPr="00737464">
        <w:rPr>
          <w:rFonts w:hint="eastAsia"/>
          <w:u w:color="000000"/>
        </w:rPr>
        <w:t xml:space="preserve">　その他</w:t>
      </w:r>
    </w:p>
    <w:p w:rsidR="008475C8" w:rsidRPr="00737464" w:rsidRDefault="008475C8" w:rsidP="008475C8">
      <w:pPr>
        <w:ind w:leftChars="393" w:left="707"/>
        <w:rPr>
          <w:color w:val="FF0000"/>
          <w:u w:color="000000"/>
        </w:rPr>
      </w:pP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p>
    <w:p w:rsidR="008475C8" w:rsidRPr="00737464" w:rsidRDefault="008475C8" w:rsidP="008475C8">
      <w:pPr>
        <w:snapToGrid w:val="0"/>
        <w:spacing w:line="280" w:lineRule="atLeast"/>
        <w:rPr>
          <w:u w:color="000000"/>
        </w:rPr>
      </w:pPr>
    </w:p>
    <w:p w:rsidR="008475C8" w:rsidRPr="00737464" w:rsidRDefault="0022121E" w:rsidP="008475C8">
      <w:pPr>
        <w:snapToGrid w:val="0"/>
        <w:spacing w:line="280" w:lineRule="atLeast"/>
        <w:rPr>
          <w:u w:color="000000"/>
        </w:rPr>
      </w:pPr>
      <w:r>
        <w:rPr>
          <w:noProof/>
          <w:u w:color="000000"/>
        </w:rPr>
        <mc:AlternateContent>
          <mc:Choice Requires="wps">
            <w:drawing>
              <wp:anchor distT="0" distB="0" distL="114300" distR="114300" simplePos="0" relativeHeight="251665408" behindDoc="0" locked="0" layoutInCell="1" allowOverlap="1">
                <wp:simplePos x="0" y="0"/>
                <wp:positionH relativeFrom="column">
                  <wp:posOffset>-213995</wp:posOffset>
                </wp:positionH>
                <wp:positionV relativeFrom="paragraph">
                  <wp:posOffset>1905</wp:posOffset>
                </wp:positionV>
                <wp:extent cx="5905500" cy="314325"/>
                <wp:effectExtent l="5080" t="11430" r="13970" b="7620"/>
                <wp:wrapNone/>
                <wp:docPr id="58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int="eastAsia"/>
                                <w:sz w:val="24"/>
                              </w:rPr>
                              <w:t>６　放火防止対策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33" type="#_x0000_t202" style="position:absolute;left:0;text-align:left;margin-left:-16.85pt;margin-top:.15pt;width:46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" fillcolor="#b2b2b2">
                <v:textbox>
                  <w:txbxContent>
                    <w:p w:rsidR="008133EB" w:rsidRDefault="008133EB">
                      <w:pPr>
                        <w:ind w:firstLineChars="100" w:firstLine="240"/>
                        <w:jc w:val="center"/>
                      </w:pPr>
                      <w:r>
                        <w:rPr>
                          <w:rFonts w:ascii="ＭＳ ゴシック" w:eastAsia="ＭＳ ゴシック" w:hint="eastAsia"/>
                          <w:sz w:val="24"/>
                        </w:rPr>
                        <w:t>６　放火防止対策</w:t>
                      </w:r>
                    </w:p>
                  </w:txbxContent>
                </v:textbox>
              </v:shape>
            </w:pict>
          </mc:Fallback>
        </mc:AlternateContent>
      </w:r>
    </w:p>
    <w:p w:rsidR="000B124C" w:rsidRDefault="000B124C" w:rsidP="008475C8">
      <w:pPr>
        <w:pStyle w:val="10"/>
        <w:ind w:left="0" w:firstLineChars="157" w:firstLine="283"/>
        <w:rPr>
          <w:u w:color="000000"/>
        </w:rPr>
      </w:pPr>
    </w:p>
    <w:p w:rsidR="008475C8" w:rsidRPr="00737464" w:rsidRDefault="001C6B01" w:rsidP="008475C8">
      <w:pPr>
        <w:pStyle w:val="10"/>
        <w:ind w:left="0" w:firstLineChars="157" w:firstLine="283"/>
        <w:rPr>
          <w:u w:color="000000"/>
        </w:rPr>
      </w:pPr>
      <w:r>
        <w:rPr>
          <w:rFonts w:hAnsi="ＭＳ 明朝" w:hint="eastAsia"/>
          <w:u w:color="000000"/>
        </w:rPr>
        <w:t>⑴</w:t>
      </w:r>
      <w:r w:rsidR="008475C8" w:rsidRPr="00737464">
        <w:rPr>
          <w:rFonts w:hint="eastAsia"/>
          <w:u w:color="000000"/>
        </w:rPr>
        <w:t xml:space="preserve">　建物の外周部及び敷地内にはダンボール等の可燃物を放置しない。</w:t>
      </w:r>
    </w:p>
    <w:p w:rsidR="008475C8" w:rsidRPr="00737464" w:rsidRDefault="001C6B01" w:rsidP="008475C8">
      <w:pPr>
        <w:pStyle w:val="10"/>
        <w:ind w:left="0" w:firstLineChars="157" w:firstLine="283"/>
        <w:rPr>
          <w:u w:color="000000"/>
        </w:rPr>
      </w:pPr>
      <w:r>
        <w:rPr>
          <w:rFonts w:hAnsi="ＭＳ 明朝" w:hint="eastAsia"/>
          <w:u w:color="000000"/>
        </w:rPr>
        <w:t>⑵</w:t>
      </w:r>
      <w:r w:rsidR="008475C8" w:rsidRPr="00737464">
        <w:rPr>
          <w:rFonts w:hint="eastAsia"/>
          <w:u w:color="000000"/>
        </w:rPr>
        <w:t xml:space="preserve">　倉庫、書庫等は施錠する。</w:t>
      </w:r>
    </w:p>
    <w:p w:rsidR="008475C8" w:rsidRPr="00737464" w:rsidRDefault="001C6B01" w:rsidP="008475C8">
      <w:pPr>
        <w:pStyle w:val="10"/>
        <w:ind w:left="0" w:firstLineChars="157" w:firstLine="283"/>
        <w:rPr>
          <w:u w:color="000000"/>
        </w:rPr>
      </w:pPr>
      <w:r>
        <w:rPr>
          <w:rFonts w:hAnsi="ＭＳ 明朝" w:hint="eastAsia"/>
          <w:u w:color="000000"/>
        </w:rPr>
        <w:t>⑶</w:t>
      </w:r>
      <w:r w:rsidR="008475C8" w:rsidRPr="00737464">
        <w:rPr>
          <w:rFonts w:hint="eastAsia"/>
          <w:u w:color="000000"/>
        </w:rPr>
        <w:t xml:space="preserve">　終業時には、必ず施錠する。</w:t>
      </w:r>
    </w:p>
    <w:p w:rsidR="008475C8" w:rsidRPr="00737464" w:rsidRDefault="001C6B01" w:rsidP="008475C8">
      <w:pPr>
        <w:pStyle w:val="10"/>
        <w:ind w:left="0" w:firstLineChars="157" w:firstLine="283"/>
        <w:rPr>
          <w:u w:color="000000"/>
        </w:rPr>
      </w:pPr>
      <w:r>
        <w:rPr>
          <w:rFonts w:hAnsi="ＭＳ 明朝" w:hint="eastAsia"/>
          <w:u w:color="000000"/>
        </w:rPr>
        <w:t>⑷</w:t>
      </w:r>
      <w:r w:rsidR="008475C8" w:rsidRPr="00737464">
        <w:rPr>
          <w:rFonts w:hint="eastAsia"/>
          <w:u w:color="000000"/>
        </w:rPr>
        <w:t xml:space="preserve">　その他</w:t>
      </w:r>
    </w:p>
    <w:p w:rsidR="007B5CA9" w:rsidRDefault="008475C8">
      <w:pPr>
        <w:pStyle w:val="10"/>
        <w:ind w:left="0" w:firstLineChars="396" w:firstLine="713"/>
        <w:rPr>
          <w:color w:val="FF0000"/>
          <w:u w:val="single" w:color="000000"/>
        </w:rPr>
      </w:pP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p>
    <w:p w:rsidR="007B5CA9" w:rsidRDefault="008475C8">
      <w:pPr>
        <w:ind w:leftChars="315" w:left="567" w:firstLineChars="81" w:firstLine="146"/>
        <w:rPr>
          <w:color w:val="FF0000"/>
          <w:u w:val="single" w:color="000000"/>
        </w:rPr>
      </w:pP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p>
    <w:p w:rsidR="008475C8" w:rsidRPr="008475C8" w:rsidRDefault="008475C8" w:rsidP="00613A27">
      <w:pPr>
        <w:widowControl/>
        <w:jc w:val="left"/>
        <w:rPr>
          <w:u w:val="single"/>
        </w:rPr>
      </w:pPr>
    </w:p>
    <w:p w:rsidR="00613A27" w:rsidRDefault="00613A27" w:rsidP="00613A27">
      <w:pPr>
        <w:widowControl/>
        <w:jc w:val="left"/>
        <w:rPr>
          <w:rFonts w:ascii="ＭＳ ゴシック" w:eastAsia="ＭＳ ゴシック"/>
          <w:sz w:val="21"/>
        </w:rPr>
      </w:pPr>
      <w:r>
        <w:br w:type="page"/>
      </w:r>
    </w:p>
    <w:p w:rsidR="008475C8" w:rsidRDefault="0022121E" w:rsidP="008475C8">
      <w:pPr>
        <w:widowControl/>
        <w:jc w:val="left"/>
        <w:rPr>
          <w:u w:val="single"/>
        </w:rPr>
      </w:pPr>
      <w:r>
        <w:rPr>
          <w:noProof/>
        </w:rPr>
        <mc:AlternateContent>
          <mc:Choice Requires="wps">
            <w:drawing>
              <wp:anchor distT="0" distB="0" distL="114300" distR="114300" simplePos="0" relativeHeight="251666432" behindDoc="0" locked="0" layoutInCell="1" allowOverlap="1">
                <wp:simplePos x="0" y="0"/>
                <wp:positionH relativeFrom="column">
                  <wp:posOffset>-200660</wp:posOffset>
                </wp:positionH>
                <wp:positionV relativeFrom="paragraph">
                  <wp:posOffset>2498725</wp:posOffset>
                </wp:positionV>
                <wp:extent cx="5833110" cy="314325"/>
                <wp:effectExtent l="8890" t="12700" r="6350" b="6350"/>
                <wp:wrapNone/>
                <wp:docPr id="58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Ansi="ＭＳ ゴシック" w:hint="eastAsia"/>
                                <w:sz w:val="24"/>
                              </w:rPr>
                              <w:t>８　防火・防災教育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34" type="#_x0000_t202" style="position:absolute;margin-left:-15.8pt;margin-top:196.75pt;width:459.3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" fillcolor="#b2b2b2">
                <v:textbox>
                  <w:txbxContent>
                    <w:p w:rsidR="008133EB" w:rsidRDefault="008133EB">
                      <w:pPr>
                        <w:ind w:firstLineChars="100" w:firstLine="240"/>
                        <w:jc w:val="center"/>
                      </w:pPr>
                      <w:r>
                        <w:rPr>
                          <w:rFonts w:ascii="ＭＳ ゴシック" w:eastAsia="ＭＳ ゴシック" w:hAnsi="ＭＳ ゴシック" w:hint="eastAsia"/>
                          <w:sz w:val="24"/>
                        </w:rPr>
                        <w:t>８　防火・防災教育</w:t>
                      </w:r>
                    </w:p>
                  </w:txbxContent>
                </v:textbox>
              </v:shape>
            </w:pict>
          </mc:Fallback>
        </mc:AlternateContent>
      </w:r>
      <w:r>
        <w:rPr>
          <w:noProof/>
          <w:u w:color="000000"/>
        </w:rPr>
        <mc:AlternateContent>
          <mc:Choice Requires="wps">
            <w:drawing>
              <wp:anchor distT="0" distB="0" distL="114300" distR="114300" simplePos="0" relativeHeight="251669504" behindDoc="0" locked="0" layoutInCell="1" allowOverlap="1">
                <wp:simplePos x="0" y="0"/>
                <wp:positionH relativeFrom="column">
                  <wp:posOffset>-205105</wp:posOffset>
                </wp:positionH>
                <wp:positionV relativeFrom="paragraph">
                  <wp:posOffset>-8890</wp:posOffset>
                </wp:positionV>
                <wp:extent cx="5835650" cy="314325"/>
                <wp:effectExtent l="13970" t="10160" r="8255" b="8890"/>
                <wp:wrapNone/>
                <wp:docPr id="58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int="eastAsia"/>
                                <w:sz w:val="24"/>
                              </w:rPr>
                              <w:t>７　工事等における安全対策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35" type="#_x0000_t202" style="position:absolute;margin-left:-16.15pt;margin-top:-.7pt;width:459.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" fillcolor="#b2b2b2">
                <v:textbox>
                  <w:txbxContent>
                    <w:p w:rsidR="008133EB" w:rsidRDefault="008133EB">
                      <w:pPr>
                        <w:ind w:firstLineChars="100" w:firstLine="240"/>
                        <w:jc w:val="center"/>
                      </w:pPr>
                      <w:r>
                        <w:rPr>
                          <w:rFonts w:ascii="ＭＳ ゴシック" w:eastAsia="ＭＳ ゴシック" w:hint="eastAsia"/>
                          <w:sz w:val="24"/>
                        </w:rPr>
                        <w:t>７　工事等における安全対策</w:t>
                      </w:r>
                    </w:p>
                  </w:txbxContent>
                </v:textbox>
              </v:shape>
            </w:pict>
          </mc:Fallback>
        </mc:AlternateContent>
      </w:r>
    </w:p>
    <w:p w:rsidR="008475C8" w:rsidRDefault="008475C8" w:rsidP="008475C8">
      <w:pPr>
        <w:rPr>
          <w:u w:val="single"/>
        </w:rPr>
      </w:pPr>
    </w:p>
    <w:p w:rsidR="007B5CA9" w:rsidRDefault="00F25537">
      <w:pPr>
        <w:pStyle w:val="a5"/>
        <w:ind w:leftChars="200" w:left="545" w:hangingChars="103" w:hanging="185"/>
        <w:rPr>
          <w:u w:color="000000"/>
        </w:rPr>
      </w:pPr>
      <w:r>
        <w:rPr>
          <w:rFonts w:hAnsi="ＭＳ 明朝" w:hint="eastAsia"/>
          <w:u w:color="000000"/>
        </w:rPr>
        <w:t>⑴</w:t>
      </w:r>
      <w:r w:rsidR="008475C8" w:rsidRPr="00737464">
        <w:rPr>
          <w:rFonts w:hint="eastAsia"/>
          <w:u w:color="000000"/>
        </w:rPr>
        <w:t xml:space="preserve">　防火管理者は、模様替え等の工事を行う場合、工事人に対して工事計画書を事前に提出させ、必要な指示を行うこと。</w:t>
      </w:r>
    </w:p>
    <w:p w:rsidR="008475C8" w:rsidRPr="00737464" w:rsidRDefault="00F25537" w:rsidP="008475C8">
      <w:pPr>
        <w:pStyle w:val="a5"/>
        <w:ind w:leftChars="200" w:left="630" w:hangingChars="150" w:hanging="270"/>
        <w:rPr>
          <w:u w:color="000000"/>
        </w:rPr>
      </w:pPr>
      <w:r>
        <w:rPr>
          <w:rFonts w:hAnsi="ＭＳ 明朝" w:hint="eastAsia"/>
          <w:u w:color="000000"/>
        </w:rPr>
        <w:t>⑵</w:t>
      </w:r>
      <w:r w:rsidR="008475C8" w:rsidRPr="00737464">
        <w:rPr>
          <w:rFonts w:hint="eastAsia"/>
          <w:u w:color="000000"/>
        </w:rPr>
        <w:t xml:space="preserve">　防火管理者は、工事に立ち会うこと。</w:t>
      </w:r>
    </w:p>
    <w:p w:rsidR="008475C8" w:rsidRPr="00737464" w:rsidRDefault="00F25537" w:rsidP="008475C8">
      <w:pPr>
        <w:pStyle w:val="a5"/>
        <w:ind w:leftChars="200" w:left="630" w:hangingChars="150" w:hanging="270"/>
        <w:rPr>
          <w:u w:color="000000"/>
        </w:rPr>
      </w:pPr>
      <w:r>
        <w:rPr>
          <w:rFonts w:hAnsi="ＭＳ 明朝" w:hint="eastAsia"/>
          <w:u w:color="000000"/>
        </w:rPr>
        <w:t>⑶</w:t>
      </w:r>
      <w:r w:rsidR="008475C8" w:rsidRPr="00737464">
        <w:rPr>
          <w:rFonts w:hint="eastAsia"/>
          <w:u w:color="000000"/>
        </w:rPr>
        <w:t xml:space="preserve">　工事人に対して、指定された場所以外では喫煙及び裸火の取扱いをさせないこと。</w:t>
      </w:r>
    </w:p>
    <w:p w:rsidR="008475C8" w:rsidRPr="00737464" w:rsidRDefault="00F25537" w:rsidP="008475C8">
      <w:pPr>
        <w:pStyle w:val="a5"/>
        <w:ind w:leftChars="200" w:left="630" w:hangingChars="150" w:hanging="270"/>
        <w:rPr>
          <w:u w:color="000000"/>
        </w:rPr>
      </w:pPr>
      <w:r>
        <w:rPr>
          <w:rFonts w:hAnsi="ＭＳ 明朝" w:hint="eastAsia"/>
          <w:u w:color="000000"/>
        </w:rPr>
        <w:t>⑷</w:t>
      </w:r>
      <w:r w:rsidR="008475C8" w:rsidRPr="00737464">
        <w:rPr>
          <w:rFonts w:hint="eastAsia"/>
          <w:u w:color="000000"/>
        </w:rPr>
        <w:t xml:space="preserve">　工事人に対して、火気管理の責任者を作業場所ごとに指定し、提示させること。</w:t>
      </w:r>
    </w:p>
    <w:p w:rsidR="007B5CA9" w:rsidRDefault="008475C8">
      <w:pPr>
        <w:pStyle w:val="a5"/>
        <w:ind w:leftChars="296" w:left="630" w:hangingChars="54" w:hanging="97"/>
        <w:rPr>
          <w:color w:val="FF0000"/>
          <w:u w:val="single" w:color="000000"/>
        </w:rPr>
      </w:pP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p>
    <w:p w:rsidR="007B5CA9" w:rsidRDefault="008475C8">
      <w:pPr>
        <w:ind w:leftChars="296" w:left="630" w:hangingChars="54" w:hanging="97"/>
        <w:rPr>
          <w:color w:val="FF0000"/>
          <w:u w:val="single" w:color="000000"/>
        </w:rPr>
      </w:pP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p>
    <w:p w:rsidR="007B5CA9" w:rsidRDefault="008475C8">
      <w:pPr>
        <w:pStyle w:val="a5"/>
        <w:ind w:leftChars="296" w:left="630" w:hangingChars="54" w:hanging="97"/>
        <w:rPr>
          <w:color w:val="FF0000"/>
          <w:u w:val="single" w:color="000000"/>
        </w:rPr>
      </w:pPr>
      <w:r w:rsidRPr="00737464">
        <w:rPr>
          <w:rFonts w:hint="eastAsia"/>
          <w:color w:val="FF0000"/>
          <w:u w:val="single" w:color="000000"/>
        </w:rPr>
        <w:t xml:space="preserve">　　　　　　　　　　　　　</w:t>
      </w:r>
      <w:r w:rsidR="00C31BE6">
        <w:rPr>
          <w:rFonts w:hint="eastAsia"/>
          <w:color w:val="FF0000"/>
          <w:u w:val="single" w:color="000000"/>
        </w:rPr>
        <w:t xml:space="preserve">　　　　　　　　　　　　　　　　　　　　</w:t>
      </w:r>
      <w:r w:rsidRPr="00737464">
        <w:rPr>
          <w:rFonts w:hint="eastAsia"/>
          <w:color w:val="FF0000"/>
          <w:u w:val="single" w:color="000000"/>
        </w:rPr>
        <w:t xml:space="preserve">　　　</w:t>
      </w:r>
    </w:p>
    <w:p w:rsidR="008475C8" w:rsidRPr="00737464" w:rsidRDefault="00F25537" w:rsidP="008475C8">
      <w:pPr>
        <w:pStyle w:val="a5"/>
        <w:ind w:left="0" w:firstLineChars="217" w:firstLine="391"/>
        <w:rPr>
          <w:u w:color="000000"/>
        </w:rPr>
      </w:pPr>
      <w:r>
        <w:rPr>
          <w:rFonts w:hAnsi="ＭＳ 明朝" w:hint="eastAsia"/>
          <w:u w:color="000000"/>
        </w:rPr>
        <w:t>⑸</w:t>
      </w:r>
      <w:r w:rsidR="008475C8" w:rsidRPr="00737464">
        <w:rPr>
          <w:rFonts w:hint="eastAsia"/>
          <w:u w:color="000000"/>
        </w:rPr>
        <w:t xml:space="preserve">　その他</w:t>
      </w:r>
    </w:p>
    <w:p w:rsidR="008475C8" w:rsidRPr="00737464" w:rsidRDefault="008475C8" w:rsidP="008475C8">
      <w:pPr>
        <w:ind w:leftChars="315" w:left="567"/>
        <w:rPr>
          <w:color w:val="FF0000"/>
          <w:u w:val="single" w:color="000000"/>
        </w:rPr>
      </w:pPr>
      <w:r w:rsidRPr="00737464">
        <w:rPr>
          <w:rFonts w:hint="eastAsia"/>
          <w:color w:val="FF0000"/>
          <w:u w:val="single" w:color="000000"/>
        </w:rPr>
        <w:t xml:space="preserve">　</w:t>
      </w:r>
      <w:r w:rsidR="00C31BE6">
        <w:rPr>
          <w:rFonts w:hint="eastAsia"/>
          <w:color w:val="FF0000"/>
          <w:u w:val="single" w:color="000000"/>
        </w:rPr>
        <w:t xml:space="preserve">　　　　　　　　　　　　　　　　　　　　　　　　　　　　　　　　　　　</w:t>
      </w:r>
    </w:p>
    <w:p w:rsidR="008475C8" w:rsidRPr="007C5739" w:rsidRDefault="008475C8" w:rsidP="008475C8">
      <w:pPr>
        <w:rPr>
          <w:u w:val="single"/>
        </w:rPr>
      </w:pPr>
    </w:p>
    <w:p w:rsidR="008475C8" w:rsidRDefault="008475C8" w:rsidP="008475C8"/>
    <w:p w:rsidR="008475C8" w:rsidRDefault="00F25537" w:rsidP="008475C8">
      <w:pPr>
        <w:ind w:leftChars="225" w:left="538" w:hangingChars="74" w:hanging="133"/>
      </w:pPr>
      <w:r>
        <w:rPr>
          <w:rFonts w:hAnsi="ＭＳ 明朝" w:hint="eastAsia"/>
        </w:rPr>
        <w:t>⑴</w:t>
      </w:r>
      <w:r w:rsidR="008475C8">
        <w:rPr>
          <w:rFonts w:hint="eastAsia"/>
        </w:rPr>
        <w:t xml:space="preserve">　</w:t>
      </w:r>
      <w:r w:rsidR="00C31BE6">
        <w:rPr>
          <w:rFonts w:hint="eastAsia"/>
          <w:color w:val="FF0000"/>
          <w:u w:val="single" w:color="000000"/>
        </w:rPr>
        <w:t xml:space="preserve">　　　　　　　　　　　　　　</w:t>
      </w:r>
      <w:r w:rsidR="008475C8">
        <w:rPr>
          <w:rFonts w:hint="eastAsia"/>
        </w:rPr>
        <w:t>を活用し、従業員・新入社員等に</w:t>
      </w:r>
      <w:r w:rsidR="008475C8" w:rsidRPr="003E6788">
        <w:rPr>
          <w:rFonts w:hint="eastAsia"/>
        </w:rPr>
        <w:t>必要の都度、教</w:t>
      </w:r>
      <w:r w:rsidR="008475C8">
        <w:rPr>
          <w:rFonts w:hint="eastAsia"/>
        </w:rPr>
        <w:t>育を行う。</w:t>
      </w:r>
    </w:p>
    <w:p w:rsidR="007B5CA9" w:rsidRDefault="00D275E7" w:rsidP="00D275E7">
      <w:pPr>
        <w:ind w:leftChars="30" w:left="594" w:hangingChars="300" w:hanging="540"/>
      </w:pPr>
      <w:r>
        <w:rPr>
          <w:rFonts w:hint="eastAsia"/>
          <w:color w:val="FF0000"/>
        </w:rPr>
        <w:t>★</w:t>
      </w:r>
      <w:r w:rsidR="008475C8" w:rsidRPr="0037371A">
        <w:rPr>
          <w:rFonts w:hint="eastAsia"/>
          <w:color w:val="FF0000"/>
        </w:rPr>
        <w:t>▲</w:t>
      </w:r>
      <w:r w:rsidR="00FF7AF4" w:rsidRPr="00FF7AF4">
        <w:rPr>
          <w:rFonts w:hAnsi="ＭＳ 明朝" w:hint="eastAsia"/>
          <w:color w:val="000000"/>
        </w:rPr>
        <w:t>⑵</w:t>
      </w:r>
      <w:r w:rsidR="008475C8" w:rsidRPr="0037371A">
        <w:rPr>
          <w:rFonts w:hint="eastAsia"/>
        </w:rPr>
        <w:t xml:space="preserve">　統括管理者及び告示班長並びに防災センター要員の資格管理については、</w:t>
      </w:r>
      <w:r w:rsidR="002A05DA">
        <w:rPr>
          <w:rFonts w:hint="eastAsia"/>
        </w:rPr>
        <w:t>全体についての消防計画</w:t>
      </w:r>
      <w:r w:rsidR="008475C8" w:rsidRPr="0037371A">
        <w:rPr>
          <w:rFonts w:hint="eastAsia"/>
        </w:rPr>
        <w:t>に定める。</w:t>
      </w:r>
    </w:p>
    <w:p w:rsidR="00F62599" w:rsidRDefault="008475C8" w:rsidP="00F62599">
      <w:pPr>
        <w:ind w:leftChars="131" w:left="686" w:hangingChars="250" w:hanging="450"/>
      </w:pPr>
      <w:r w:rsidRPr="0037371A">
        <w:rPr>
          <w:rFonts w:hint="eastAsia"/>
          <w:color w:val="FF0000"/>
        </w:rPr>
        <w:t>▲</w:t>
      </w:r>
      <w:r w:rsidR="00FF7AF4" w:rsidRPr="00FF7AF4">
        <w:rPr>
          <w:rFonts w:hAnsi="ＭＳ 明朝" w:hint="eastAsia"/>
          <w:color w:val="000000"/>
        </w:rPr>
        <w:t>⑶</w:t>
      </w:r>
      <w:r w:rsidR="00FF7AF4" w:rsidRPr="00FF7AF4">
        <w:rPr>
          <w:rFonts w:hint="eastAsia"/>
          <w:color w:val="000000"/>
        </w:rPr>
        <w:t xml:space="preserve">　</w:t>
      </w:r>
      <w:r w:rsidRPr="0037371A">
        <w:rPr>
          <w:rFonts w:hint="eastAsia"/>
        </w:rPr>
        <w:t>管理権原者は、「自衛消防技術認定証」の資格を有する者の育成を計画的に推進する。</w:t>
      </w:r>
    </w:p>
    <w:p w:rsidR="008475C8" w:rsidRPr="0037371A" w:rsidRDefault="00FF7AF4" w:rsidP="00C57D5E">
      <w:pPr>
        <w:pStyle w:val="20"/>
        <w:ind w:leftChars="232" w:left="598" w:hangingChars="100" w:hanging="180"/>
        <w:jc w:val="left"/>
      </w:pPr>
      <w:r w:rsidRPr="00FF7AF4">
        <w:rPr>
          <w:rFonts w:hAnsi="ＭＳ 明朝" w:hint="eastAsia"/>
          <w:color w:val="000000"/>
        </w:rPr>
        <w:t>⑷</w:t>
      </w:r>
      <w:r w:rsidR="008475C8" w:rsidRPr="0037371A">
        <w:rPr>
          <w:rFonts w:hint="eastAsia"/>
        </w:rPr>
        <w:t xml:space="preserve">　その他</w:t>
      </w:r>
    </w:p>
    <w:p w:rsidR="008475C8" w:rsidRDefault="00F62599" w:rsidP="008475C8">
      <w:pPr>
        <w:ind w:leftChars="300" w:left="540"/>
        <w:rPr>
          <w:u w:val="single"/>
        </w:rPr>
      </w:pPr>
      <w:r>
        <w:rPr>
          <w:rFonts w:hint="eastAsia"/>
          <w:u w:val="single"/>
        </w:rPr>
        <w:t xml:space="preserve">　</w:t>
      </w:r>
      <w:r w:rsidR="008475C8">
        <w:rPr>
          <w:rFonts w:hint="eastAsia"/>
          <w:u w:val="single"/>
        </w:rPr>
        <w:t xml:space="preserve">　　　　　　　　　　　　　　　　　　　　　　　　　　　　　　　　　　　　　　　　　　　</w:t>
      </w:r>
    </w:p>
    <w:p w:rsidR="008475C8" w:rsidRDefault="008475C8" w:rsidP="008475C8">
      <w:pPr>
        <w:ind w:leftChars="315" w:left="567"/>
        <w:rPr>
          <w:u w:val="single"/>
        </w:rPr>
      </w:pPr>
      <w:r>
        <w:rPr>
          <w:rFonts w:hint="eastAsia"/>
          <w:u w:val="single"/>
        </w:rPr>
        <w:t xml:space="preserve">　</w:t>
      </w:r>
      <w:r w:rsidR="00F62599">
        <w:rPr>
          <w:rFonts w:hint="eastAsia"/>
          <w:u w:val="single"/>
        </w:rPr>
        <w:t xml:space="preserve">　</w:t>
      </w:r>
      <w:r>
        <w:rPr>
          <w:rFonts w:hint="eastAsia"/>
          <w:u w:val="single"/>
        </w:rPr>
        <w:t xml:space="preserve">　　　　　　　　　　　　　　　　　　　　　　　　　　　　　　　　　　　　　　　　　　</w:t>
      </w:r>
    </w:p>
    <w:p w:rsidR="008475C8" w:rsidRDefault="0022121E" w:rsidP="008475C8">
      <w:pPr>
        <w:ind w:leftChars="315" w:left="567"/>
        <w:rPr>
          <w:u w:val="single"/>
        </w:rPr>
      </w:pPr>
      <w:r>
        <w:rPr>
          <w:noProof/>
          <w:color w:val="FF0000"/>
        </w:rPr>
        <mc:AlternateContent>
          <mc:Choice Requires="wps">
            <w:drawing>
              <wp:anchor distT="0" distB="0" distL="114300" distR="114300" simplePos="0" relativeHeight="251667456" behindDoc="0" locked="0" layoutInCell="1" allowOverlap="1">
                <wp:simplePos x="0" y="0"/>
                <wp:positionH relativeFrom="column">
                  <wp:posOffset>-200660</wp:posOffset>
                </wp:positionH>
                <wp:positionV relativeFrom="paragraph">
                  <wp:posOffset>45720</wp:posOffset>
                </wp:positionV>
                <wp:extent cx="5831205" cy="314325"/>
                <wp:effectExtent l="8890" t="7620" r="8255" b="11430"/>
                <wp:wrapNone/>
                <wp:docPr id="58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Ansi="ＭＳ ゴシック" w:hint="eastAsia"/>
                                <w:sz w:val="24"/>
                              </w:rPr>
                              <w:t>９　訓練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36" type="#_x0000_t202" style="position:absolute;left:0;text-align:left;margin-left:-15.8pt;margin-top:3.6pt;width:459.1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" fillcolor="#b2b2b2">
                <v:textbox>
                  <w:txbxContent>
                    <w:p w:rsidR="008133EB" w:rsidRDefault="008133EB">
                      <w:pPr>
                        <w:ind w:firstLineChars="100" w:firstLine="240"/>
                        <w:jc w:val="center"/>
                      </w:pPr>
                      <w:r>
                        <w:rPr>
                          <w:rFonts w:ascii="ＭＳ ゴシック" w:eastAsia="ＭＳ ゴシック" w:hAnsi="ＭＳ ゴシック" w:hint="eastAsia"/>
                          <w:sz w:val="24"/>
                        </w:rPr>
                        <w:t>９　訓練</w:t>
                      </w:r>
                    </w:p>
                  </w:txbxContent>
                </v:textbox>
              </v:shape>
            </w:pict>
          </mc:Fallback>
        </mc:AlternateContent>
      </w:r>
    </w:p>
    <w:p w:rsidR="008475C8" w:rsidRDefault="008475C8" w:rsidP="008475C8">
      <w:pPr>
        <w:snapToGrid w:val="0"/>
        <w:spacing w:line="300" w:lineRule="atLeast"/>
        <w:ind w:leftChars="315" w:left="567"/>
        <w:rPr>
          <w:u w:val="single"/>
        </w:rPr>
      </w:pPr>
    </w:p>
    <w:p w:rsidR="008475C8" w:rsidRDefault="00F25537" w:rsidP="008475C8">
      <w:pPr>
        <w:ind w:firstLineChars="200" w:firstLine="360"/>
      </w:pPr>
      <w:r>
        <w:rPr>
          <w:rFonts w:hAnsi="ＭＳ 明朝" w:hint="eastAsia"/>
        </w:rPr>
        <w:t>⑴</w:t>
      </w:r>
      <w:r w:rsidR="008475C8">
        <w:rPr>
          <w:rFonts w:hint="eastAsia"/>
        </w:rPr>
        <w:t xml:space="preserve">　実施内容等</w:t>
      </w:r>
    </w:p>
    <w:tbl>
      <w:tblPr>
        <w:tblW w:w="7925"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6"/>
        <w:gridCol w:w="4536"/>
        <w:gridCol w:w="1953"/>
      </w:tblGrid>
      <w:tr w:rsidR="008475C8" w:rsidTr="0022422C">
        <w:trPr>
          <w:jc w:val="center"/>
        </w:trPr>
        <w:tc>
          <w:tcPr>
            <w:tcW w:w="1436" w:type="dxa"/>
          </w:tcPr>
          <w:p w:rsidR="008475C8" w:rsidRDefault="008475C8" w:rsidP="008475C8">
            <w:pPr>
              <w:snapToGrid w:val="0"/>
              <w:spacing w:line="300" w:lineRule="atLeast"/>
              <w:jc w:val="center"/>
            </w:pPr>
            <w:r>
              <w:rPr>
                <w:rFonts w:hint="eastAsia"/>
              </w:rPr>
              <w:t>訓練種別</w:t>
            </w:r>
          </w:p>
        </w:tc>
        <w:tc>
          <w:tcPr>
            <w:tcW w:w="4536" w:type="dxa"/>
          </w:tcPr>
          <w:p w:rsidR="008475C8" w:rsidRDefault="008475C8" w:rsidP="008475C8">
            <w:pPr>
              <w:snapToGrid w:val="0"/>
              <w:spacing w:line="300" w:lineRule="atLeast"/>
              <w:jc w:val="center"/>
            </w:pPr>
            <w:r w:rsidRPr="008475C8">
              <w:rPr>
                <w:rFonts w:hint="eastAsia"/>
                <w:spacing w:val="60"/>
                <w:kern w:val="0"/>
                <w:fitText w:val="1080" w:id="324878336"/>
              </w:rPr>
              <w:t>訓練内</w:t>
            </w:r>
            <w:r w:rsidRPr="008475C8">
              <w:rPr>
                <w:rFonts w:hint="eastAsia"/>
                <w:kern w:val="0"/>
                <w:fitText w:val="1080" w:id="324878336"/>
              </w:rPr>
              <w:t>容</w:t>
            </w:r>
          </w:p>
        </w:tc>
        <w:tc>
          <w:tcPr>
            <w:tcW w:w="1953" w:type="dxa"/>
          </w:tcPr>
          <w:p w:rsidR="008475C8" w:rsidRDefault="008475C8" w:rsidP="008475C8">
            <w:pPr>
              <w:snapToGrid w:val="0"/>
              <w:spacing w:line="300" w:lineRule="atLeast"/>
              <w:jc w:val="center"/>
            </w:pPr>
            <w:r>
              <w:rPr>
                <w:rFonts w:hint="eastAsia"/>
              </w:rPr>
              <w:t>実施時期</w:t>
            </w:r>
          </w:p>
        </w:tc>
      </w:tr>
      <w:tr w:rsidR="008475C8" w:rsidTr="0022422C">
        <w:trPr>
          <w:jc w:val="center"/>
        </w:trPr>
        <w:tc>
          <w:tcPr>
            <w:tcW w:w="1436" w:type="dxa"/>
            <w:vAlign w:val="center"/>
          </w:tcPr>
          <w:p w:rsidR="008475C8" w:rsidRDefault="008475C8" w:rsidP="008475C8">
            <w:pPr>
              <w:snapToGrid w:val="0"/>
              <w:spacing w:line="300" w:lineRule="atLeast"/>
              <w:jc w:val="center"/>
            </w:pPr>
            <w:r>
              <w:rPr>
                <w:rFonts w:hint="eastAsia"/>
              </w:rPr>
              <w:t>総合訓練</w:t>
            </w:r>
          </w:p>
        </w:tc>
        <w:tc>
          <w:tcPr>
            <w:tcW w:w="4536" w:type="dxa"/>
          </w:tcPr>
          <w:p w:rsidR="008475C8" w:rsidRDefault="008475C8" w:rsidP="008475C8">
            <w:pPr>
              <w:snapToGrid w:val="0"/>
              <w:spacing w:line="300" w:lineRule="atLeast"/>
            </w:pPr>
            <w:r>
              <w:rPr>
                <w:rFonts w:hint="eastAsia"/>
              </w:rPr>
              <w:t>火災等発生から消防隊到着までの一連の訓練を行う。</w:t>
            </w:r>
          </w:p>
        </w:tc>
        <w:tc>
          <w:tcPr>
            <w:tcW w:w="1953" w:type="dxa"/>
            <w:vAlign w:val="center"/>
          </w:tcPr>
          <w:p w:rsidR="008475C8" w:rsidRPr="003751BE" w:rsidRDefault="008475C8" w:rsidP="00C31BE6">
            <w:pPr>
              <w:snapToGrid w:val="0"/>
              <w:spacing w:line="300" w:lineRule="atLeast"/>
              <w:jc w:val="center"/>
            </w:pPr>
            <w:r w:rsidRPr="003751BE">
              <w:rPr>
                <w:rFonts w:hint="eastAsia"/>
              </w:rPr>
              <w:t>おおむね</w:t>
            </w:r>
            <w:r w:rsidRPr="003751BE">
              <w:rPr>
                <w:rFonts w:hint="eastAsia"/>
                <w:u w:val="single" w:color="000000"/>
              </w:rPr>
              <w:t xml:space="preserve">　　</w:t>
            </w:r>
            <w:r w:rsidRPr="003751BE">
              <w:rPr>
                <w:rFonts w:hint="eastAsia"/>
              </w:rPr>
              <w:t>月</w:t>
            </w:r>
          </w:p>
        </w:tc>
      </w:tr>
      <w:tr w:rsidR="008475C8" w:rsidTr="0022422C">
        <w:trPr>
          <w:jc w:val="center"/>
        </w:trPr>
        <w:tc>
          <w:tcPr>
            <w:tcW w:w="1436" w:type="dxa"/>
            <w:vAlign w:val="center"/>
          </w:tcPr>
          <w:p w:rsidR="008475C8" w:rsidRDefault="008475C8" w:rsidP="008475C8">
            <w:pPr>
              <w:snapToGrid w:val="0"/>
              <w:spacing w:line="300" w:lineRule="atLeast"/>
              <w:jc w:val="center"/>
            </w:pPr>
            <w:r>
              <w:rPr>
                <w:rFonts w:hint="eastAsia"/>
              </w:rPr>
              <w:t>部分訓練</w:t>
            </w:r>
          </w:p>
        </w:tc>
        <w:tc>
          <w:tcPr>
            <w:tcW w:w="4536" w:type="dxa"/>
          </w:tcPr>
          <w:p w:rsidR="008475C8" w:rsidRDefault="008475C8" w:rsidP="008475C8">
            <w:pPr>
              <w:snapToGrid w:val="0"/>
              <w:spacing w:line="300" w:lineRule="atLeast"/>
            </w:pPr>
            <w:r>
              <w:rPr>
                <w:rFonts w:hint="eastAsia"/>
              </w:rPr>
              <w:t>消火・通報・避難誘導等を個別に行う訓練</w:t>
            </w:r>
          </w:p>
          <w:p w:rsidR="008475C8" w:rsidRDefault="008475C8" w:rsidP="008475C8">
            <w:pPr>
              <w:snapToGrid w:val="0"/>
              <w:spacing w:line="300" w:lineRule="atLeast"/>
              <w:rPr>
                <w:u w:val="single"/>
              </w:rPr>
            </w:pPr>
            <w:r>
              <w:rPr>
                <w:rFonts w:hint="eastAsia"/>
                <w:u w:val="single"/>
              </w:rPr>
              <w:t xml:space="preserve">　　　　　　　　　　　　　　　　　　　　　　　</w:t>
            </w:r>
          </w:p>
        </w:tc>
        <w:tc>
          <w:tcPr>
            <w:tcW w:w="1953" w:type="dxa"/>
            <w:vAlign w:val="center"/>
          </w:tcPr>
          <w:p w:rsidR="008475C8" w:rsidRPr="003751BE" w:rsidRDefault="008475C8" w:rsidP="008475C8">
            <w:pPr>
              <w:snapToGrid w:val="0"/>
              <w:spacing w:line="300" w:lineRule="atLeast"/>
            </w:pPr>
            <w:r w:rsidRPr="003751BE">
              <w:rPr>
                <w:rFonts w:hint="eastAsia"/>
              </w:rPr>
              <w:t>おおむね</w:t>
            </w:r>
          </w:p>
          <w:p w:rsidR="008475C8" w:rsidRPr="00765C35" w:rsidRDefault="005A7962" w:rsidP="00C31BE6">
            <w:pPr>
              <w:snapToGrid w:val="0"/>
              <w:spacing w:line="300" w:lineRule="atLeast"/>
              <w:jc w:val="center"/>
              <w:rPr>
                <w:color w:val="FF0000"/>
                <w:u w:val="single"/>
              </w:rPr>
            </w:pPr>
            <w:r>
              <w:rPr>
                <w:rFonts w:hint="eastAsia"/>
                <w:u w:val="single" w:color="000000"/>
              </w:rPr>
              <w:t xml:space="preserve">　</w:t>
            </w:r>
            <w:r w:rsidR="008475C8" w:rsidRPr="003751BE">
              <w:rPr>
                <w:rFonts w:hint="eastAsia"/>
                <w:u w:val="single" w:color="000000"/>
              </w:rPr>
              <w:t xml:space="preserve">　</w:t>
            </w:r>
            <w:r w:rsidR="008475C8" w:rsidRPr="003751BE">
              <w:rPr>
                <w:rFonts w:hint="eastAsia"/>
              </w:rPr>
              <w:t>月と</w:t>
            </w:r>
            <w:r>
              <w:rPr>
                <w:rFonts w:hint="eastAsia"/>
                <w:u w:val="single" w:color="000000"/>
              </w:rPr>
              <w:t xml:space="preserve">　</w:t>
            </w:r>
            <w:r w:rsidR="008475C8" w:rsidRPr="003751BE">
              <w:rPr>
                <w:rFonts w:hint="eastAsia"/>
                <w:u w:val="single" w:color="000000"/>
              </w:rPr>
              <w:t xml:space="preserve">　</w:t>
            </w:r>
            <w:r w:rsidR="008475C8" w:rsidRPr="003751BE">
              <w:rPr>
                <w:rFonts w:hint="eastAsia"/>
              </w:rPr>
              <w:t>月</w:t>
            </w:r>
          </w:p>
        </w:tc>
      </w:tr>
    </w:tbl>
    <w:p w:rsidR="008475C8" w:rsidRPr="003E6788" w:rsidRDefault="00F25537" w:rsidP="008475C8">
      <w:pPr>
        <w:ind w:firstLineChars="200" w:firstLine="360"/>
      </w:pPr>
      <w:r>
        <w:rPr>
          <w:rFonts w:hAnsi="ＭＳ 明朝" w:hint="eastAsia"/>
        </w:rPr>
        <w:t>⑵</w:t>
      </w:r>
      <w:r w:rsidR="008475C8">
        <w:rPr>
          <w:rFonts w:hint="eastAsia"/>
        </w:rPr>
        <w:t xml:space="preserve">　</w:t>
      </w:r>
      <w:r w:rsidR="008475C8" w:rsidRPr="003E6788">
        <w:rPr>
          <w:rFonts w:hint="eastAsia"/>
        </w:rPr>
        <w:t>訓練の事前連絡</w:t>
      </w:r>
    </w:p>
    <w:p w:rsidR="007B5CA9" w:rsidRDefault="008475C8">
      <w:pPr>
        <w:ind w:leftChars="157" w:left="283" w:firstLineChars="223" w:firstLine="401"/>
      </w:pPr>
      <w:r w:rsidRPr="003E6788">
        <w:rPr>
          <w:rFonts w:hint="eastAsia"/>
        </w:rPr>
        <w:t>訓練を実施する場合は、事前に消防機関に連絡する。</w:t>
      </w:r>
    </w:p>
    <w:p w:rsidR="008475C8" w:rsidRPr="003E6788" w:rsidRDefault="00F25537" w:rsidP="008475C8">
      <w:pPr>
        <w:ind w:firstLineChars="200" w:firstLine="360"/>
      </w:pPr>
      <w:r>
        <w:rPr>
          <w:rFonts w:hAnsi="ＭＳ 明朝" w:hint="eastAsia"/>
        </w:rPr>
        <w:t>⑶</w:t>
      </w:r>
      <w:r w:rsidR="008475C8" w:rsidRPr="003E6788">
        <w:rPr>
          <w:rFonts w:hint="eastAsia"/>
        </w:rPr>
        <w:t xml:space="preserve">　実施結果の検討等</w:t>
      </w:r>
    </w:p>
    <w:p w:rsidR="007B5CA9" w:rsidRDefault="008475C8">
      <w:pPr>
        <w:ind w:leftChars="287" w:left="517" w:firstLineChars="101" w:firstLine="182"/>
      </w:pPr>
      <w:r w:rsidRPr="003E6788">
        <w:rPr>
          <w:rFonts w:hint="eastAsia"/>
        </w:rPr>
        <w:t>自衛消防訓練終了後直ちに訓練の実施結果について検討するとともに、</w:t>
      </w:r>
      <w:r w:rsidRPr="00737464">
        <w:rPr>
          <w:rFonts w:hint="eastAsia"/>
        </w:rPr>
        <w:t>別表３</w:t>
      </w:r>
      <w:r w:rsidRPr="003E6788">
        <w:rPr>
          <w:rFonts w:hint="eastAsia"/>
        </w:rPr>
        <w:t>「</w:t>
      </w:r>
      <w:r w:rsidRPr="003E6788">
        <w:rPr>
          <w:rFonts w:hAnsi="ＭＳ 明朝" w:hint="eastAsia"/>
        </w:rPr>
        <w:t>自衛消防訓練実施結果記録書</w:t>
      </w:r>
      <w:r w:rsidRPr="003E6788">
        <w:rPr>
          <w:rFonts w:hint="eastAsia"/>
        </w:rPr>
        <w:t>」に記録し、以後の</w:t>
      </w:r>
      <w:r>
        <w:rPr>
          <w:rFonts w:hint="eastAsia"/>
        </w:rPr>
        <w:t>訓練に反映させるものとし、「防火管理維持台帳」に綴じて、訓練を行った日から３年間保管する。</w:t>
      </w:r>
    </w:p>
    <w:p w:rsidR="008475C8" w:rsidRDefault="0022121E" w:rsidP="008475C8">
      <w:pPr>
        <w:snapToGrid w:val="0"/>
        <w:spacing w:line="300" w:lineRule="atLeast"/>
        <w:ind w:leftChars="315" w:left="567"/>
      </w:pPr>
      <w:r>
        <w:rPr>
          <w:noProof/>
        </w:rPr>
        <mc:AlternateContent>
          <mc:Choice Requires="wps">
            <w:drawing>
              <wp:anchor distT="0" distB="0" distL="114300" distR="114300" simplePos="0" relativeHeight="251668480" behindDoc="0" locked="0" layoutInCell="1" allowOverlap="1">
                <wp:simplePos x="0" y="0"/>
                <wp:positionH relativeFrom="column">
                  <wp:posOffset>-200660</wp:posOffset>
                </wp:positionH>
                <wp:positionV relativeFrom="paragraph">
                  <wp:posOffset>28575</wp:posOffset>
                </wp:positionV>
                <wp:extent cx="5831205" cy="314325"/>
                <wp:effectExtent l="8890" t="9525" r="8255" b="9525"/>
                <wp:wrapNone/>
                <wp:docPr id="57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14325"/>
                        </a:xfrm>
                        <a:prstGeom prst="rect">
                          <a:avLst/>
                        </a:prstGeom>
                        <a:solidFill>
                          <a:srgbClr val="B2B2B2"/>
                        </a:solidFill>
                        <a:ln w="9525">
                          <a:solidFill>
                            <a:srgbClr val="000000"/>
                          </a:solidFill>
                          <a:miter lim="800000"/>
                          <a:headEnd/>
                          <a:tailEnd/>
                        </a:ln>
                      </wps:spPr>
                      <wps:txbx>
                        <w:txbxContent>
                          <w:p w:rsidR="008133EB" w:rsidRDefault="008133EB">
                            <w:pPr>
                              <w:ind w:firstLineChars="100" w:firstLine="240"/>
                              <w:jc w:val="center"/>
                            </w:pPr>
                            <w:r>
                              <w:rPr>
                                <w:rFonts w:ascii="ＭＳ ゴシック" w:eastAsia="ＭＳ ゴシック" w:hint="eastAsia"/>
                                <w:sz w:val="24"/>
                              </w:rPr>
                              <w:t>１０　消防機関への連絡、報告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37" type="#_x0000_t202" style="position:absolute;left:0;text-align:left;margin-left:-15.8pt;margin-top:2.25pt;width:459.1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" fillcolor="#b2b2b2">
                <v:textbox>
                  <w:txbxContent>
                    <w:p w:rsidR="008133EB" w:rsidRDefault="008133EB">
                      <w:pPr>
                        <w:ind w:firstLineChars="100" w:firstLine="240"/>
                        <w:jc w:val="center"/>
                      </w:pPr>
                      <w:r>
                        <w:rPr>
                          <w:rFonts w:ascii="ＭＳ ゴシック" w:eastAsia="ＭＳ ゴシック" w:hint="eastAsia"/>
                          <w:sz w:val="24"/>
                        </w:rPr>
                        <w:t>１０　消防機関への連絡、報告</w:t>
                      </w:r>
                    </w:p>
                  </w:txbxContent>
                </v:textbox>
              </v:shape>
            </w:pict>
          </mc:Fallback>
        </mc:AlternateContent>
      </w:r>
    </w:p>
    <w:p w:rsidR="008475C8" w:rsidRDefault="008475C8" w:rsidP="008475C8">
      <w:pPr>
        <w:snapToGrid w:val="0"/>
        <w:spacing w:line="300" w:lineRule="atLeast"/>
        <w:ind w:leftChars="315" w:left="567"/>
      </w:pPr>
    </w:p>
    <w:p w:rsidR="008475C8" w:rsidRPr="003E6788" w:rsidRDefault="00F25537" w:rsidP="008475C8">
      <w:pPr>
        <w:ind w:firstLineChars="200" w:firstLine="360"/>
      </w:pPr>
      <w:r>
        <w:rPr>
          <w:rFonts w:hAnsi="ＭＳ 明朝" w:hint="eastAsia"/>
        </w:rPr>
        <w:t>⑴</w:t>
      </w:r>
      <w:r w:rsidR="008475C8" w:rsidRPr="003E6788">
        <w:rPr>
          <w:rFonts w:hint="eastAsia"/>
        </w:rPr>
        <w:t xml:space="preserve">　消防計画の変更の届出</w:t>
      </w:r>
      <w:r w:rsidR="005A7962">
        <w:rPr>
          <w:rFonts w:hint="eastAsia"/>
        </w:rPr>
        <w:t xml:space="preserve">　</w:t>
      </w:r>
      <w:r w:rsidR="005A7962" w:rsidRPr="003E6788">
        <w:rPr>
          <w:rFonts w:hint="eastAsia"/>
          <w:u w:val="single"/>
        </w:rPr>
        <w:t xml:space="preserve">　</w:t>
      </w:r>
      <w:r w:rsidR="005A7962">
        <w:rPr>
          <w:rFonts w:hint="eastAsia"/>
          <w:u w:val="single"/>
        </w:rPr>
        <w:t xml:space="preserve">　</w:t>
      </w:r>
      <w:r w:rsidR="00C31BE6">
        <w:rPr>
          <w:rFonts w:hint="eastAsia"/>
          <w:u w:val="single"/>
        </w:rPr>
        <w:t xml:space="preserve">　　　</w:t>
      </w:r>
      <w:r w:rsidR="005A7962">
        <w:rPr>
          <w:rFonts w:hint="eastAsia"/>
          <w:color w:val="FF0000"/>
          <w:u w:val="single" w:color="000000"/>
        </w:rPr>
        <w:t xml:space="preserve">　</w:t>
      </w:r>
      <w:r w:rsidR="005A7962" w:rsidRPr="003E6788">
        <w:rPr>
          <w:rFonts w:hint="eastAsia"/>
          <w:u w:val="single"/>
        </w:rPr>
        <w:t xml:space="preserve">　　</w:t>
      </w:r>
      <w:r w:rsidR="008475C8" w:rsidRPr="003E6788">
        <w:rPr>
          <w:rFonts w:hint="eastAsia"/>
        </w:rPr>
        <w:t xml:space="preserve">　</w:t>
      </w:r>
    </w:p>
    <w:p w:rsidR="008475C8" w:rsidRPr="003E6788" w:rsidRDefault="00F25537" w:rsidP="008475C8">
      <w:pPr>
        <w:ind w:firstLineChars="200" w:firstLine="360"/>
      </w:pPr>
      <w:r>
        <w:rPr>
          <w:rFonts w:hAnsi="ＭＳ 明朝" w:hint="eastAsia"/>
        </w:rPr>
        <w:t>⑵</w:t>
      </w:r>
      <w:r w:rsidR="008475C8" w:rsidRPr="003E6788">
        <w:rPr>
          <w:rFonts w:hint="eastAsia"/>
        </w:rPr>
        <w:t xml:space="preserve">　用途変更等により、防</w:t>
      </w:r>
      <w:r w:rsidR="005A7962">
        <w:rPr>
          <w:rFonts w:hint="eastAsia"/>
        </w:rPr>
        <w:t>火対象物の内容を変更するときの「防火対象物使用開始届出」</w:t>
      </w:r>
      <w:r w:rsidR="005A7962">
        <w:rPr>
          <w:rFonts w:hint="eastAsia"/>
          <w:u w:val="single"/>
        </w:rPr>
        <w:t xml:space="preserve">　</w:t>
      </w:r>
      <w:r w:rsidR="00C31BE6">
        <w:rPr>
          <w:rFonts w:hint="eastAsia"/>
          <w:color w:val="FF0000"/>
          <w:u w:val="single" w:color="000000"/>
        </w:rPr>
        <w:t xml:space="preserve">　　　</w:t>
      </w:r>
      <w:r w:rsidR="005A7962">
        <w:rPr>
          <w:rFonts w:hint="eastAsia"/>
          <w:color w:val="FF0000"/>
          <w:u w:val="single" w:color="000000"/>
        </w:rPr>
        <w:t xml:space="preserve">　</w:t>
      </w:r>
      <w:r w:rsidR="005A7962" w:rsidRPr="005A7962">
        <w:rPr>
          <w:rFonts w:hint="eastAsia"/>
          <w:color w:val="FF0000"/>
          <w:u w:val="single"/>
        </w:rPr>
        <w:t xml:space="preserve">　</w:t>
      </w:r>
    </w:p>
    <w:p w:rsidR="008475C8" w:rsidRPr="003E6788" w:rsidRDefault="00F25537" w:rsidP="008475C8">
      <w:pPr>
        <w:ind w:firstLineChars="200" w:firstLine="360"/>
        <w:rPr>
          <w:u w:val="single"/>
        </w:rPr>
      </w:pPr>
      <w:r>
        <w:rPr>
          <w:rFonts w:hAnsi="ＭＳ 明朝" w:hint="eastAsia"/>
        </w:rPr>
        <w:t>⑶</w:t>
      </w:r>
      <w:r w:rsidR="008475C8" w:rsidRPr="003E6788">
        <w:rPr>
          <w:rFonts w:hint="eastAsia"/>
        </w:rPr>
        <w:t xml:space="preserve">　防火対象物、消防用設備等の点検結果を消防署長に報告</w:t>
      </w:r>
      <w:r w:rsidR="008475C8" w:rsidRPr="003E6788">
        <w:rPr>
          <w:rFonts w:hint="eastAsia"/>
          <w:u w:val="single"/>
        </w:rPr>
        <w:t xml:space="preserve">　　</w:t>
      </w:r>
      <w:r w:rsidR="00032642">
        <w:rPr>
          <w:rFonts w:hint="eastAsia"/>
          <w:u w:val="single"/>
        </w:rPr>
        <w:t xml:space="preserve">　</w:t>
      </w:r>
      <w:r w:rsidR="008475C8" w:rsidRPr="00032642">
        <w:rPr>
          <w:rFonts w:hint="eastAsia"/>
          <w:color w:val="FF0000"/>
          <w:u w:val="single" w:color="000000"/>
        </w:rPr>
        <w:t xml:space="preserve">　　</w:t>
      </w:r>
      <w:r w:rsidR="008475C8" w:rsidRPr="003E6788">
        <w:rPr>
          <w:rFonts w:hint="eastAsia"/>
          <w:u w:val="single"/>
        </w:rPr>
        <w:t xml:space="preserve">　　　</w:t>
      </w:r>
      <w:r w:rsidR="008475C8" w:rsidRPr="003E6788">
        <w:rPr>
          <w:rFonts w:hint="eastAsia"/>
        </w:rPr>
        <w:t xml:space="preserve">　　　　　　</w:t>
      </w:r>
    </w:p>
    <w:p w:rsidR="008475C8" w:rsidRPr="003E6788" w:rsidRDefault="00F25537" w:rsidP="008475C8">
      <w:pPr>
        <w:ind w:firstLineChars="200" w:firstLine="360"/>
      </w:pPr>
      <w:r>
        <w:rPr>
          <w:rFonts w:hAnsi="ＭＳ 明朝" w:hint="eastAsia"/>
        </w:rPr>
        <w:t>⑷</w:t>
      </w:r>
      <w:r w:rsidR="008475C8" w:rsidRPr="003E6788">
        <w:rPr>
          <w:rFonts w:hint="eastAsia"/>
        </w:rPr>
        <w:t xml:space="preserve">　改装工事を行うときの「工事中の消防計画」</w:t>
      </w:r>
      <w:r w:rsidR="005A7962" w:rsidRPr="003E6788">
        <w:rPr>
          <w:rFonts w:hint="eastAsia"/>
          <w:u w:val="single"/>
        </w:rPr>
        <w:t xml:space="preserve">　　</w:t>
      </w:r>
      <w:r w:rsidR="005A7962">
        <w:rPr>
          <w:rFonts w:hint="eastAsia"/>
          <w:u w:val="single"/>
        </w:rPr>
        <w:t xml:space="preserve">　</w:t>
      </w:r>
      <w:r w:rsidR="005A7962" w:rsidRPr="00032642">
        <w:rPr>
          <w:rFonts w:hint="eastAsia"/>
          <w:color w:val="FF0000"/>
          <w:u w:val="single" w:color="000000"/>
        </w:rPr>
        <w:t xml:space="preserve">　　</w:t>
      </w:r>
      <w:r w:rsidR="005A7962" w:rsidRPr="003E6788">
        <w:rPr>
          <w:rFonts w:hint="eastAsia"/>
          <w:u w:val="single"/>
        </w:rPr>
        <w:t xml:space="preserve">　　　</w:t>
      </w:r>
    </w:p>
    <w:p w:rsidR="008475C8" w:rsidRPr="003E6788" w:rsidRDefault="00F25537" w:rsidP="008475C8">
      <w:pPr>
        <w:ind w:firstLineChars="200" w:firstLine="360"/>
      </w:pPr>
      <w:r>
        <w:rPr>
          <w:rFonts w:hAnsi="ＭＳ 明朝" w:hint="eastAsia"/>
        </w:rPr>
        <w:t>⑸</w:t>
      </w:r>
      <w:r w:rsidR="008475C8" w:rsidRPr="003E6788">
        <w:rPr>
          <w:rFonts w:hint="eastAsia"/>
        </w:rPr>
        <w:t xml:space="preserve">　消火、避難訓練を実施する際の通報</w:t>
      </w:r>
      <w:r w:rsidR="005A7962">
        <w:rPr>
          <w:rFonts w:hint="eastAsia"/>
        </w:rPr>
        <w:t xml:space="preserve">　</w:t>
      </w:r>
      <w:r w:rsidR="005A7962" w:rsidRPr="003E6788">
        <w:rPr>
          <w:rFonts w:hint="eastAsia"/>
          <w:u w:val="single"/>
        </w:rPr>
        <w:t xml:space="preserve">　　</w:t>
      </w:r>
      <w:r w:rsidR="005A7962">
        <w:rPr>
          <w:rFonts w:hint="eastAsia"/>
          <w:u w:val="single"/>
        </w:rPr>
        <w:t xml:space="preserve">　</w:t>
      </w:r>
      <w:r w:rsidR="005A7962" w:rsidRPr="00032642">
        <w:rPr>
          <w:rFonts w:hint="eastAsia"/>
          <w:color w:val="FF0000"/>
          <w:u w:val="single" w:color="000000"/>
        </w:rPr>
        <w:t xml:space="preserve">　　</w:t>
      </w:r>
      <w:r w:rsidR="005A7962" w:rsidRPr="003E6788">
        <w:rPr>
          <w:rFonts w:hint="eastAsia"/>
          <w:u w:val="single"/>
        </w:rPr>
        <w:t xml:space="preserve">　　　</w:t>
      </w:r>
    </w:p>
    <w:p w:rsidR="008475C8" w:rsidRPr="003E6788" w:rsidRDefault="00D275E7" w:rsidP="00D275E7">
      <w:pPr>
        <w:ind w:firstLineChars="110" w:firstLine="198"/>
      </w:pPr>
      <w:r w:rsidRPr="004E59ED">
        <w:rPr>
          <w:rFonts w:hint="eastAsia"/>
          <w:color w:val="FF0000"/>
        </w:rPr>
        <w:t>▲</w:t>
      </w:r>
      <w:r w:rsidR="00F25537">
        <w:rPr>
          <w:rFonts w:hAnsi="ＭＳ 明朝" w:hint="eastAsia"/>
        </w:rPr>
        <w:t>⑹</w:t>
      </w:r>
      <w:r w:rsidR="008475C8" w:rsidRPr="003E6788">
        <w:rPr>
          <w:rFonts w:hint="eastAsia"/>
        </w:rPr>
        <w:t xml:space="preserve">　自衛消防組織設置（変更）届出</w:t>
      </w:r>
      <w:r w:rsidR="005A7962">
        <w:rPr>
          <w:rFonts w:hint="eastAsia"/>
        </w:rPr>
        <w:t xml:space="preserve">　</w:t>
      </w:r>
      <w:r w:rsidR="005A7962" w:rsidRPr="003E6788">
        <w:rPr>
          <w:rFonts w:hint="eastAsia"/>
          <w:u w:val="single"/>
        </w:rPr>
        <w:t xml:space="preserve">　　</w:t>
      </w:r>
      <w:r w:rsidR="005A7962">
        <w:rPr>
          <w:rFonts w:hint="eastAsia"/>
          <w:u w:val="single"/>
        </w:rPr>
        <w:t xml:space="preserve">　</w:t>
      </w:r>
      <w:r w:rsidR="005A7962" w:rsidRPr="00032642">
        <w:rPr>
          <w:rFonts w:hint="eastAsia"/>
          <w:color w:val="FF0000"/>
          <w:u w:val="single" w:color="000000"/>
        </w:rPr>
        <w:t xml:space="preserve">　　</w:t>
      </w:r>
      <w:r w:rsidR="005A7962" w:rsidRPr="003E6788">
        <w:rPr>
          <w:rFonts w:hint="eastAsia"/>
          <w:u w:val="single"/>
        </w:rPr>
        <w:t xml:space="preserve">　　　</w:t>
      </w:r>
    </w:p>
    <w:p w:rsidR="008475C8" w:rsidRPr="006F5DBC" w:rsidRDefault="00F25537" w:rsidP="006F5DBC">
      <w:pPr>
        <w:ind w:firstLineChars="200" w:firstLine="360"/>
        <w:rPr>
          <w:u w:val="single"/>
        </w:rPr>
      </w:pPr>
      <w:r>
        <w:rPr>
          <w:rFonts w:hAnsi="ＭＳ 明朝" w:hint="eastAsia"/>
        </w:rPr>
        <w:t>⑺</w:t>
      </w:r>
      <w:r w:rsidR="008475C8" w:rsidRPr="003E6788">
        <w:rPr>
          <w:rFonts w:hint="eastAsia"/>
        </w:rPr>
        <w:t xml:space="preserve">　その他</w:t>
      </w:r>
      <w:r w:rsidR="006F5DBC" w:rsidRPr="006F5DBC">
        <w:rPr>
          <w:rFonts w:hint="eastAsia"/>
        </w:rPr>
        <w:t xml:space="preserve"> </w:t>
      </w:r>
      <w:r w:rsidR="00B41A31" w:rsidRPr="006F5DBC">
        <w:rPr>
          <w:rFonts w:hint="eastAsia"/>
        </w:rPr>
        <w:t xml:space="preserve">　</w:t>
      </w:r>
      <w:r w:rsidR="00B41A31">
        <w:rPr>
          <w:rFonts w:hint="eastAsia"/>
          <w:u w:val="single"/>
        </w:rPr>
        <w:t xml:space="preserve">　　　　　　　　　　　　　　　　　　　　　　　　　　　　　　　　　　　　　　　</w:t>
      </w:r>
    </w:p>
    <w:p w:rsidR="00532E03" w:rsidRDefault="00532E03" w:rsidP="00E6691E">
      <w:pPr>
        <w:pStyle w:val="105p"/>
        <w:spacing w:line="240" w:lineRule="auto"/>
      </w:pPr>
    </w:p>
    <w:p w:rsidR="00C57D5E" w:rsidRDefault="00C57D5E" w:rsidP="00E6691E">
      <w:pPr>
        <w:pStyle w:val="105p"/>
        <w:spacing w:line="240" w:lineRule="auto"/>
        <w:rPr>
          <w:rFonts w:hint="eastAsia"/>
        </w:rPr>
      </w:pPr>
      <w:r>
        <w:br w:type="page"/>
      </w:r>
    </w:p>
    <w:p w:rsidR="00613A27" w:rsidRPr="005C7D8C" w:rsidRDefault="00613A27" w:rsidP="00AF0BC7"/>
    <w:p w:rsidR="00E6691E" w:rsidRDefault="0022121E" w:rsidP="00E6691E">
      <w:pPr>
        <w:widowControl/>
        <w:jc w:val="left"/>
        <w:rPr>
          <w:color w:val="FF0000"/>
        </w:rPr>
      </w:pPr>
      <w:r>
        <w:rPr>
          <w:noProof/>
        </w:rPr>
        <mc:AlternateContent>
          <mc:Choice Requires="wps">
            <w:drawing>
              <wp:anchor distT="0" distB="0" distL="114300" distR="114300" simplePos="0" relativeHeight="251671552" behindDoc="0" locked="0" layoutInCell="1" allowOverlap="1">
                <wp:simplePos x="0" y="0"/>
                <wp:positionH relativeFrom="column">
                  <wp:posOffset>-221615</wp:posOffset>
                </wp:positionH>
                <wp:positionV relativeFrom="paragraph">
                  <wp:posOffset>-1270</wp:posOffset>
                </wp:positionV>
                <wp:extent cx="5833110" cy="314325"/>
                <wp:effectExtent l="6985" t="8255" r="8255" b="10795"/>
                <wp:wrapNone/>
                <wp:docPr id="57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314325"/>
                        </a:xfrm>
                        <a:prstGeom prst="rect">
                          <a:avLst/>
                        </a:prstGeom>
                        <a:solidFill>
                          <a:srgbClr val="B2B2B2"/>
                        </a:solidFill>
                        <a:ln w="9525">
                          <a:solidFill>
                            <a:srgbClr val="000000"/>
                          </a:solidFill>
                          <a:miter lim="800000"/>
                          <a:headEnd/>
                          <a:tailEnd/>
                        </a:ln>
                      </wps:spPr>
                      <wps:txbx>
                        <w:txbxContent>
                          <w:p w:rsidR="008133EB" w:rsidRPr="005C1D9F" w:rsidRDefault="008133EB" w:rsidP="00DE1DB7">
                            <w:pPr>
                              <w:jc w:val="center"/>
                            </w:pPr>
                            <w:r>
                              <w:rPr>
                                <w:rFonts w:ascii="ＭＳ ゴシック" w:eastAsia="ＭＳ ゴシック" w:hAnsi="ＭＳ ゴシック" w:hint="eastAsia"/>
                                <w:color w:val="FF0000"/>
                                <w:sz w:val="24"/>
                              </w:rPr>
                              <w:t>▲</w:t>
                            </w:r>
                            <w:r>
                              <w:rPr>
                                <w:rFonts w:ascii="ＭＳ ゴシック" w:eastAsia="ＭＳ ゴシック" w:hAnsi="ＭＳ ゴシック" w:hint="eastAsia"/>
                                <w:sz w:val="24"/>
                              </w:rPr>
                              <w:t>１１　防火管理業務の</w:t>
                            </w:r>
                            <w:r w:rsidRPr="003E6788">
                              <w:rPr>
                                <w:rFonts w:ascii="ＭＳ ゴシック" w:eastAsia="ＭＳ ゴシック" w:hAnsi="ＭＳ ゴシック" w:hint="eastAsia"/>
                                <w:sz w:val="24"/>
                              </w:rPr>
                              <w:t>一部委託（有</w:t>
                            </w:r>
                            <w:r>
                              <w:rPr>
                                <w:rFonts w:ascii="ＭＳ ゴシック" w:eastAsia="ＭＳ ゴシック" w:hAnsi="ＭＳ ゴシック" w:hint="eastAsia"/>
                                <w:sz w:val="24"/>
                              </w:rPr>
                              <w:t>・無）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38" type="#_x0000_t202" style="position:absolute;margin-left:-17.45pt;margin-top:-.1pt;width:459.3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" fillcolor="#b2b2b2">
                <v:textbox>
                  <w:txbxContent>
                    <w:p w:rsidR="008133EB" w:rsidRPr="005C1D9F" w:rsidRDefault="008133EB" w:rsidP="00DE1DB7">
                      <w:pPr>
                        <w:jc w:val="center"/>
                      </w:pPr>
                      <w:r>
                        <w:rPr>
                          <w:rFonts w:ascii="ＭＳ ゴシック" w:eastAsia="ＭＳ ゴシック" w:hAnsi="ＭＳ ゴシック" w:hint="eastAsia"/>
                          <w:color w:val="FF0000"/>
                          <w:sz w:val="24"/>
                        </w:rPr>
                        <w:t>▲</w:t>
                      </w:r>
                      <w:r>
                        <w:rPr>
                          <w:rFonts w:ascii="ＭＳ ゴシック" w:eastAsia="ＭＳ ゴシック" w:hAnsi="ＭＳ ゴシック" w:hint="eastAsia"/>
                          <w:sz w:val="24"/>
                        </w:rPr>
                        <w:t>１１　防火管理業務の</w:t>
                      </w:r>
                      <w:r w:rsidRPr="003E6788">
                        <w:rPr>
                          <w:rFonts w:ascii="ＭＳ ゴシック" w:eastAsia="ＭＳ ゴシック" w:hAnsi="ＭＳ ゴシック" w:hint="eastAsia"/>
                          <w:sz w:val="24"/>
                        </w:rPr>
                        <w:t>一部委託（有</w:t>
                      </w:r>
                      <w:r>
                        <w:rPr>
                          <w:rFonts w:ascii="ＭＳ ゴシック" w:eastAsia="ＭＳ ゴシック" w:hAnsi="ＭＳ ゴシック" w:hint="eastAsia"/>
                          <w:sz w:val="24"/>
                        </w:rPr>
                        <w:t>・無）</w:t>
                      </w:r>
                    </w:p>
                  </w:txbxContent>
                </v:textbox>
              </v:shape>
            </w:pict>
          </mc:Fallback>
        </mc:AlternateContent>
      </w:r>
    </w:p>
    <w:p w:rsidR="00E6691E" w:rsidRDefault="00E6691E" w:rsidP="00E6691E">
      <w:pPr>
        <w:widowControl/>
        <w:jc w:val="left"/>
        <w:rPr>
          <w:color w:val="FF0000"/>
        </w:rPr>
      </w:pPr>
    </w:p>
    <w:p w:rsidR="00E6691E" w:rsidRDefault="00E6691E" w:rsidP="00532E03">
      <w:pPr>
        <w:widowControl/>
        <w:ind w:firstLineChars="300" w:firstLine="540"/>
        <w:jc w:val="left"/>
      </w:pPr>
      <w:r>
        <w:rPr>
          <w:rFonts w:hint="eastAsia"/>
        </w:rPr>
        <w:t>防火管理に関する業</w:t>
      </w:r>
      <w:r w:rsidRPr="003E6788">
        <w:rPr>
          <w:rFonts w:hint="eastAsia"/>
        </w:rPr>
        <w:t>務の一部を</w:t>
      </w:r>
      <w:r>
        <w:rPr>
          <w:rFonts w:hint="eastAsia"/>
        </w:rPr>
        <w:t>、</w:t>
      </w:r>
      <w:r w:rsidRPr="00737464">
        <w:rPr>
          <w:rFonts w:hint="eastAsia"/>
        </w:rPr>
        <w:t>別表２</w:t>
      </w:r>
      <w:r>
        <w:rPr>
          <w:rFonts w:hint="eastAsia"/>
        </w:rPr>
        <w:t>のとおりに委託する。</w:t>
      </w:r>
    </w:p>
    <w:p w:rsidR="00E6691E" w:rsidRDefault="00E6691E" w:rsidP="00E6691E">
      <w:pPr>
        <w:ind w:leftChars="315" w:left="567"/>
        <w:rPr>
          <w:u w:val="single"/>
        </w:rPr>
      </w:pPr>
      <w:r>
        <w:rPr>
          <w:rFonts w:hint="eastAsia"/>
          <w:u w:val="single"/>
        </w:rPr>
        <w:t xml:space="preserve">　　　　　　　　　　　　　　　　　　　　　　　　　　　　　　　　　　　　　　　　　　　　</w:t>
      </w:r>
    </w:p>
    <w:p w:rsidR="00E6691E" w:rsidRDefault="00E6691E" w:rsidP="00E6691E">
      <w:pPr>
        <w:widowControl/>
        <w:jc w:val="left"/>
        <w:rPr>
          <w:color w:val="FF0000"/>
        </w:rPr>
      </w:pPr>
    </w:p>
    <w:p w:rsidR="00E6691E" w:rsidRDefault="0022121E" w:rsidP="00E6691E">
      <w:pPr>
        <w:widowControl/>
        <w:jc w:val="left"/>
        <w:rPr>
          <w:color w:val="FF0000"/>
        </w:rPr>
      </w:pPr>
      <w:r>
        <w:rPr>
          <w:noProof/>
        </w:rPr>
        <mc:AlternateContent>
          <mc:Choice Requires="wps">
            <w:drawing>
              <wp:anchor distT="0" distB="0" distL="114300" distR="114300" simplePos="0" relativeHeight="251670528" behindDoc="0" locked="0" layoutInCell="1" allowOverlap="1">
                <wp:simplePos x="0" y="0"/>
                <wp:positionH relativeFrom="column">
                  <wp:posOffset>-221615</wp:posOffset>
                </wp:positionH>
                <wp:positionV relativeFrom="paragraph">
                  <wp:posOffset>-1270</wp:posOffset>
                </wp:positionV>
                <wp:extent cx="5833110" cy="314325"/>
                <wp:effectExtent l="6985" t="8255" r="8255" b="10795"/>
                <wp:wrapNone/>
                <wp:docPr id="57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314325"/>
                        </a:xfrm>
                        <a:prstGeom prst="rect">
                          <a:avLst/>
                        </a:prstGeom>
                        <a:solidFill>
                          <a:srgbClr val="B2B2B2"/>
                        </a:solidFill>
                        <a:ln w="9525">
                          <a:solidFill>
                            <a:srgbClr val="000000"/>
                          </a:solidFill>
                          <a:miter lim="800000"/>
                          <a:headEnd/>
                          <a:tailEnd/>
                        </a:ln>
                      </wps:spPr>
                      <wps:txbx>
                        <w:txbxContent>
                          <w:p w:rsidR="008133EB" w:rsidRPr="005C1D9F" w:rsidRDefault="008133EB" w:rsidP="00DE1DB7">
                            <w:pPr>
                              <w:jc w:val="center"/>
                            </w:pPr>
                            <w:r>
                              <w:rPr>
                                <w:rFonts w:ascii="ＭＳ ゴシック" w:eastAsia="ＭＳ ゴシック" w:hAnsi="ＭＳ ゴシック" w:hint="eastAsia"/>
                                <w:color w:val="FF0000"/>
                                <w:sz w:val="24"/>
                              </w:rPr>
                              <w:t>▲</w:t>
                            </w:r>
                            <w:r>
                              <w:rPr>
                                <w:rFonts w:ascii="ＭＳ ゴシック" w:eastAsia="ＭＳ ゴシック" w:hAnsi="ＭＳ ゴシック" w:hint="eastAsia"/>
                                <w:sz w:val="24"/>
                              </w:rPr>
                              <w:t>１２　自衛消防組織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39" type="#_x0000_t202" style="position:absolute;margin-left:-17.45pt;margin-top:-.1pt;width:459.3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" fillcolor="#b2b2b2">
                <v:textbox>
                  <w:txbxContent>
                    <w:p w:rsidR="008133EB" w:rsidRPr="005C1D9F" w:rsidRDefault="008133EB" w:rsidP="00DE1DB7">
                      <w:pPr>
                        <w:jc w:val="center"/>
                      </w:pPr>
                      <w:r>
                        <w:rPr>
                          <w:rFonts w:ascii="ＭＳ ゴシック" w:eastAsia="ＭＳ ゴシック" w:hAnsi="ＭＳ ゴシック" w:hint="eastAsia"/>
                          <w:color w:val="FF0000"/>
                          <w:sz w:val="24"/>
                        </w:rPr>
                        <w:t>▲</w:t>
                      </w:r>
                      <w:r>
                        <w:rPr>
                          <w:rFonts w:ascii="ＭＳ ゴシック" w:eastAsia="ＭＳ ゴシック" w:hAnsi="ＭＳ ゴシック" w:hint="eastAsia"/>
                          <w:sz w:val="24"/>
                        </w:rPr>
                        <w:t>１２　自衛消防組織</w:t>
                      </w:r>
                    </w:p>
                  </w:txbxContent>
                </v:textbox>
              </v:shape>
            </w:pict>
          </mc:Fallback>
        </mc:AlternateContent>
      </w:r>
    </w:p>
    <w:p w:rsidR="00E6691E" w:rsidRDefault="00E6691E" w:rsidP="00E6691E">
      <w:pPr>
        <w:ind w:leftChars="50" w:left="90" w:firstLineChars="100" w:firstLine="180"/>
      </w:pPr>
    </w:p>
    <w:p w:rsidR="00E6691E" w:rsidRDefault="002F04FE" w:rsidP="00532E03">
      <w:pPr>
        <w:ind w:firstLineChars="200" w:firstLine="360"/>
      </w:pPr>
      <w:r>
        <w:rPr>
          <w:rFonts w:hAnsi="ＭＳ 明朝" w:hint="eastAsia"/>
        </w:rPr>
        <w:t>⑴</w:t>
      </w:r>
      <w:r w:rsidR="00E6691E">
        <w:rPr>
          <w:rFonts w:hint="eastAsia"/>
        </w:rPr>
        <w:t xml:space="preserve">　管理権原者の責務</w:t>
      </w:r>
    </w:p>
    <w:p w:rsidR="007B5CA9" w:rsidRDefault="00E6691E">
      <w:pPr>
        <w:ind w:leftChars="294" w:left="711" w:hangingChars="101" w:hanging="182"/>
      </w:pPr>
      <w:r>
        <w:rPr>
          <w:rFonts w:hint="eastAsia"/>
        </w:rPr>
        <w:t>ア　管理権原者は、他の管理権原者と共同して自衛消防組織を設置及び運営し、共同してその責任を有する。</w:t>
      </w:r>
    </w:p>
    <w:p w:rsidR="007B5CA9" w:rsidRDefault="00E6691E">
      <w:pPr>
        <w:ind w:leftChars="294" w:left="711" w:hangingChars="101" w:hanging="182"/>
      </w:pPr>
      <w:r w:rsidRPr="0037371A">
        <w:rPr>
          <w:rFonts w:hint="eastAsia"/>
        </w:rPr>
        <w:t>イ　管理権原者は、</w:t>
      </w:r>
      <w:r w:rsidR="002A05DA">
        <w:rPr>
          <w:rFonts w:hint="eastAsia"/>
        </w:rPr>
        <w:t>全体についての消防計画</w:t>
      </w:r>
      <w:r w:rsidRPr="0037371A">
        <w:rPr>
          <w:rFonts w:hint="eastAsia"/>
        </w:rPr>
        <w:t>を遵守する。</w:t>
      </w:r>
    </w:p>
    <w:p w:rsidR="007B5CA9" w:rsidRDefault="00E6691E">
      <w:pPr>
        <w:ind w:leftChars="294" w:left="711" w:hangingChars="101" w:hanging="182"/>
      </w:pPr>
      <w:r w:rsidRPr="0037371A">
        <w:rPr>
          <w:rFonts w:hint="eastAsia"/>
        </w:rPr>
        <w:t>ウ　管理権原者は、共同して統括管理者を選任し、自衛消防組織を統括させるものとする。</w:t>
      </w:r>
    </w:p>
    <w:p w:rsidR="00E6691E" w:rsidRPr="0037371A" w:rsidRDefault="002F04FE" w:rsidP="00532E03">
      <w:pPr>
        <w:ind w:firstLineChars="200" w:firstLine="360"/>
      </w:pPr>
      <w:r>
        <w:rPr>
          <w:rFonts w:hAnsi="ＭＳ 明朝" w:hint="eastAsia"/>
        </w:rPr>
        <w:t>⑵</w:t>
      </w:r>
      <w:r w:rsidR="00E6691E" w:rsidRPr="0037371A">
        <w:rPr>
          <w:rFonts w:hint="eastAsia"/>
        </w:rPr>
        <w:t xml:space="preserve">　自衛消防組織の協議会及び統括管理者</w:t>
      </w:r>
    </w:p>
    <w:p w:rsidR="007B5CA9" w:rsidRDefault="00E6691E">
      <w:pPr>
        <w:ind w:leftChars="287" w:left="699" w:hangingChars="101" w:hanging="182"/>
      </w:pPr>
      <w:r w:rsidRPr="0037371A">
        <w:rPr>
          <w:rFonts w:hint="eastAsia"/>
        </w:rPr>
        <w:t>ア　自衛消防組織に関する協議会の設置及び運営は、</w:t>
      </w:r>
      <w:r w:rsidR="002A05DA">
        <w:rPr>
          <w:rFonts w:hint="eastAsia"/>
        </w:rPr>
        <w:t>全体についての消防計画</w:t>
      </w:r>
      <w:r w:rsidRPr="0037371A">
        <w:rPr>
          <w:rFonts w:hint="eastAsia"/>
        </w:rPr>
        <w:t>に定める。</w:t>
      </w:r>
    </w:p>
    <w:p w:rsidR="007B5CA9" w:rsidRDefault="00E6691E">
      <w:pPr>
        <w:ind w:leftChars="287" w:left="699" w:hangingChars="101" w:hanging="182"/>
      </w:pPr>
      <w:r w:rsidRPr="0037371A">
        <w:rPr>
          <w:rFonts w:hint="eastAsia"/>
        </w:rPr>
        <w:t>イ　自衛消防組織の統括管理者の選任及び責務は、</w:t>
      </w:r>
      <w:r w:rsidR="002A05DA">
        <w:rPr>
          <w:rFonts w:hint="eastAsia"/>
        </w:rPr>
        <w:t>全体についての消防計画</w:t>
      </w:r>
      <w:r w:rsidRPr="0037371A">
        <w:rPr>
          <w:rFonts w:hint="eastAsia"/>
        </w:rPr>
        <w:t>に定めた内容によるものとする。</w:t>
      </w:r>
    </w:p>
    <w:p w:rsidR="007B5CA9" w:rsidRDefault="00E6691E">
      <w:pPr>
        <w:ind w:leftChars="287" w:left="699" w:hangingChars="101" w:hanging="182"/>
        <w:rPr>
          <w:shd w:val="pct15" w:color="auto" w:fill="FFFFFF"/>
        </w:rPr>
      </w:pPr>
      <w:r w:rsidRPr="0037371A">
        <w:rPr>
          <w:rFonts w:hint="eastAsia"/>
        </w:rPr>
        <w:t>ウ　統括管理者は、</w:t>
      </w:r>
      <w:r w:rsidR="002A05DA">
        <w:rPr>
          <w:rFonts w:hint="eastAsia"/>
        </w:rPr>
        <w:t>全体についての消防計画</w:t>
      </w:r>
      <w:r w:rsidRPr="0037371A">
        <w:rPr>
          <w:rFonts w:hint="eastAsia"/>
        </w:rPr>
        <w:t>に定める業務を行う。</w:t>
      </w:r>
    </w:p>
    <w:p w:rsidR="00E6691E" w:rsidRPr="007C5739" w:rsidRDefault="00E6691E" w:rsidP="00E6691E">
      <w:pPr>
        <w:pStyle w:val="105p"/>
        <w:spacing w:line="240" w:lineRule="auto"/>
        <w:ind w:left="0"/>
        <w:rPr>
          <w:color w:val="FF0000"/>
        </w:rPr>
      </w:pPr>
    </w:p>
    <w:p w:rsidR="00E6691E" w:rsidRPr="00E6691E" w:rsidRDefault="00E6691E">
      <w:pPr>
        <w:widowControl/>
        <w:jc w:val="left"/>
      </w:pPr>
    </w:p>
    <w:p w:rsidR="00E6691E" w:rsidRDefault="00E6691E">
      <w:pPr>
        <w:widowControl/>
        <w:jc w:val="left"/>
      </w:pPr>
      <w:r>
        <w:br w:type="page"/>
      </w:r>
    </w:p>
    <w:p w:rsidR="00E6691E" w:rsidRDefault="0022121E" w:rsidP="00613A27">
      <w:r>
        <w:rPr>
          <w:noProof/>
        </w:rPr>
        <mc:AlternateContent>
          <mc:Choice Requires="wps">
            <w:drawing>
              <wp:anchor distT="0" distB="0" distL="114300" distR="114300" simplePos="0" relativeHeight="251642880" behindDoc="0" locked="0" layoutInCell="1" allowOverlap="1">
                <wp:simplePos x="0" y="0"/>
                <wp:positionH relativeFrom="column">
                  <wp:posOffset>-205105</wp:posOffset>
                </wp:positionH>
                <wp:positionV relativeFrom="paragraph">
                  <wp:posOffset>-635</wp:posOffset>
                </wp:positionV>
                <wp:extent cx="5833110" cy="539750"/>
                <wp:effectExtent l="13970" t="8890" r="10795" b="13335"/>
                <wp:wrapNone/>
                <wp:docPr id="57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539750"/>
                        </a:xfrm>
                        <a:prstGeom prst="rect">
                          <a:avLst/>
                        </a:prstGeom>
                        <a:solidFill>
                          <a:srgbClr val="B2B2B2"/>
                        </a:solidFill>
                        <a:ln w="9525">
                          <a:solidFill>
                            <a:srgbClr val="000000"/>
                          </a:solidFill>
                          <a:miter lim="800000"/>
                          <a:headEnd/>
                          <a:tailEnd/>
                        </a:ln>
                      </wps:spPr>
                      <wps:txbx>
                        <w:txbxContent>
                          <w:p w:rsidR="008133EB" w:rsidRPr="004E6DB0" w:rsidRDefault="008133EB" w:rsidP="004E6DB0">
                            <w:pPr>
                              <w:rPr>
                                <w:rFonts w:ascii="ＭＳ ゴシック" w:eastAsia="ＭＳ ゴシック"/>
                                <w:sz w:val="21"/>
                                <w:szCs w:val="21"/>
                              </w:rPr>
                            </w:pPr>
                            <w:r w:rsidRPr="004E6DB0">
                              <w:rPr>
                                <w:rFonts w:hint="eastAsia"/>
                                <w:sz w:val="21"/>
                                <w:szCs w:val="21"/>
                                <w:bdr w:val="single" w:sz="4" w:space="0" w:color="auto"/>
                              </w:rPr>
                              <w:t>事業所自衛消防隊を編成する場合</w:t>
                            </w:r>
                          </w:p>
                          <w:p w:rsidR="008133EB" w:rsidRDefault="008133EB">
                            <w:pPr>
                              <w:ind w:firstLineChars="100" w:firstLine="240"/>
                              <w:jc w:val="center"/>
                            </w:pPr>
                            <w:r>
                              <w:rPr>
                                <w:rFonts w:ascii="ＭＳ ゴシック" w:eastAsia="ＭＳ ゴシック" w:hint="eastAsia"/>
                                <w:sz w:val="24"/>
                              </w:rPr>
                              <w:t>１３－Ａ　事業所自衛消防隊の編成及び任務等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40" type="#_x0000_t202" style="position:absolute;left:0;text-align:left;margin-left:-16.15pt;margin-top:-.05pt;width:459.3pt;height: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" fillcolor="#b2b2b2">
                <v:textbox>
                  <w:txbxContent>
                    <w:p w:rsidR="008133EB" w:rsidRPr="004E6DB0" w:rsidRDefault="008133EB" w:rsidP="004E6DB0">
                      <w:pPr>
                        <w:rPr>
                          <w:rFonts w:ascii="ＭＳ ゴシック" w:eastAsia="ＭＳ ゴシック"/>
                          <w:sz w:val="21"/>
                          <w:szCs w:val="21"/>
                        </w:rPr>
                      </w:pPr>
                      <w:r w:rsidRPr="004E6DB0">
                        <w:rPr>
                          <w:rFonts w:hint="eastAsia"/>
                          <w:sz w:val="21"/>
                          <w:szCs w:val="21"/>
                          <w:bdr w:val="single" w:sz="4" w:space="0" w:color="auto"/>
                        </w:rPr>
                        <w:t>事業所自衛消防隊を編成する場合</w:t>
                      </w:r>
                    </w:p>
                    <w:p w:rsidR="008133EB" w:rsidRDefault="008133EB">
                      <w:pPr>
                        <w:ind w:firstLineChars="100" w:firstLine="240"/>
                        <w:jc w:val="center"/>
                      </w:pPr>
                      <w:r>
                        <w:rPr>
                          <w:rFonts w:ascii="ＭＳ ゴシック" w:eastAsia="ＭＳ ゴシック" w:hint="eastAsia"/>
                          <w:sz w:val="24"/>
                        </w:rPr>
                        <w:t>１３－Ａ　事業所自衛消防隊の編成及び任務等</w:t>
                      </w:r>
                    </w:p>
                  </w:txbxContent>
                </v:textbox>
              </v:shape>
            </w:pict>
          </mc:Fallback>
        </mc:AlternateContent>
      </w:r>
    </w:p>
    <w:p w:rsidR="00613A27" w:rsidRDefault="00613A27" w:rsidP="00613A27"/>
    <w:p w:rsidR="0006312E" w:rsidRDefault="0006312E" w:rsidP="0006312E">
      <w:pPr>
        <w:ind w:left="180" w:hangingChars="100" w:hanging="180"/>
        <w:rPr>
          <w:color w:val="FF0000"/>
        </w:rPr>
      </w:pPr>
    </w:p>
    <w:p w:rsidR="00613A27" w:rsidRPr="0037371A" w:rsidRDefault="00613A27" w:rsidP="0006312E">
      <w:pPr>
        <w:ind w:left="180" w:hangingChars="100" w:hanging="180"/>
      </w:pPr>
      <w:r w:rsidRPr="0037371A">
        <w:rPr>
          <w:rFonts w:hint="eastAsia"/>
          <w:color w:val="FF0000"/>
        </w:rPr>
        <w:t>★▲</w:t>
      </w:r>
      <w:r w:rsidRPr="0037371A">
        <w:rPr>
          <w:rFonts w:hint="eastAsia"/>
        </w:rPr>
        <w:t>事業所自衛消防隊は、</w:t>
      </w:r>
      <w:r w:rsidR="002A05DA">
        <w:rPr>
          <w:rFonts w:hint="eastAsia"/>
        </w:rPr>
        <w:t>全体についての消防計画</w:t>
      </w:r>
      <w:r w:rsidRPr="0037371A">
        <w:rPr>
          <w:rFonts w:hint="eastAsia"/>
        </w:rPr>
        <w:t>に定める防火対象物自衛消防隊の地区隊となるものとする。</w:t>
      </w:r>
    </w:p>
    <w:p w:rsidR="00613A27" w:rsidRDefault="00613A27" w:rsidP="002D3462">
      <w:pPr>
        <w:ind w:left="180" w:hangingChars="100" w:hanging="180"/>
      </w:pPr>
      <w:r w:rsidRPr="0037371A">
        <w:rPr>
          <w:rFonts w:hint="eastAsia"/>
          <w:color w:val="FF0000"/>
        </w:rPr>
        <w:t>★▲</w:t>
      </w:r>
      <w:r w:rsidRPr="0037371A">
        <w:rPr>
          <w:rFonts w:hint="eastAsia"/>
        </w:rPr>
        <w:t>事業所自衛</w:t>
      </w:r>
      <w:r>
        <w:rPr>
          <w:rFonts w:hint="eastAsia"/>
        </w:rPr>
        <w:t>消防隊は、管理権原</w:t>
      </w:r>
      <w:r w:rsidR="004E6DB0">
        <w:rPr>
          <w:rFonts w:hint="eastAsia"/>
        </w:rPr>
        <w:t>が</w:t>
      </w:r>
      <w:r>
        <w:rPr>
          <w:rFonts w:hint="eastAsia"/>
        </w:rPr>
        <w:t>及ぶ範囲を担当するが、防火対象物自衛消防隊長の命令により、防火対象物全体で活動するものとする。</w:t>
      </w:r>
    </w:p>
    <w:p w:rsidR="00613A27" w:rsidRDefault="00613A27" w:rsidP="004E6DB0">
      <w:pPr>
        <w:ind w:firstLineChars="100" w:firstLine="180"/>
      </w:pPr>
      <w:r>
        <w:rPr>
          <w:rFonts w:hint="eastAsia"/>
        </w:rPr>
        <w:t xml:space="preserve">事業所自衛消防隊　　　　　　　　</w:t>
      </w:r>
    </w:p>
    <w:p w:rsidR="00613A27" w:rsidRDefault="00613A27" w:rsidP="004E6DB0">
      <w:pPr>
        <w:pStyle w:val="af"/>
        <w:ind w:firstLineChars="200" w:firstLine="360"/>
        <w:rPr>
          <w:rFonts w:ascii="ＭＳ 明朝" w:eastAsia="ＭＳ 明朝" w:hAnsi="Century"/>
          <w:szCs w:val="24"/>
        </w:rPr>
      </w:pPr>
      <w:r>
        <w:rPr>
          <w:rFonts w:ascii="ＭＳ 明朝" w:eastAsia="ＭＳ 明朝" w:hAnsi="Century" w:hint="eastAsia"/>
          <w:szCs w:val="24"/>
        </w:rPr>
        <w:t xml:space="preserve">事業所本部隊　　　　</w:t>
      </w:r>
    </w:p>
    <w:p w:rsidR="00613A27" w:rsidRPr="00750F1C" w:rsidRDefault="004E6DB0" w:rsidP="004E6DB0">
      <w:pPr>
        <w:ind w:firstLineChars="300" w:firstLine="540"/>
        <w:rPr>
          <w:sz w:val="21"/>
          <w:u w:color="000000"/>
          <w:bdr w:val="single" w:sz="4" w:space="0" w:color="auto"/>
        </w:rPr>
      </w:pPr>
      <w:r>
        <w:rPr>
          <w:rFonts w:hint="eastAsia"/>
          <w:szCs w:val="18"/>
        </w:rPr>
        <w:t>管理</w:t>
      </w:r>
      <w:r w:rsidR="00613A27" w:rsidRPr="004E6DB0">
        <w:rPr>
          <w:rFonts w:hint="eastAsia"/>
          <w:szCs w:val="18"/>
        </w:rPr>
        <w:t>権原者</w:t>
      </w:r>
      <w:r w:rsidR="00613A27">
        <w:rPr>
          <w:rFonts w:hint="eastAsia"/>
          <w:sz w:val="21"/>
        </w:rPr>
        <w:t xml:space="preserve">　［　</w:t>
      </w:r>
      <w:r w:rsidR="00B41A31" w:rsidRPr="00750F1C">
        <w:rPr>
          <w:rFonts w:hint="eastAsia"/>
          <w:color w:val="FF0000"/>
          <w:u w:val="single" w:color="000000"/>
        </w:rPr>
        <w:t xml:space="preserve">　　</w:t>
      </w:r>
      <w:r w:rsidR="00C31BE6">
        <w:rPr>
          <w:rFonts w:hint="eastAsia"/>
          <w:color w:val="FF0000"/>
          <w:u w:val="single" w:color="000000"/>
        </w:rPr>
        <w:t xml:space="preserve">　　　</w:t>
      </w:r>
      <w:r w:rsidR="00B41A31" w:rsidRPr="00750F1C">
        <w:rPr>
          <w:rFonts w:hint="eastAsia"/>
          <w:color w:val="FF0000"/>
          <w:u w:val="single" w:color="000000"/>
        </w:rPr>
        <w:t xml:space="preserve">　</w:t>
      </w:r>
      <w:r w:rsidR="00613A27" w:rsidRPr="00750F1C">
        <w:rPr>
          <w:rFonts w:hint="eastAsia"/>
          <w:sz w:val="21"/>
          <w:u w:color="000000"/>
        </w:rPr>
        <w:t xml:space="preserve">　］</w:t>
      </w:r>
    </w:p>
    <w:p w:rsidR="00613A27" w:rsidRPr="00750F1C" w:rsidRDefault="0022121E" w:rsidP="00613A27">
      <w:pPr>
        <w:rPr>
          <w:u w:color="000000"/>
        </w:rPr>
      </w:pPr>
      <w:r>
        <w:rPr>
          <w:noProof/>
          <w:sz w:val="20"/>
          <w:u w:color="000000"/>
        </w:rPr>
        <mc:AlternateContent>
          <mc:Choice Requires="wps">
            <w:drawing>
              <wp:anchor distT="0" distB="0" distL="114300" distR="114300" simplePos="0" relativeHeight="251639808" behindDoc="0" locked="0" layoutInCell="1" allowOverlap="1">
                <wp:simplePos x="0" y="0"/>
                <wp:positionH relativeFrom="column">
                  <wp:posOffset>100965</wp:posOffset>
                </wp:positionH>
                <wp:positionV relativeFrom="paragraph">
                  <wp:posOffset>93980</wp:posOffset>
                </wp:positionV>
                <wp:extent cx="0" cy="6572885"/>
                <wp:effectExtent l="15240" t="17780" r="13335" b="19685"/>
                <wp:wrapNone/>
                <wp:docPr id="3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8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4pt" to="7.95pt,5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GpFQIAACw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" strokeweight="2pt"/>
            </w:pict>
          </mc:Fallback>
        </mc:AlternateContent>
      </w:r>
      <w:r>
        <w:rPr>
          <w:noProof/>
          <w:sz w:val="20"/>
          <w:u w:color="000000"/>
        </w:rPr>
        <mc:AlternateContent>
          <mc:Choice Requires="wps">
            <w:drawing>
              <wp:anchor distT="0" distB="0" distL="114300" distR="114300" simplePos="0" relativeHeight="251640832" behindDoc="0" locked="0" layoutInCell="1" allowOverlap="1">
                <wp:simplePos x="0" y="0"/>
                <wp:positionH relativeFrom="column">
                  <wp:posOffset>100965</wp:posOffset>
                </wp:positionH>
                <wp:positionV relativeFrom="paragraph">
                  <wp:posOffset>90170</wp:posOffset>
                </wp:positionV>
                <wp:extent cx="139065" cy="0"/>
                <wp:effectExtent l="15240" t="13970" r="17145" b="14605"/>
                <wp:wrapNone/>
                <wp:docPr id="3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1pt" to="1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C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" strokeweight="2pt"/>
            </w:pict>
          </mc:Fallback>
        </mc:AlternateContent>
      </w:r>
      <w:r>
        <w:rPr>
          <w:noProof/>
          <w:sz w:val="20"/>
          <w:u w:color="000000"/>
        </w:rPr>
        <mc:AlternateContent>
          <mc:Choice Requires="wps">
            <w:drawing>
              <wp:anchor distT="0" distB="0" distL="114300" distR="114300" simplePos="0" relativeHeight="251637760" behindDoc="0" locked="0" layoutInCell="1" allowOverlap="1">
                <wp:simplePos x="0" y="0"/>
                <wp:positionH relativeFrom="column">
                  <wp:posOffset>1508760</wp:posOffset>
                </wp:positionH>
                <wp:positionV relativeFrom="paragraph">
                  <wp:posOffset>33020</wp:posOffset>
                </wp:positionV>
                <wp:extent cx="1186815" cy="114300"/>
                <wp:effectExtent l="32385" t="13970" r="9525" b="5080"/>
                <wp:wrapNone/>
                <wp:docPr id="29"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114300"/>
                        </a:xfrm>
                        <a:prstGeom prst="leftArrow">
                          <a:avLst>
                            <a:gd name="adj1" fmla="val 50000"/>
                            <a:gd name="adj2" fmla="val 259583"/>
                          </a:avLst>
                        </a:prstGeom>
                        <a:solidFill>
                          <a:srgbClr val="FF9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64" o:spid="_x0000_s1026" type="#_x0000_t66" style="position:absolute;left:0;text-align:left;margin-left:118.8pt;margin-top:2.6pt;width:93.45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" fillcolor="#ff96ff"/>
            </w:pict>
          </mc:Fallback>
        </mc:AlternateContent>
      </w:r>
      <w:r w:rsidR="00613A27" w:rsidRPr="00750F1C">
        <w:rPr>
          <w:rFonts w:hint="eastAsia"/>
          <w:u w:color="000000"/>
        </w:rPr>
        <w:t xml:space="preserve">　　　事業所自衛消防隊長　　　　　　　　　　　　　事業所自衛消防隊長の代行者兼副隊長</w:t>
      </w:r>
    </w:p>
    <w:p w:rsidR="00613A27" w:rsidRPr="00750F1C" w:rsidRDefault="0022121E" w:rsidP="00613A27">
      <w:pPr>
        <w:rPr>
          <w:u w:color="000000"/>
        </w:rPr>
      </w:pPr>
      <w:r>
        <w:rPr>
          <w:noProof/>
          <w:sz w:val="20"/>
          <w:u w:color="000000"/>
        </w:rPr>
        <mc:AlternateContent>
          <mc:Choice Requires="wps">
            <w:drawing>
              <wp:anchor distT="0" distB="0" distL="114300" distR="114300" simplePos="0" relativeHeight="251638784" behindDoc="0" locked="0" layoutInCell="1" allowOverlap="1">
                <wp:simplePos x="0" y="0"/>
                <wp:positionH relativeFrom="column">
                  <wp:posOffset>800100</wp:posOffset>
                </wp:positionH>
                <wp:positionV relativeFrom="paragraph">
                  <wp:posOffset>194310</wp:posOffset>
                </wp:positionV>
                <wp:extent cx="0" cy="0"/>
                <wp:effectExtent l="0" t="3810" r="0" b="0"/>
                <wp:wrapNone/>
                <wp:docPr id="28"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3pt" to="6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" stroked="f"/>
            </w:pict>
          </mc:Fallback>
        </mc:AlternateContent>
      </w:r>
      <w:r w:rsidR="00613A27" w:rsidRPr="00750F1C">
        <w:rPr>
          <w:rFonts w:hint="eastAsia"/>
          <w:u w:color="000000"/>
        </w:rPr>
        <w:t xml:space="preserve">　　</w:t>
      </w:r>
      <w:r w:rsidR="00B41A31">
        <w:rPr>
          <w:rFonts w:hint="eastAsia"/>
          <w:u w:color="000000"/>
        </w:rPr>
        <w:t xml:space="preserve">　</w:t>
      </w:r>
      <w:r w:rsidR="00613A27" w:rsidRPr="00750F1C">
        <w:rPr>
          <w:rFonts w:hint="eastAsia"/>
          <w:u w:color="000000"/>
        </w:rPr>
        <w:t>［</w:t>
      </w:r>
      <w:r w:rsidR="00613A27" w:rsidRPr="00750F1C">
        <w:rPr>
          <w:rFonts w:hint="eastAsia"/>
          <w:color w:val="FF0000"/>
          <w:u w:val="single" w:color="000000"/>
        </w:rPr>
        <w:t xml:space="preserve">　　</w:t>
      </w:r>
      <w:r w:rsidR="00C31BE6">
        <w:rPr>
          <w:rFonts w:hint="eastAsia"/>
          <w:color w:val="FF0000"/>
          <w:u w:val="single" w:color="000000"/>
        </w:rPr>
        <w:t xml:space="preserve">　　　　</w:t>
      </w:r>
      <w:r w:rsidR="00613A27" w:rsidRPr="00750F1C">
        <w:rPr>
          <w:rFonts w:hint="eastAsia"/>
          <w:color w:val="FF0000"/>
          <w:u w:val="single" w:color="000000"/>
        </w:rPr>
        <w:t xml:space="preserve">　</w:t>
      </w:r>
      <w:r w:rsidR="00613A27" w:rsidRPr="00750F1C">
        <w:rPr>
          <w:rFonts w:hint="eastAsia"/>
          <w:u w:color="000000"/>
        </w:rPr>
        <w:t xml:space="preserve">］　　　　　</w:t>
      </w:r>
      <w:r w:rsidR="00B41A31">
        <w:rPr>
          <w:rFonts w:hint="eastAsia"/>
          <w:u w:color="000000"/>
        </w:rPr>
        <w:t xml:space="preserve">　　</w:t>
      </w:r>
      <w:r w:rsidR="00613A27" w:rsidRPr="00750F1C">
        <w:rPr>
          <w:rFonts w:hint="eastAsia"/>
          <w:u w:color="000000"/>
        </w:rPr>
        <w:t xml:space="preserve">　　　　　　１〔</w:t>
      </w:r>
      <w:r w:rsidR="004E6DB0">
        <w:rPr>
          <w:rFonts w:hint="eastAsia"/>
          <w:color w:val="FF0000"/>
          <w:u w:val="single" w:color="000000"/>
        </w:rPr>
        <w:t xml:space="preserve">　　</w:t>
      </w:r>
      <w:r w:rsidR="00613A27" w:rsidRPr="00750F1C">
        <w:rPr>
          <w:rFonts w:hint="eastAsia"/>
          <w:color w:val="FF0000"/>
          <w:u w:val="single" w:color="000000"/>
        </w:rPr>
        <w:t xml:space="preserve">　</w:t>
      </w:r>
      <w:r w:rsidR="00C31BE6">
        <w:rPr>
          <w:rFonts w:hint="eastAsia"/>
          <w:color w:val="FF0000"/>
          <w:u w:val="single" w:color="000000"/>
        </w:rPr>
        <w:t xml:space="preserve">　　　　</w:t>
      </w:r>
      <w:r w:rsidR="00613A27" w:rsidRPr="00750F1C">
        <w:rPr>
          <w:rFonts w:hint="eastAsia"/>
          <w:color w:val="FF0000"/>
          <w:u w:val="single" w:color="000000"/>
        </w:rPr>
        <w:t xml:space="preserve">　　</w:t>
      </w:r>
      <w:r w:rsidR="00613A27" w:rsidRPr="00750F1C">
        <w:rPr>
          <w:rFonts w:hint="eastAsia"/>
          <w:u w:color="000000"/>
        </w:rPr>
        <w:t>〕</w:t>
      </w:r>
    </w:p>
    <w:p w:rsidR="00613A27" w:rsidRPr="00750F1C" w:rsidRDefault="00613A27" w:rsidP="00613A27">
      <w:pPr>
        <w:rPr>
          <w:u w:color="000000"/>
        </w:rPr>
      </w:pPr>
      <w:r w:rsidRPr="00750F1C">
        <w:rPr>
          <w:rFonts w:hint="eastAsia"/>
          <w:u w:color="000000"/>
        </w:rPr>
        <w:t xml:space="preserve">　　　　　　　　　　　　　　　　　　　　　　　　　２〔</w:t>
      </w:r>
      <w:r w:rsidRPr="00750F1C">
        <w:rPr>
          <w:rFonts w:hint="eastAsia"/>
          <w:u w:val="single" w:color="000000"/>
        </w:rPr>
        <w:t xml:space="preserve">　　</w:t>
      </w:r>
      <w:r w:rsidRPr="00750F1C">
        <w:rPr>
          <w:rFonts w:hint="eastAsia"/>
          <w:color w:val="FF0000"/>
          <w:u w:val="single" w:color="000000"/>
        </w:rPr>
        <w:t xml:space="preserve">　</w:t>
      </w:r>
      <w:r w:rsidRPr="00750F1C">
        <w:rPr>
          <w:rFonts w:hint="eastAsia"/>
          <w:u w:val="single" w:color="000000"/>
        </w:rPr>
        <w:t xml:space="preserve">　</w:t>
      </w:r>
      <w:r w:rsidR="00C31BE6">
        <w:rPr>
          <w:rFonts w:hint="eastAsia"/>
          <w:u w:val="single" w:color="000000"/>
        </w:rPr>
        <w:t xml:space="preserve">　　　　</w:t>
      </w:r>
      <w:r w:rsidRPr="00750F1C">
        <w:rPr>
          <w:rFonts w:hint="eastAsia"/>
          <w:u w:val="single" w:color="000000"/>
        </w:rPr>
        <w:t xml:space="preserve">　</w:t>
      </w:r>
      <w:r w:rsidRPr="00750F1C">
        <w:rPr>
          <w:rFonts w:hint="eastAsia"/>
          <w:u w:color="000000"/>
        </w:rPr>
        <w:t>〕</w:t>
      </w:r>
    </w:p>
    <w:p w:rsidR="00613A27" w:rsidRPr="00750F1C" w:rsidRDefault="00613A27" w:rsidP="00613A27">
      <w:pPr>
        <w:rPr>
          <w:u w:color="000000"/>
        </w:rPr>
      </w:pP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0"/>
        <w:gridCol w:w="3178"/>
        <w:gridCol w:w="3067"/>
      </w:tblGrid>
      <w:tr w:rsidR="00613A27" w:rsidRPr="00750F1C" w:rsidTr="005C7D8C">
        <w:trPr>
          <w:jc w:val="center"/>
        </w:trPr>
        <w:tc>
          <w:tcPr>
            <w:tcW w:w="2240" w:type="dxa"/>
            <w:tcBorders>
              <w:top w:val="nil"/>
              <w:left w:val="nil"/>
              <w:bottom w:val="nil"/>
              <w:right w:val="single" w:sz="4" w:space="0" w:color="auto"/>
            </w:tcBorders>
          </w:tcPr>
          <w:p w:rsidR="00613A27" w:rsidRPr="00750F1C" w:rsidRDefault="00613A27" w:rsidP="005C7D8C">
            <w:pPr>
              <w:rPr>
                <w:u w:color="000000"/>
              </w:rPr>
            </w:pPr>
          </w:p>
        </w:tc>
        <w:tc>
          <w:tcPr>
            <w:tcW w:w="3178" w:type="dxa"/>
            <w:tcBorders>
              <w:left w:val="single" w:sz="4" w:space="0" w:color="auto"/>
            </w:tcBorders>
          </w:tcPr>
          <w:p w:rsidR="00613A27" w:rsidRPr="00750F1C" w:rsidRDefault="00613A27" w:rsidP="005C7D8C">
            <w:pPr>
              <w:jc w:val="center"/>
              <w:rPr>
                <w:u w:color="000000"/>
              </w:rPr>
            </w:pPr>
            <w:r w:rsidRPr="00613A27">
              <w:rPr>
                <w:rFonts w:hint="eastAsia"/>
                <w:spacing w:val="15"/>
                <w:kern w:val="0"/>
                <w:u w:color="000000"/>
                <w:fitText w:val="1800" w:id="-101431551"/>
              </w:rPr>
              <w:t>災害等発生時の任</w:t>
            </w:r>
            <w:r w:rsidRPr="00613A27">
              <w:rPr>
                <w:rFonts w:hint="eastAsia"/>
                <w:spacing w:val="-30"/>
                <w:kern w:val="0"/>
                <w:u w:color="000000"/>
                <w:fitText w:val="1800" w:id="-101431551"/>
              </w:rPr>
              <w:t>務</w:t>
            </w:r>
          </w:p>
        </w:tc>
        <w:tc>
          <w:tcPr>
            <w:tcW w:w="3067" w:type="dxa"/>
          </w:tcPr>
          <w:p w:rsidR="00613A27" w:rsidRPr="00750F1C" w:rsidRDefault="00613A27" w:rsidP="005C7D8C">
            <w:pPr>
              <w:jc w:val="center"/>
              <w:rPr>
                <w:u w:color="000000"/>
              </w:rPr>
            </w:pPr>
            <w:r w:rsidRPr="00750F1C">
              <w:rPr>
                <w:rFonts w:hint="eastAsia"/>
                <w:u w:color="000000"/>
              </w:rPr>
              <w:t>警戒宣言が発せられた場合の任務</w:t>
            </w:r>
          </w:p>
        </w:tc>
      </w:tr>
      <w:tr w:rsidR="00613A27" w:rsidRPr="00750F1C" w:rsidTr="005C7D8C">
        <w:trPr>
          <w:jc w:val="center"/>
        </w:trPr>
        <w:tc>
          <w:tcPr>
            <w:tcW w:w="2240" w:type="dxa"/>
            <w:tcBorders>
              <w:top w:val="nil"/>
              <w:left w:val="nil"/>
              <w:bottom w:val="nil"/>
              <w:right w:val="single" w:sz="4" w:space="0" w:color="auto"/>
            </w:tcBorders>
          </w:tcPr>
          <w:p w:rsidR="00613A27" w:rsidRPr="00750F1C" w:rsidRDefault="0022121E" w:rsidP="005C7D8C">
            <w:pPr>
              <w:ind w:rightChars="15" w:right="27" w:firstLineChars="174" w:firstLine="348"/>
              <w:jc w:val="distribute"/>
              <w:rPr>
                <w:u w:color="000000"/>
              </w:rPr>
            </w:pPr>
            <w:r>
              <w:rPr>
                <w:noProof/>
                <w:sz w:val="20"/>
                <w:u w:color="000000"/>
              </w:rPr>
              <mc:AlternateContent>
                <mc:Choice Requires="wps">
                  <w:drawing>
                    <wp:anchor distT="0" distB="0" distL="114300" distR="114300" simplePos="0" relativeHeight="251641856" behindDoc="0" locked="0" layoutInCell="1" allowOverlap="1">
                      <wp:simplePos x="0" y="0"/>
                      <wp:positionH relativeFrom="column">
                        <wp:posOffset>44450</wp:posOffset>
                      </wp:positionH>
                      <wp:positionV relativeFrom="paragraph">
                        <wp:posOffset>119380</wp:posOffset>
                      </wp:positionV>
                      <wp:extent cx="172085" cy="0"/>
                      <wp:effectExtent l="15875" t="14605" r="21590" b="13970"/>
                      <wp:wrapNone/>
                      <wp:docPr id="2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4pt" to="17.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qh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" strokeweight="2pt"/>
                  </w:pict>
                </mc:Fallback>
              </mc:AlternateContent>
            </w:r>
            <w:r w:rsidR="00613A27" w:rsidRPr="00750F1C">
              <w:rPr>
                <w:rFonts w:hint="eastAsia"/>
                <w:u w:color="000000"/>
              </w:rPr>
              <w:t xml:space="preserve">通報連絡(情報)班　</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wordWrap w:val="0"/>
              <w:jc w:val="right"/>
              <w:rPr>
                <w:color w:val="FF0000"/>
                <w:u w:val="single"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jc w:val="right"/>
              <w:rPr>
                <w:color w:val="FF0000"/>
                <w:u w:color="000000"/>
              </w:rPr>
            </w:pPr>
          </w:p>
        </w:tc>
        <w:tc>
          <w:tcPr>
            <w:tcW w:w="3178" w:type="dxa"/>
            <w:tcBorders>
              <w:left w:val="single" w:sz="4" w:space="0" w:color="auto"/>
            </w:tcBorders>
          </w:tcPr>
          <w:p w:rsidR="00613A27" w:rsidRPr="00750F1C" w:rsidRDefault="00C02688" w:rsidP="005C7D8C">
            <w:pPr>
              <w:rPr>
                <w:u w:color="000000"/>
              </w:rPr>
            </w:pPr>
            <w:r>
              <w:rPr>
                <w:rFonts w:hAnsi="ＭＳ 明朝" w:hint="eastAsia"/>
                <w:u w:color="000000"/>
              </w:rPr>
              <w:t>⑴</w:t>
            </w:r>
            <w:r w:rsidR="00613A27" w:rsidRPr="00750F1C">
              <w:rPr>
                <w:rFonts w:hint="eastAsia"/>
                <w:u w:color="000000"/>
              </w:rPr>
              <w:t xml:space="preserve">　非常ベルを鳴らす。</w:t>
            </w:r>
          </w:p>
          <w:p w:rsidR="007B5CA9" w:rsidRDefault="00C02688">
            <w:pPr>
              <w:ind w:left="212" w:hangingChars="118" w:hanging="212"/>
              <w:rPr>
                <w:u w:color="000000"/>
              </w:rPr>
            </w:pPr>
            <w:r>
              <w:rPr>
                <w:rFonts w:hAnsi="ＭＳ 明朝" w:hint="eastAsia"/>
                <w:u w:color="000000"/>
              </w:rPr>
              <w:t>⑵</w:t>
            </w:r>
            <w:r w:rsidR="00613A27" w:rsidRPr="00750F1C">
              <w:rPr>
                <w:rFonts w:hint="eastAsia"/>
                <w:u w:color="000000"/>
              </w:rPr>
              <w:t xml:space="preserve">　119番通報及び防災センターへ連絡する。</w:t>
            </w:r>
          </w:p>
          <w:p w:rsidR="007B5CA9" w:rsidRDefault="00C02688">
            <w:pPr>
              <w:ind w:left="212" w:hangingChars="118" w:hanging="212"/>
              <w:rPr>
                <w:u w:color="000000"/>
              </w:rPr>
            </w:pPr>
            <w:r>
              <w:rPr>
                <w:rFonts w:hAnsi="ＭＳ 明朝" w:hint="eastAsia"/>
                <w:u w:color="000000"/>
              </w:rPr>
              <w:t>⑶</w:t>
            </w:r>
            <w:r w:rsidR="00613A27" w:rsidRPr="00750F1C">
              <w:rPr>
                <w:rFonts w:hint="eastAsia"/>
                <w:u w:color="000000"/>
              </w:rPr>
              <w:t xml:space="preserve">　到着した消防隊への情報提供及び関係先への連絡にあたる。</w:t>
            </w:r>
          </w:p>
          <w:p w:rsidR="00613A27" w:rsidRPr="00750F1C" w:rsidRDefault="00613A27" w:rsidP="005C7D8C">
            <w:pPr>
              <w:ind w:left="306" w:hangingChars="170" w:hanging="306"/>
              <w:rPr>
                <w:u w:val="single" w:color="000000"/>
              </w:rPr>
            </w:pPr>
            <w:r w:rsidRPr="00750F1C">
              <w:rPr>
                <w:rFonts w:hint="eastAsia"/>
                <w:u w:val="single" w:color="000000"/>
              </w:rPr>
              <w:t xml:space="preserve">　　　　　　　　　　　　　　　　　</w:t>
            </w:r>
          </w:p>
          <w:p w:rsidR="00613A27" w:rsidRPr="00750F1C" w:rsidRDefault="00613A27" w:rsidP="005C7D8C">
            <w:pPr>
              <w:ind w:left="306" w:hangingChars="170" w:hanging="306"/>
              <w:rPr>
                <w:u w:val="single" w:color="000000"/>
              </w:rPr>
            </w:pPr>
            <w:r w:rsidRPr="00750F1C">
              <w:rPr>
                <w:rFonts w:hint="eastAsia"/>
                <w:u w:val="single" w:color="000000"/>
              </w:rPr>
              <w:t xml:space="preserve">　　　　　　　　　　　　　　　　　</w:t>
            </w:r>
          </w:p>
          <w:p w:rsidR="00613A27" w:rsidRPr="00750F1C" w:rsidRDefault="00613A27" w:rsidP="005C7D8C">
            <w:pPr>
              <w:ind w:left="306" w:hangingChars="170" w:hanging="306"/>
              <w:rPr>
                <w:u w:val="single" w:color="000000"/>
              </w:rPr>
            </w:pPr>
            <w:r w:rsidRPr="00750F1C">
              <w:rPr>
                <w:rFonts w:hint="eastAsia"/>
                <w:u w:val="single" w:color="000000"/>
              </w:rPr>
              <w:t xml:space="preserve">　　　　　　　　　　　　　　　　　</w:t>
            </w:r>
          </w:p>
        </w:tc>
        <w:tc>
          <w:tcPr>
            <w:tcW w:w="3067" w:type="dxa"/>
          </w:tcPr>
          <w:p w:rsidR="00613A27" w:rsidRPr="00750F1C" w:rsidRDefault="00613A27" w:rsidP="005C7D8C">
            <w:pPr>
              <w:rPr>
                <w:u w:color="000000"/>
              </w:rPr>
            </w:pPr>
            <w:r w:rsidRPr="00750F1C">
              <w:rPr>
                <w:rFonts w:hint="eastAsia"/>
                <w:u w:color="000000"/>
              </w:rPr>
              <w:t>○　情報収集担当とする。</w:t>
            </w:r>
          </w:p>
          <w:p w:rsidR="007B5CA9" w:rsidRDefault="00C02688">
            <w:pPr>
              <w:ind w:left="198" w:hangingChars="110" w:hanging="198"/>
              <w:rPr>
                <w:u w:color="000000"/>
              </w:rPr>
            </w:pPr>
            <w:r>
              <w:rPr>
                <w:rFonts w:hAnsi="ＭＳ 明朝" w:hint="eastAsia"/>
                <w:u w:color="000000"/>
              </w:rPr>
              <w:t>⑴</w:t>
            </w:r>
            <w:r w:rsidR="00613A27" w:rsidRPr="00750F1C">
              <w:rPr>
                <w:rFonts w:hint="eastAsia"/>
                <w:u w:color="000000"/>
              </w:rPr>
              <w:t xml:space="preserve">　テレビ、ラジオ等により、情報を収集する。</w:t>
            </w:r>
          </w:p>
          <w:p w:rsidR="007B5CA9" w:rsidRDefault="00C02688">
            <w:pPr>
              <w:ind w:left="198" w:hangingChars="110" w:hanging="198"/>
              <w:rPr>
                <w:u w:color="000000"/>
              </w:rPr>
            </w:pPr>
            <w:r>
              <w:rPr>
                <w:rFonts w:hAnsi="ＭＳ 明朝" w:hint="eastAsia"/>
                <w:u w:color="000000"/>
              </w:rPr>
              <w:t>⑵</w:t>
            </w:r>
            <w:r w:rsidR="00613A27" w:rsidRPr="00750F1C">
              <w:rPr>
                <w:rFonts w:hint="eastAsia"/>
                <w:u w:color="000000"/>
              </w:rPr>
              <w:t xml:space="preserve">　事業所自衛消防隊長の指示により、必要な情報を収集し、伝達する。</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tc>
      </w:tr>
      <w:tr w:rsidR="00613A27" w:rsidRPr="00750F1C" w:rsidTr="005C7D8C">
        <w:trPr>
          <w:jc w:val="center"/>
        </w:trPr>
        <w:tc>
          <w:tcPr>
            <w:tcW w:w="2240" w:type="dxa"/>
            <w:tcBorders>
              <w:top w:val="nil"/>
              <w:left w:val="nil"/>
              <w:bottom w:val="nil"/>
              <w:right w:val="single" w:sz="4" w:space="0" w:color="auto"/>
            </w:tcBorders>
          </w:tcPr>
          <w:p w:rsidR="00613A27" w:rsidRPr="00750F1C" w:rsidRDefault="0022121E" w:rsidP="005C7D8C">
            <w:pPr>
              <w:ind w:rightChars="53" w:right="95" w:firstLineChars="195" w:firstLine="390"/>
              <w:jc w:val="distribute"/>
              <w:rPr>
                <w:u w:color="000000"/>
              </w:rPr>
            </w:pPr>
            <w:r>
              <w:rPr>
                <w:noProof/>
                <w:sz w:val="20"/>
                <w:u w:color="000000"/>
              </w:rPr>
              <mc:AlternateContent>
                <mc:Choice Requires="wps">
                  <w:drawing>
                    <wp:anchor distT="0" distB="0" distL="114300" distR="114300" simplePos="0" relativeHeight="251653120" behindDoc="0" locked="0" layoutInCell="1" allowOverlap="1">
                      <wp:simplePos x="0" y="0"/>
                      <wp:positionH relativeFrom="column">
                        <wp:posOffset>44450</wp:posOffset>
                      </wp:positionH>
                      <wp:positionV relativeFrom="paragraph">
                        <wp:posOffset>95250</wp:posOffset>
                      </wp:positionV>
                      <wp:extent cx="172085" cy="0"/>
                      <wp:effectExtent l="15875" t="19050" r="21590" b="19050"/>
                      <wp:wrapNone/>
                      <wp:docPr id="2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5pt" to="1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2H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" strokeweight="2pt"/>
                  </w:pict>
                </mc:Fallback>
              </mc:AlternateContent>
            </w:r>
            <w:r w:rsidR="00613A27" w:rsidRPr="00750F1C">
              <w:rPr>
                <w:rFonts w:hint="eastAsia"/>
                <w:u w:color="000000"/>
              </w:rPr>
              <w:t>初期消火班</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C31BE6">
            <w:pPr>
              <w:wordWrap w:val="0"/>
              <w:jc w:val="right"/>
              <w:rPr>
                <w:color w:val="FF0000"/>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tc>
        <w:tc>
          <w:tcPr>
            <w:tcW w:w="3178" w:type="dxa"/>
            <w:tcBorders>
              <w:left w:val="single" w:sz="4" w:space="0" w:color="auto"/>
            </w:tcBorders>
          </w:tcPr>
          <w:p w:rsidR="007B5CA9" w:rsidRDefault="00C02688">
            <w:pPr>
              <w:ind w:left="184" w:hangingChars="102" w:hanging="184"/>
              <w:rPr>
                <w:u w:color="000000"/>
              </w:rPr>
            </w:pPr>
            <w:r>
              <w:rPr>
                <w:rFonts w:hAnsi="ＭＳ 明朝" w:hint="eastAsia"/>
                <w:u w:color="000000"/>
              </w:rPr>
              <w:t>⑴</w:t>
            </w:r>
            <w:r w:rsidR="00613A27" w:rsidRPr="00750F1C">
              <w:rPr>
                <w:rFonts w:hint="eastAsia"/>
                <w:u w:color="000000"/>
              </w:rPr>
              <w:t xml:space="preserve">　</w:t>
            </w:r>
            <w:r w:rsidR="002840D9">
              <w:rPr>
                <w:rFonts w:hint="eastAsia"/>
                <w:u w:color="000000"/>
              </w:rPr>
              <w:t>避難路を確保し、水バケツ、消火器等を使用して</w:t>
            </w:r>
            <w:r w:rsidR="00613A27" w:rsidRPr="00750F1C">
              <w:rPr>
                <w:rFonts w:hint="eastAsia"/>
                <w:u w:color="000000"/>
              </w:rPr>
              <w:t>初期消火する。</w:t>
            </w:r>
          </w:p>
          <w:p w:rsidR="007B5CA9" w:rsidRDefault="00C02688">
            <w:pPr>
              <w:ind w:left="184" w:hangingChars="102" w:hanging="184"/>
              <w:rPr>
                <w:u w:color="000000"/>
              </w:rPr>
            </w:pPr>
            <w:r>
              <w:rPr>
                <w:rFonts w:hAnsi="ＭＳ 明朝" w:hint="eastAsia"/>
                <w:u w:color="000000"/>
              </w:rPr>
              <w:t>⑵</w:t>
            </w:r>
            <w:r w:rsidR="00613A27" w:rsidRPr="00750F1C">
              <w:rPr>
                <w:rFonts w:hint="eastAsia"/>
                <w:u w:color="000000"/>
              </w:rPr>
              <w:t xml:space="preserve">　天井に燃え移ったら初期消火は中止して避難する。</w:t>
            </w:r>
          </w:p>
          <w:p w:rsidR="00A74C41" w:rsidRDefault="00A74C41" w:rsidP="00A74C41">
            <w:pPr>
              <w:rPr>
                <w:color w:val="FF0000"/>
                <w:u w:val="single" w:color="000000"/>
              </w:rPr>
            </w:pPr>
            <w:r>
              <w:rPr>
                <w:rFonts w:hint="eastAsia"/>
                <w:color w:val="FF0000"/>
                <w:u w:val="single" w:color="000000"/>
              </w:rPr>
              <w:t xml:space="preserve">　</w:t>
            </w:r>
            <w:r w:rsidR="00C31BE6">
              <w:rPr>
                <w:rFonts w:hint="eastAsia"/>
                <w:color w:val="FF0000"/>
                <w:u w:val="single" w:color="000000"/>
              </w:rPr>
              <w:t xml:space="preserve">　　　　　　　　　　　　　　　　</w:t>
            </w:r>
          </w:p>
          <w:p w:rsidR="00613A27" w:rsidRPr="00750F1C" w:rsidRDefault="00A74C41" w:rsidP="00A74C41">
            <w:pPr>
              <w:rPr>
                <w:color w:val="FF0000"/>
                <w:u w:val="single" w:color="000000"/>
              </w:rPr>
            </w:pPr>
            <w:r>
              <w:rPr>
                <w:rFonts w:hint="eastAsia"/>
                <w:color w:val="FF0000"/>
                <w:u w:val="single" w:color="000000"/>
              </w:rPr>
              <w:t xml:space="preserve">　　　　　　</w:t>
            </w:r>
            <w:r w:rsidR="00613A27" w:rsidRPr="00750F1C">
              <w:rPr>
                <w:rFonts w:hint="eastAsia"/>
                <w:color w:val="FF0000"/>
                <w:u w:val="single" w:color="000000"/>
              </w:rPr>
              <w:t xml:space="preserve">　　　　　　　　　　</w:t>
            </w:r>
            <w:r w:rsidR="00613A27">
              <w:rPr>
                <w:rFonts w:hint="eastAsia"/>
                <w:color w:val="FF0000"/>
                <w:u w:val="single" w:color="000000"/>
              </w:rPr>
              <w:t xml:space="preserve">　</w:t>
            </w:r>
          </w:p>
          <w:p w:rsidR="00613A27" w:rsidRPr="00750F1C" w:rsidRDefault="00613A27" w:rsidP="005C7D8C">
            <w:pPr>
              <w:ind w:left="261" w:hangingChars="145" w:hanging="261"/>
              <w:rPr>
                <w:u w:val="single" w:color="000000"/>
              </w:rPr>
            </w:pPr>
            <w:r w:rsidRPr="00750F1C">
              <w:rPr>
                <w:rFonts w:hint="eastAsia"/>
                <w:u w:val="single" w:color="000000"/>
              </w:rPr>
              <w:t xml:space="preserve">　　　　　　　　　　　　　　　　</w:t>
            </w:r>
            <w:r>
              <w:rPr>
                <w:rFonts w:hint="eastAsia"/>
                <w:u w:val="single" w:color="000000"/>
              </w:rPr>
              <w:t xml:space="preserve">　</w:t>
            </w:r>
          </w:p>
        </w:tc>
        <w:tc>
          <w:tcPr>
            <w:tcW w:w="3067" w:type="dxa"/>
          </w:tcPr>
          <w:p w:rsidR="00613A27" w:rsidRPr="00750F1C" w:rsidRDefault="00613A27" w:rsidP="005C7D8C">
            <w:pPr>
              <w:rPr>
                <w:u w:color="000000"/>
              </w:rPr>
            </w:pPr>
            <w:r w:rsidRPr="00750F1C">
              <w:rPr>
                <w:rFonts w:hint="eastAsia"/>
                <w:u w:color="000000"/>
              </w:rPr>
              <w:t>○　点検担当とする。</w:t>
            </w:r>
          </w:p>
          <w:p w:rsidR="007B5CA9" w:rsidRDefault="00C02688">
            <w:pPr>
              <w:ind w:left="184" w:hangingChars="102" w:hanging="184"/>
              <w:rPr>
                <w:u w:color="000000"/>
              </w:rPr>
            </w:pPr>
            <w:r>
              <w:rPr>
                <w:rFonts w:hAnsi="ＭＳ 明朝" w:hint="eastAsia"/>
                <w:u w:color="000000"/>
              </w:rPr>
              <w:t>⑴</w:t>
            </w:r>
            <w:r w:rsidR="00613A27" w:rsidRPr="00750F1C">
              <w:rPr>
                <w:rFonts w:hint="eastAsia"/>
                <w:u w:color="000000"/>
              </w:rPr>
              <w:t xml:space="preserve">　担当区域の点検を行い、転倒落下防止等の被害防止措置を実施する。</w:t>
            </w:r>
          </w:p>
          <w:p w:rsidR="00613A27" w:rsidRPr="00750F1C" w:rsidRDefault="00613A27" w:rsidP="005C7D8C">
            <w:pPr>
              <w:ind w:left="261" w:hangingChars="145" w:hanging="261"/>
              <w:rPr>
                <w:color w:val="FF0000"/>
                <w:u w:val="single" w:color="000000"/>
              </w:rPr>
            </w:pP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tc>
      </w:tr>
      <w:tr w:rsidR="00613A27" w:rsidRPr="00750F1C" w:rsidTr="005C7D8C">
        <w:trPr>
          <w:jc w:val="center"/>
        </w:trPr>
        <w:tc>
          <w:tcPr>
            <w:tcW w:w="2240" w:type="dxa"/>
            <w:tcBorders>
              <w:top w:val="nil"/>
              <w:left w:val="nil"/>
              <w:bottom w:val="nil"/>
              <w:right w:val="single" w:sz="4" w:space="0" w:color="auto"/>
            </w:tcBorders>
          </w:tcPr>
          <w:p w:rsidR="00613A27" w:rsidRPr="00750F1C" w:rsidRDefault="0022121E" w:rsidP="005C7D8C">
            <w:pPr>
              <w:ind w:rightChars="92" w:right="166" w:firstLineChars="195" w:firstLine="390"/>
              <w:jc w:val="distribute"/>
              <w:rPr>
                <w:u w:color="000000"/>
              </w:rPr>
            </w:pPr>
            <w:r>
              <w:rPr>
                <w:noProof/>
                <w:sz w:val="20"/>
                <w:u w:color="000000"/>
              </w:rPr>
              <mc:AlternateContent>
                <mc:Choice Requires="wps">
                  <w:drawing>
                    <wp:anchor distT="0" distB="0" distL="114300" distR="114300" simplePos="0" relativeHeight="251654144" behindDoc="0" locked="0" layoutInCell="1" allowOverlap="1">
                      <wp:simplePos x="0" y="0"/>
                      <wp:positionH relativeFrom="column">
                        <wp:posOffset>44450</wp:posOffset>
                      </wp:positionH>
                      <wp:positionV relativeFrom="paragraph">
                        <wp:posOffset>97155</wp:posOffset>
                      </wp:positionV>
                      <wp:extent cx="172085" cy="0"/>
                      <wp:effectExtent l="15875" t="20955" r="21590" b="17145"/>
                      <wp:wrapNone/>
                      <wp:docPr id="2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65pt" to="17.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" strokeweight="2pt"/>
                  </w:pict>
                </mc:Fallback>
              </mc:AlternateContent>
            </w:r>
            <w:r w:rsidR="00613A27" w:rsidRPr="00750F1C">
              <w:rPr>
                <w:rFonts w:hint="eastAsia"/>
                <w:u w:color="000000"/>
              </w:rPr>
              <w:t>避難誘導班</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jc w:val="right"/>
              <w:rPr>
                <w:color w:val="FF0000"/>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rPr>
                <w:u w:color="000000"/>
              </w:rPr>
            </w:pPr>
          </w:p>
        </w:tc>
        <w:tc>
          <w:tcPr>
            <w:tcW w:w="3178" w:type="dxa"/>
            <w:tcBorders>
              <w:left w:val="single" w:sz="4" w:space="0" w:color="auto"/>
            </w:tcBorders>
          </w:tcPr>
          <w:p w:rsidR="007B5CA9" w:rsidRDefault="00C02688">
            <w:pPr>
              <w:ind w:left="171" w:hangingChars="95" w:hanging="171"/>
              <w:rPr>
                <w:u w:color="000000"/>
              </w:rPr>
            </w:pPr>
            <w:r>
              <w:rPr>
                <w:rFonts w:hAnsi="ＭＳ 明朝" w:hint="eastAsia"/>
                <w:u w:color="000000"/>
              </w:rPr>
              <w:t>⑴</w:t>
            </w:r>
            <w:r w:rsidR="00613A27" w:rsidRPr="00750F1C">
              <w:rPr>
                <w:rFonts w:hint="eastAsia"/>
                <w:u w:color="000000"/>
              </w:rPr>
              <w:t xml:space="preserve">　避難口を開放し、避難経路図に従い、避難誘導にあたる。</w:t>
            </w:r>
          </w:p>
          <w:p w:rsidR="007B5CA9" w:rsidRDefault="00C02688">
            <w:pPr>
              <w:ind w:left="171" w:hangingChars="95" w:hanging="171"/>
              <w:rPr>
                <w:u w:color="000000"/>
              </w:rPr>
            </w:pPr>
            <w:r>
              <w:rPr>
                <w:rFonts w:hAnsi="ＭＳ 明朝" w:hint="eastAsia"/>
                <w:u w:color="000000"/>
              </w:rPr>
              <w:t>⑵</w:t>
            </w:r>
            <w:r w:rsidR="00613A27" w:rsidRPr="00750F1C">
              <w:rPr>
                <w:rFonts w:hint="eastAsia"/>
                <w:u w:color="000000"/>
              </w:rPr>
              <w:t xml:space="preserve">　避難誘導は、大声で簡潔に行いパニック防止に全力をあげる。</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tc>
        <w:tc>
          <w:tcPr>
            <w:tcW w:w="3067" w:type="dxa"/>
          </w:tcPr>
          <w:p w:rsidR="00613A27" w:rsidRPr="00750F1C" w:rsidRDefault="00613A27" w:rsidP="005C7D8C">
            <w:pPr>
              <w:rPr>
                <w:u w:color="000000"/>
              </w:rPr>
            </w:pPr>
            <w:r w:rsidRPr="00750F1C">
              <w:rPr>
                <w:rFonts w:hint="eastAsia"/>
                <w:u w:color="000000"/>
              </w:rPr>
              <w:t>○　災害等発生時の任務と同じ。</w:t>
            </w:r>
          </w:p>
          <w:p w:rsidR="007B5CA9" w:rsidRDefault="00C02688">
            <w:pPr>
              <w:ind w:left="198" w:hangingChars="110" w:hanging="198"/>
              <w:rPr>
                <w:u w:color="000000"/>
              </w:rPr>
            </w:pPr>
            <w:r>
              <w:rPr>
                <w:rFonts w:hAnsi="ＭＳ 明朝" w:hint="eastAsia"/>
                <w:u w:color="000000"/>
              </w:rPr>
              <w:t>⑴</w:t>
            </w:r>
            <w:r w:rsidR="00613A27" w:rsidRPr="00750F1C">
              <w:rPr>
                <w:rFonts w:hint="eastAsia"/>
                <w:u w:color="000000"/>
              </w:rPr>
              <w:t xml:space="preserve">　警戒宣言が発せられた場合の伝達に先立ち、出入口等に配置につく。</w:t>
            </w:r>
          </w:p>
          <w:p w:rsidR="007B5CA9" w:rsidRDefault="00C02688">
            <w:pPr>
              <w:ind w:left="198" w:hangingChars="110" w:hanging="198"/>
              <w:rPr>
                <w:u w:color="000000"/>
              </w:rPr>
            </w:pPr>
            <w:r>
              <w:rPr>
                <w:rFonts w:hAnsi="ＭＳ 明朝" w:hint="eastAsia"/>
                <w:u w:color="000000"/>
              </w:rPr>
              <w:t>⑵</w:t>
            </w:r>
            <w:r w:rsidR="00613A27" w:rsidRPr="00750F1C">
              <w:rPr>
                <w:rFonts w:hint="eastAsia"/>
                <w:u w:color="000000"/>
              </w:rPr>
              <w:t xml:space="preserve">　警戒宣言が発せられた場合の伝達に伴い避難誘導を行う。</w:t>
            </w:r>
          </w:p>
          <w:p w:rsidR="00613A27" w:rsidRPr="00750F1C" w:rsidRDefault="00613A27" w:rsidP="005C7D8C">
            <w:pPr>
              <w:ind w:left="261" w:hangingChars="145" w:hanging="261"/>
              <w:rPr>
                <w:u w:val="single" w:color="000000"/>
              </w:rPr>
            </w:pPr>
            <w:r w:rsidRPr="00750F1C">
              <w:rPr>
                <w:rFonts w:hint="eastAsia"/>
                <w:u w:val="single" w:color="000000"/>
              </w:rPr>
              <w:t xml:space="preserve">　　　　　　　　　　　　　　　　</w:t>
            </w:r>
          </w:p>
        </w:tc>
      </w:tr>
      <w:tr w:rsidR="00613A27" w:rsidRPr="00750F1C" w:rsidTr="005C7D8C">
        <w:trPr>
          <w:trHeight w:val="1437"/>
          <w:jc w:val="center"/>
        </w:trPr>
        <w:tc>
          <w:tcPr>
            <w:tcW w:w="2240" w:type="dxa"/>
            <w:tcBorders>
              <w:top w:val="nil"/>
              <w:left w:val="nil"/>
              <w:bottom w:val="nil"/>
              <w:right w:val="single" w:sz="4" w:space="0" w:color="auto"/>
            </w:tcBorders>
          </w:tcPr>
          <w:p w:rsidR="00613A27" w:rsidRPr="00750F1C" w:rsidRDefault="0022121E" w:rsidP="005C7D8C">
            <w:pPr>
              <w:ind w:rightChars="131" w:right="236" w:firstLineChars="285" w:firstLine="570"/>
              <w:jc w:val="distribute"/>
              <w:rPr>
                <w:color w:val="FF0000"/>
                <w:u w:color="000000"/>
              </w:rPr>
            </w:pPr>
            <w:r>
              <w:rPr>
                <w:noProof/>
                <w:color w:val="FF0000"/>
                <w:sz w:val="20"/>
                <w:u w:color="000000"/>
              </w:rPr>
              <mc:AlternateContent>
                <mc:Choice Requires="wps">
                  <w:drawing>
                    <wp:anchor distT="0" distB="0" distL="114300" distR="114300" simplePos="0" relativeHeight="251655168" behindDoc="0" locked="0" layoutInCell="1" allowOverlap="1">
                      <wp:simplePos x="0" y="0"/>
                      <wp:positionH relativeFrom="column">
                        <wp:posOffset>44450</wp:posOffset>
                      </wp:positionH>
                      <wp:positionV relativeFrom="paragraph">
                        <wp:posOffset>108585</wp:posOffset>
                      </wp:positionV>
                      <wp:extent cx="172085" cy="0"/>
                      <wp:effectExtent l="15875" t="13335" r="21590" b="15240"/>
                      <wp:wrapNone/>
                      <wp:docPr id="2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55pt" to="1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" strokeweight="2pt"/>
                  </w:pict>
                </mc:Fallback>
              </mc:AlternateContent>
            </w:r>
            <w:r w:rsidR="00C31BE6" w:rsidRPr="00750F1C">
              <w:rPr>
                <w:color w:val="FF0000"/>
                <w:u w:color="000000"/>
              </w:rPr>
              <w:t xml:space="preserve"> </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C31BE6">
            <w:pPr>
              <w:wordWrap w:val="0"/>
              <w:jc w:val="right"/>
              <w:rPr>
                <w:color w:val="FF0000"/>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tc>
        <w:tc>
          <w:tcPr>
            <w:tcW w:w="3178" w:type="dxa"/>
            <w:tcBorders>
              <w:left w:val="single" w:sz="4" w:space="0" w:color="auto"/>
            </w:tcBorders>
          </w:tcPr>
          <w:p w:rsidR="00613A27" w:rsidRPr="00750F1C" w:rsidRDefault="00613A27" w:rsidP="005C7D8C">
            <w:pPr>
              <w:rPr>
                <w:color w:val="FF0000"/>
                <w:u w:val="single" w:color="000000"/>
              </w:rPr>
            </w:pP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p>
          <w:p w:rsidR="00613A27" w:rsidRPr="00750F1C" w:rsidRDefault="00613A27" w:rsidP="005C7D8C">
            <w:pPr>
              <w:rPr>
                <w:color w:val="FF0000"/>
                <w:u w:val="single" w:color="000000"/>
              </w:rPr>
            </w:pP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p>
          <w:p w:rsidR="00613A27" w:rsidRPr="00750F1C" w:rsidRDefault="00613A27" w:rsidP="005C7D8C">
            <w:pPr>
              <w:rPr>
                <w:color w:val="FF0000"/>
                <w:u w:val="single" w:color="000000"/>
              </w:rPr>
            </w:pPr>
            <w:r w:rsidRPr="00750F1C">
              <w:rPr>
                <w:rFonts w:hint="eastAsia"/>
                <w:color w:val="FF0000"/>
                <w:u w:val="single" w:color="000000"/>
              </w:rPr>
              <w:t xml:space="preserve">　</w:t>
            </w:r>
            <w:r w:rsidR="00C31BE6">
              <w:rPr>
                <w:rFonts w:hint="eastAsia"/>
                <w:color w:val="FF0000"/>
                <w:u w:val="single" w:color="000000"/>
              </w:rPr>
              <w:t xml:space="preserve">　　　　　　　　　　　　　　　</w:t>
            </w:r>
          </w:p>
          <w:p w:rsidR="00BD5003" w:rsidRDefault="00613A27" w:rsidP="00C31BE6">
            <w:pPr>
              <w:rPr>
                <w:color w:val="FF0000"/>
                <w:u w:color="000000"/>
              </w:rPr>
            </w:pPr>
            <w:r w:rsidRPr="00750F1C">
              <w:rPr>
                <w:rFonts w:hint="eastAsia"/>
                <w:color w:val="FF0000"/>
                <w:u w:val="single" w:color="000000"/>
              </w:rPr>
              <w:t xml:space="preserve">　　　　　　　　</w:t>
            </w:r>
            <w:r w:rsidR="00C31BE6">
              <w:rPr>
                <w:rFonts w:hint="eastAsia"/>
                <w:color w:val="FF0000"/>
                <w:u w:val="single" w:color="000000"/>
              </w:rPr>
              <w:t xml:space="preserve">　　　　　　　　</w:t>
            </w:r>
          </w:p>
        </w:tc>
        <w:tc>
          <w:tcPr>
            <w:tcW w:w="3067" w:type="dxa"/>
          </w:tcPr>
          <w:p w:rsidR="00613A27" w:rsidRPr="00750F1C" w:rsidRDefault="00C31BE6" w:rsidP="005C7D8C">
            <w:pPr>
              <w:rPr>
                <w:color w:val="FF0000"/>
                <w:u w:val="single" w:color="000000"/>
              </w:rPr>
            </w:pPr>
            <w:r>
              <w:rPr>
                <w:rFonts w:hint="eastAsia"/>
                <w:color w:val="FF0000"/>
                <w:u w:val="single" w:color="000000"/>
              </w:rPr>
              <w:t xml:space="preserve">　　　　　　　　　　</w:t>
            </w:r>
            <w:r w:rsidR="00613A27" w:rsidRPr="00750F1C">
              <w:rPr>
                <w:rFonts w:hint="eastAsia"/>
                <w:color w:val="FF0000"/>
                <w:u w:val="single" w:color="000000"/>
              </w:rPr>
              <w:t xml:space="preserve">　　　　　　</w:t>
            </w:r>
          </w:p>
          <w:p w:rsidR="00613A27" w:rsidRPr="00750F1C" w:rsidRDefault="00613A27" w:rsidP="005C7D8C">
            <w:pPr>
              <w:rPr>
                <w:color w:val="FF0000"/>
                <w:u w:val="single" w:color="000000"/>
              </w:rPr>
            </w:pP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p>
          <w:p w:rsidR="007B5CA9" w:rsidRDefault="00613A27">
            <w:pPr>
              <w:rPr>
                <w:color w:val="FF0000"/>
                <w:u w:val="single" w:color="000000"/>
              </w:rPr>
            </w:pPr>
            <w:r>
              <w:rPr>
                <w:rFonts w:hint="eastAsia"/>
                <w:color w:val="FF0000"/>
                <w:u w:val="single" w:color="000000"/>
              </w:rPr>
              <w:t xml:space="preserve">　　　　　　</w:t>
            </w:r>
            <w:r w:rsidR="00C31BE6">
              <w:rPr>
                <w:rFonts w:hint="eastAsia"/>
                <w:color w:val="FF0000"/>
                <w:u w:val="single" w:color="000000"/>
              </w:rPr>
              <w:t xml:space="preserve">　　　　　　　　　</w:t>
            </w:r>
            <w:r>
              <w:rPr>
                <w:rFonts w:hint="eastAsia"/>
                <w:color w:val="FF0000"/>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p>
        </w:tc>
      </w:tr>
      <w:tr w:rsidR="00613A27" w:rsidRPr="00750F1C" w:rsidTr="005C7D8C">
        <w:trPr>
          <w:jc w:val="center"/>
        </w:trPr>
        <w:tc>
          <w:tcPr>
            <w:tcW w:w="2240" w:type="dxa"/>
            <w:tcBorders>
              <w:top w:val="nil"/>
              <w:left w:val="nil"/>
              <w:bottom w:val="nil"/>
              <w:right w:val="single" w:sz="4" w:space="0" w:color="auto"/>
            </w:tcBorders>
          </w:tcPr>
          <w:p w:rsidR="00613A27" w:rsidRPr="00750F1C" w:rsidRDefault="0022121E" w:rsidP="005C7D8C">
            <w:pPr>
              <w:ind w:firstLineChars="146" w:firstLine="292"/>
              <w:rPr>
                <w:u w:val="single" w:color="000000"/>
              </w:rPr>
            </w:pPr>
            <w:r>
              <w:rPr>
                <w:noProof/>
                <w:sz w:val="20"/>
                <w:u w:color="000000"/>
              </w:rPr>
              <mc:AlternateContent>
                <mc:Choice Requires="wps">
                  <w:drawing>
                    <wp:anchor distT="0" distB="0" distL="114300" distR="114300" simplePos="0" relativeHeight="251656192" behindDoc="0" locked="0" layoutInCell="1" allowOverlap="1">
                      <wp:simplePos x="0" y="0"/>
                      <wp:positionH relativeFrom="column">
                        <wp:posOffset>44450</wp:posOffset>
                      </wp:positionH>
                      <wp:positionV relativeFrom="paragraph">
                        <wp:posOffset>127000</wp:posOffset>
                      </wp:positionV>
                      <wp:extent cx="172085" cy="0"/>
                      <wp:effectExtent l="15875" t="12700" r="21590" b="15875"/>
                      <wp:wrapNone/>
                      <wp:docPr id="23"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pt" to="17.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qxFQIAACs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" strokeweight="2pt"/>
                  </w:pict>
                </mc:Fallback>
              </mc:AlternateContent>
            </w:r>
            <w:r w:rsidR="00613A27" w:rsidRPr="00750F1C">
              <w:rPr>
                <w:rFonts w:hint="eastAsia"/>
                <w:u w:color="000000"/>
              </w:rPr>
              <w:t xml:space="preserve">　</w:t>
            </w:r>
            <w:r w:rsidR="00D17865">
              <w:rPr>
                <w:rFonts w:hint="eastAsia"/>
                <w:u w:color="000000"/>
              </w:rPr>
              <w:t xml:space="preserve">　</w:t>
            </w:r>
            <w:r w:rsidR="00B41A31" w:rsidRPr="00750F1C">
              <w:rPr>
                <w:rFonts w:hint="eastAsia"/>
                <w:color w:val="FF0000"/>
                <w:u w:val="single" w:color="000000"/>
              </w:rPr>
              <w:t xml:space="preserve">　</w:t>
            </w:r>
            <w:r w:rsidR="00C31BE6">
              <w:rPr>
                <w:rFonts w:hint="eastAsia"/>
                <w:color w:val="FF0000"/>
                <w:u w:val="single" w:color="000000"/>
              </w:rPr>
              <w:t xml:space="preserve">　　　　　　</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5C7D8C">
            <w:pPr>
              <w:wordWrap w:val="0"/>
              <w:jc w:val="right"/>
              <w:rPr>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p w:rsidR="00613A27" w:rsidRPr="00750F1C" w:rsidRDefault="00613A27" w:rsidP="00C31BE6">
            <w:pPr>
              <w:jc w:val="right"/>
              <w:rPr>
                <w:color w:val="FF0000"/>
                <w:u w:color="000000"/>
              </w:rPr>
            </w:pPr>
            <w:r w:rsidRPr="00750F1C">
              <w:rPr>
                <w:rFonts w:hint="eastAsia"/>
                <w:u w:color="000000"/>
              </w:rPr>
              <w:t>〔</w:t>
            </w:r>
            <w:r w:rsidRPr="00750F1C">
              <w:rPr>
                <w:rFonts w:hint="eastAsia"/>
                <w:color w:val="FF0000"/>
                <w:u w:val="single" w:color="000000"/>
              </w:rPr>
              <w:t xml:space="preserve">　　</w:t>
            </w:r>
            <w:r w:rsidR="00C31BE6">
              <w:rPr>
                <w:rFonts w:hint="eastAsia"/>
                <w:color w:val="FF0000"/>
                <w:u w:val="single" w:color="000000"/>
              </w:rPr>
              <w:t xml:space="preserve">　　　　</w:t>
            </w:r>
            <w:r w:rsidRPr="00750F1C">
              <w:rPr>
                <w:rFonts w:hint="eastAsia"/>
                <w:color w:val="FF0000"/>
                <w:u w:val="single" w:color="000000"/>
              </w:rPr>
              <w:t xml:space="preserve">　</w:t>
            </w:r>
            <w:r w:rsidRPr="00750F1C">
              <w:rPr>
                <w:rFonts w:hint="eastAsia"/>
                <w:u w:color="000000"/>
              </w:rPr>
              <w:t>〕</w:t>
            </w:r>
          </w:p>
        </w:tc>
        <w:tc>
          <w:tcPr>
            <w:tcW w:w="3178" w:type="dxa"/>
            <w:tcBorders>
              <w:left w:val="single" w:sz="4" w:space="0" w:color="auto"/>
            </w:tcBorders>
          </w:tcPr>
          <w:p w:rsidR="00613A27" w:rsidRPr="00750F1C" w:rsidRDefault="00613A27" w:rsidP="005C7D8C">
            <w:pPr>
              <w:rPr>
                <w:u w:val="single" w:color="000000"/>
              </w:rPr>
            </w:pPr>
            <w:r w:rsidRPr="00750F1C">
              <w:rPr>
                <w:rFonts w:hint="eastAsia"/>
                <w:u w:val="single" w:color="000000"/>
              </w:rPr>
              <w:t xml:space="preserve">　　　　　　　　　　　　　　　　</w:t>
            </w:r>
            <w:r>
              <w:rPr>
                <w:rFonts w:hint="eastAsia"/>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r>
              <w:rPr>
                <w:rFonts w:hint="eastAsia"/>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r>
              <w:rPr>
                <w:rFonts w:hint="eastAsia"/>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p>
        </w:tc>
        <w:tc>
          <w:tcPr>
            <w:tcW w:w="3067" w:type="dxa"/>
          </w:tcPr>
          <w:p w:rsidR="00613A27" w:rsidRPr="00750F1C" w:rsidRDefault="00613A27" w:rsidP="005C7D8C">
            <w:pPr>
              <w:rPr>
                <w:u w:val="single" w:color="000000"/>
              </w:rPr>
            </w:pPr>
            <w:r w:rsidRPr="00750F1C">
              <w:rPr>
                <w:rFonts w:hint="eastAsia"/>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p>
          <w:p w:rsidR="00613A27" w:rsidRPr="00750F1C" w:rsidRDefault="00613A27" w:rsidP="005C7D8C">
            <w:pPr>
              <w:rPr>
                <w:u w:val="single" w:color="000000"/>
              </w:rPr>
            </w:pPr>
            <w:r w:rsidRPr="00750F1C">
              <w:rPr>
                <w:rFonts w:hint="eastAsia"/>
                <w:u w:val="single" w:color="000000"/>
              </w:rPr>
              <w:t xml:space="preserve">　　　　　　　　　　　　　　　　</w:t>
            </w:r>
          </w:p>
        </w:tc>
      </w:tr>
    </w:tbl>
    <w:p w:rsidR="00613A27" w:rsidRDefault="00613A27" w:rsidP="00D66D1D">
      <w:pPr>
        <w:pStyle w:val="105p"/>
        <w:spacing w:line="240" w:lineRule="auto"/>
      </w:pPr>
      <w:r>
        <w:br w:type="page"/>
      </w:r>
    </w:p>
    <w:p w:rsidR="00AF0BC7" w:rsidRDefault="0022121E" w:rsidP="00613A27">
      <w:r>
        <w:rPr>
          <w:noProof/>
        </w:rPr>
        <mc:AlternateContent>
          <mc:Choice Requires="wps">
            <w:drawing>
              <wp:anchor distT="0" distB="0" distL="114300" distR="114300" simplePos="0" relativeHeight="251657216" behindDoc="0" locked="0" layoutInCell="1" allowOverlap="1">
                <wp:simplePos x="0" y="0"/>
                <wp:positionH relativeFrom="column">
                  <wp:posOffset>-205740</wp:posOffset>
                </wp:positionH>
                <wp:positionV relativeFrom="paragraph">
                  <wp:posOffset>-8890</wp:posOffset>
                </wp:positionV>
                <wp:extent cx="5833745" cy="539750"/>
                <wp:effectExtent l="13335" t="10160" r="10795" b="12065"/>
                <wp:wrapNone/>
                <wp:docPr id="2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539750"/>
                        </a:xfrm>
                        <a:prstGeom prst="rect">
                          <a:avLst/>
                        </a:prstGeom>
                        <a:solidFill>
                          <a:srgbClr val="B2B2B2"/>
                        </a:solidFill>
                        <a:ln w="9525">
                          <a:solidFill>
                            <a:srgbClr val="000000"/>
                          </a:solidFill>
                          <a:miter lim="800000"/>
                          <a:headEnd/>
                          <a:tailEnd/>
                        </a:ln>
                      </wps:spPr>
                      <wps:txbx>
                        <w:txbxContent>
                          <w:p w:rsidR="008133EB" w:rsidRDefault="008133EB">
                            <w:pPr>
                              <w:pStyle w:val="10"/>
                              <w:ind w:left="1050" w:hangingChars="500" w:hanging="1050"/>
                              <w:rPr>
                                <w:rFonts w:ascii="ＭＳ ゴシック" w:eastAsia="ＭＳ ゴシック"/>
                                <w:sz w:val="21"/>
                                <w:szCs w:val="21"/>
                              </w:rPr>
                            </w:pPr>
                            <w:r w:rsidRPr="00B737AB">
                              <w:rPr>
                                <w:rFonts w:hint="eastAsia"/>
                                <w:sz w:val="21"/>
                                <w:szCs w:val="21"/>
                                <w:bdr w:val="single" w:sz="4" w:space="0" w:color="auto"/>
                              </w:rPr>
                              <w:t>防火対象物自衛消防隊を編成する場合</w:t>
                            </w:r>
                          </w:p>
                          <w:p w:rsidR="008133EB" w:rsidRDefault="008133EB">
                            <w:pPr>
                              <w:pStyle w:val="10"/>
                              <w:ind w:left="1200" w:hangingChars="500" w:hanging="1200"/>
                              <w:jc w:val="center"/>
                            </w:pPr>
                            <w:r>
                              <w:rPr>
                                <w:rFonts w:ascii="ＭＳ ゴシック" w:eastAsia="ＭＳ ゴシック" w:hint="eastAsia"/>
                                <w:sz w:val="24"/>
                              </w:rPr>
                              <w:t>１３－Ｂ　防火対象物自衛消防隊の編成及び任務等</w:t>
                            </w:r>
                          </w:p>
                          <w:p w:rsidR="008133EB" w:rsidRPr="005C1D9F" w:rsidRDefault="008133EB" w:rsidP="00613A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41" type="#_x0000_t202" style="position:absolute;left:0;text-align:left;margin-left:-16.2pt;margin-top:-.7pt;width:459.3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" fillcolor="#b2b2b2">
                <v:textbox>
                  <w:txbxContent>
                    <w:p w:rsidR="008133EB" w:rsidRDefault="008133EB">
                      <w:pPr>
                        <w:pStyle w:val="10"/>
                        <w:ind w:left="1050" w:hangingChars="500" w:hanging="1050"/>
                        <w:rPr>
                          <w:rFonts w:ascii="ＭＳ ゴシック" w:eastAsia="ＭＳ ゴシック"/>
                          <w:sz w:val="21"/>
                          <w:szCs w:val="21"/>
                        </w:rPr>
                      </w:pPr>
                      <w:r w:rsidRPr="00B737AB">
                        <w:rPr>
                          <w:rFonts w:hint="eastAsia"/>
                          <w:sz w:val="21"/>
                          <w:szCs w:val="21"/>
                          <w:bdr w:val="single" w:sz="4" w:space="0" w:color="auto"/>
                        </w:rPr>
                        <w:t>防火対象物自衛消防隊を編成する場合</w:t>
                      </w:r>
                    </w:p>
                    <w:p w:rsidR="008133EB" w:rsidRDefault="008133EB">
                      <w:pPr>
                        <w:pStyle w:val="10"/>
                        <w:ind w:left="1200" w:hangingChars="500" w:hanging="1200"/>
                        <w:jc w:val="center"/>
                      </w:pPr>
                      <w:r>
                        <w:rPr>
                          <w:rFonts w:ascii="ＭＳ ゴシック" w:eastAsia="ＭＳ ゴシック" w:hint="eastAsia"/>
                          <w:sz w:val="24"/>
                        </w:rPr>
                        <w:t>１３－Ｂ　防火対象物自衛消防隊の編成及び任務等</w:t>
                      </w:r>
                    </w:p>
                    <w:p w:rsidR="008133EB" w:rsidRPr="005C1D9F" w:rsidRDefault="008133EB" w:rsidP="00613A27"/>
                  </w:txbxContent>
                </v:textbox>
              </v:shape>
            </w:pict>
          </mc:Fallback>
        </mc:AlternateContent>
      </w:r>
    </w:p>
    <w:p w:rsidR="00613A27" w:rsidRDefault="00613A27" w:rsidP="00613A27"/>
    <w:p w:rsidR="00613A27" w:rsidRDefault="00613A27" w:rsidP="00613A27"/>
    <w:p w:rsidR="00613A27" w:rsidRDefault="00613A27" w:rsidP="00613A27">
      <w:r>
        <w:rPr>
          <w:rFonts w:hint="eastAsia"/>
        </w:rPr>
        <w:t xml:space="preserve">　防火対象物自衛消防隊　　　　　　　　</w:t>
      </w:r>
    </w:p>
    <w:p w:rsidR="00613A27" w:rsidRDefault="00613A27" w:rsidP="00613A27">
      <w:r>
        <w:rPr>
          <w:rFonts w:hint="eastAsia"/>
        </w:rPr>
        <w:t xml:space="preserve">　　防火対象物本部隊　　　　</w:t>
      </w:r>
    </w:p>
    <w:p w:rsidR="00613A27" w:rsidRPr="00B737AB" w:rsidRDefault="00613A27" w:rsidP="00B737AB">
      <w:pPr>
        <w:ind w:firstLineChars="300" w:firstLine="540"/>
        <w:rPr>
          <w:szCs w:val="18"/>
          <w:u w:color="000000"/>
          <w:bdr w:val="single" w:sz="4" w:space="0" w:color="auto"/>
        </w:rPr>
      </w:pPr>
      <w:r w:rsidRPr="00B737AB">
        <w:rPr>
          <w:rFonts w:hint="eastAsia"/>
          <w:szCs w:val="18"/>
        </w:rPr>
        <w:t xml:space="preserve">管理権原者　</w:t>
      </w:r>
      <w:r w:rsidR="00B737AB" w:rsidRPr="00F73823">
        <w:rPr>
          <w:rFonts w:hint="eastAsia"/>
          <w:u w:color="000000"/>
        </w:rPr>
        <w:t>〔</w:t>
      </w:r>
      <w:r w:rsidRPr="00B737AB">
        <w:rPr>
          <w:rFonts w:hint="eastAsia"/>
          <w:color w:val="FF0000"/>
          <w:szCs w:val="18"/>
          <w:u w:val="single" w:color="000000"/>
        </w:rPr>
        <w:t xml:space="preserve">　　</w:t>
      </w:r>
      <w:r w:rsidR="00C31BE6">
        <w:rPr>
          <w:rFonts w:hint="eastAsia"/>
          <w:color w:val="FF0000"/>
          <w:szCs w:val="18"/>
          <w:u w:val="single" w:color="000000"/>
        </w:rPr>
        <w:t xml:space="preserve">　　　　</w:t>
      </w:r>
      <w:r w:rsidRPr="00B737AB">
        <w:rPr>
          <w:rFonts w:hint="eastAsia"/>
          <w:color w:val="FF0000"/>
          <w:szCs w:val="18"/>
          <w:u w:val="single" w:color="000000"/>
        </w:rPr>
        <w:t xml:space="preserve">　</w:t>
      </w:r>
      <w:r w:rsidR="00B737AB" w:rsidRPr="00F73823">
        <w:rPr>
          <w:rFonts w:hint="eastAsia"/>
          <w:u w:color="000000"/>
        </w:rPr>
        <w:t>〕</w:t>
      </w:r>
    </w:p>
    <w:p w:rsidR="00613A27" w:rsidRPr="00F73823" w:rsidRDefault="0022121E" w:rsidP="00613A27">
      <w:pPr>
        <w:rPr>
          <w:u w:color="000000"/>
        </w:rPr>
      </w:pPr>
      <w:r>
        <w:rPr>
          <w:noProof/>
          <w:sz w:val="20"/>
          <w:u w:color="000000"/>
        </w:rPr>
        <mc:AlternateContent>
          <mc:Choice Requires="wps">
            <w:drawing>
              <wp:anchor distT="0" distB="0" distL="114300" distR="114300" simplePos="0" relativeHeight="251645952" behindDoc="0" locked="0" layoutInCell="1" allowOverlap="1">
                <wp:simplePos x="0" y="0"/>
                <wp:positionH relativeFrom="column">
                  <wp:posOffset>121285</wp:posOffset>
                </wp:positionH>
                <wp:positionV relativeFrom="paragraph">
                  <wp:posOffset>93980</wp:posOffset>
                </wp:positionV>
                <wp:extent cx="0" cy="6520815"/>
                <wp:effectExtent l="16510" t="17780" r="21590" b="14605"/>
                <wp:wrapNone/>
                <wp:docPr id="2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208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7.4pt" to="9.5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" strokeweight="2pt"/>
            </w:pict>
          </mc:Fallback>
        </mc:AlternateContent>
      </w:r>
      <w:r>
        <w:rPr>
          <w:noProof/>
          <w:sz w:val="20"/>
          <w:u w:color="000000"/>
        </w:rPr>
        <mc:AlternateContent>
          <mc:Choice Requires="wps">
            <w:drawing>
              <wp:anchor distT="0" distB="0" distL="114300" distR="114300" simplePos="0" relativeHeight="251643904" behindDoc="0" locked="0" layoutInCell="1" allowOverlap="1">
                <wp:simplePos x="0" y="0"/>
                <wp:positionH relativeFrom="column">
                  <wp:posOffset>1645285</wp:posOffset>
                </wp:positionH>
                <wp:positionV relativeFrom="paragraph">
                  <wp:posOffset>36195</wp:posOffset>
                </wp:positionV>
                <wp:extent cx="1186815" cy="114300"/>
                <wp:effectExtent l="35560" t="17145" r="6350" b="11430"/>
                <wp:wrapNone/>
                <wp:docPr id="20"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114300"/>
                        </a:xfrm>
                        <a:prstGeom prst="leftArrow">
                          <a:avLst>
                            <a:gd name="adj1" fmla="val 50000"/>
                            <a:gd name="adj2" fmla="val 259583"/>
                          </a:avLst>
                        </a:prstGeom>
                        <a:solidFill>
                          <a:srgbClr val="FF9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 o:spid="_x0000_s1026" type="#_x0000_t66" style="position:absolute;left:0;text-align:left;margin-left:129.55pt;margin-top:2.85pt;width:93.4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" fillcolor="#ff96ff"/>
            </w:pict>
          </mc:Fallback>
        </mc:AlternateContent>
      </w:r>
      <w:r>
        <w:rPr>
          <w:noProof/>
          <w:sz w:val="20"/>
          <w:u w:color="000000"/>
        </w:rPr>
        <mc:AlternateContent>
          <mc:Choice Requires="wps">
            <w:drawing>
              <wp:anchor distT="0" distB="0" distL="114300" distR="114300" simplePos="0" relativeHeight="251646976" behindDoc="0" locked="0" layoutInCell="1" allowOverlap="1">
                <wp:simplePos x="0" y="0"/>
                <wp:positionH relativeFrom="column">
                  <wp:posOffset>100965</wp:posOffset>
                </wp:positionH>
                <wp:positionV relativeFrom="paragraph">
                  <wp:posOffset>90170</wp:posOffset>
                </wp:positionV>
                <wp:extent cx="139065" cy="0"/>
                <wp:effectExtent l="15240" t="13970" r="17145" b="14605"/>
                <wp:wrapNone/>
                <wp:docPr id="1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1pt" to="1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jO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" strokeweight="2pt"/>
            </w:pict>
          </mc:Fallback>
        </mc:AlternateContent>
      </w:r>
      <w:r w:rsidR="00613A27" w:rsidRPr="00F73823">
        <w:rPr>
          <w:rFonts w:hint="eastAsia"/>
          <w:u w:color="000000"/>
        </w:rPr>
        <w:t xml:space="preserve">　　　防火対象物自衛消防隊長　　　　　　　　　　　　　防火対象物自衛消防隊長の代行者兼副隊長</w:t>
      </w:r>
    </w:p>
    <w:p w:rsidR="00613A27" w:rsidRPr="00F73823" w:rsidRDefault="0022121E" w:rsidP="00613A27">
      <w:pPr>
        <w:rPr>
          <w:u w:color="000000"/>
        </w:rPr>
      </w:pPr>
      <w:r>
        <w:rPr>
          <w:noProof/>
          <w:sz w:val="20"/>
          <w:u w:color="000000"/>
        </w:rPr>
        <mc:AlternateContent>
          <mc:Choice Requires="wps">
            <w:drawing>
              <wp:anchor distT="0" distB="0" distL="114300" distR="114300" simplePos="0" relativeHeight="251644928" behindDoc="0" locked="0" layoutInCell="1" allowOverlap="1">
                <wp:simplePos x="0" y="0"/>
                <wp:positionH relativeFrom="column">
                  <wp:posOffset>800100</wp:posOffset>
                </wp:positionH>
                <wp:positionV relativeFrom="paragraph">
                  <wp:posOffset>194310</wp:posOffset>
                </wp:positionV>
                <wp:extent cx="0" cy="0"/>
                <wp:effectExtent l="0" t="3810" r="0" b="0"/>
                <wp:wrapNone/>
                <wp:docPr id="18"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3pt" to="6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" stroked="f"/>
            </w:pict>
          </mc:Fallback>
        </mc:AlternateContent>
      </w:r>
      <w:r w:rsidR="00613A27" w:rsidRPr="00F73823">
        <w:rPr>
          <w:rFonts w:hint="eastAsia"/>
          <w:u w:color="000000"/>
        </w:rPr>
        <w:t xml:space="preserve">　　</w:t>
      </w:r>
      <w:r w:rsidR="00B737AB">
        <w:rPr>
          <w:rFonts w:hint="eastAsia"/>
          <w:u w:color="000000"/>
        </w:rPr>
        <w:t xml:space="preserve">　</w:t>
      </w:r>
      <w:r w:rsidR="00B737AB" w:rsidRPr="00F73823">
        <w:rPr>
          <w:rFonts w:hint="eastAsia"/>
          <w:u w:color="000000"/>
        </w:rPr>
        <w:t>〔</w:t>
      </w:r>
      <w:r w:rsidR="00613A27" w:rsidRPr="00F73823">
        <w:rPr>
          <w:rFonts w:hint="eastAsia"/>
          <w:color w:val="FF0000"/>
          <w:u w:val="single" w:color="000000"/>
        </w:rPr>
        <w:t xml:space="preserve">　</w:t>
      </w:r>
      <w:r w:rsidR="00C31BE6">
        <w:rPr>
          <w:rFonts w:hint="eastAsia"/>
          <w:color w:val="FF0000"/>
          <w:u w:val="single" w:color="000000"/>
        </w:rPr>
        <w:t xml:space="preserve">　　</w:t>
      </w:r>
      <w:r w:rsidR="00613A27" w:rsidRPr="00F73823">
        <w:rPr>
          <w:rFonts w:hint="eastAsia"/>
          <w:color w:val="FF0000"/>
          <w:u w:val="single" w:color="000000"/>
        </w:rPr>
        <w:t xml:space="preserve">　</w:t>
      </w:r>
      <w:r w:rsidR="00C31BE6">
        <w:rPr>
          <w:rFonts w:hint="eastAsia"/>
          <w:color w:val="FF0000"/>
          <w:u w:val="single" w:color="000000"/>
        </w:rPr>
        <w:t xml:space="preserve">　　</w:t>
      </w:r>
      <w:r w:rsidR="00613A27" w:rsidRPr="00F73823">
        <w:rPr>
          <w:rFonts w:hint="eastAsia"/>
          <w:color w:val="FF0000"/>
          <w:u w:val="single" w:color="000000"/>
        </w:rPr>
        <w:t xml:space="preserve">　</w:t>
      </w:r>
      <w:r w:rsidR="00B737AB" w:rsidRPr="00F73823">
        <w:rPr>
          <w:rFonts w:hint="eastAsia"/>
          <w:u w:color="000000"/>
        </w:rPr>
        <w:t>〕</w:t>
      </w:r>
      <w:r w:rsidR="00613A27" w:rsidRPr="00F73823">
        <w:rPr>
          <w:rFonts w:hint="eastAsia"/>
          <w:u w:color="000000"/>
        </w:rPr>
        <w:t xml:space="preserve">　　　　　　　　　　　　　　　１〔</w:t>
      </w:r>
      <w:r w:rsidR="00613A27" w:rsidRPr="00F73823">
        <w:rPr>
          <w:rFonts w:hint="eastAsia"/>
          <w:color w:val="FF0000"/>
          <w:u w:val="single" w:color="000000"/>
        </w:rPr>
        <w:t xml:space="preserve">　</w:t>
      </w:r>
      <w:r w:rsidR="00C31BE6">
        <w:rPr>
          <w:rFonts w:hint="eastAsia"/>
          <w:color w:val="FF0000"/>
          <w:u w:val="single" w:color="000000"/>
        </w:rPr>
        <w:t xml:space="preserve">　　</w:t>
      </w:r>
      <w:r w:rsidR="00613A27" w:rsidRPr="00F73823">
        <w:rPr>
          <w:rFonts w:hint="eastAsia"/>
          <w:color w:val="FF0000"/>
          <w:u w:val="single" w:color="000000"/>
        </w:rPr>
        <w:t xml:space="preserve">　</w:t>
      </w:r>
      <w:r w:rsidR="00C31BE6">
        <w:rPr>
          <w:rFonts w:hint="eastAsia"/>
          <w:color w:val="FF0000"/>
          <w:u w:val="single" w:color="000000"/>
        </w:rPr>
        <w:t xml:space="preserve">　　</w:t>
      </w:r>
      <w:r w:rsidR="00613A27" w:rsidRPr="00F73823">
        <w:rPr>
          <w:rFonts w:hint="eastAsia"/>
          <w:color w:val="FF0000"/>
          <w:u w:val="single" w:color="000000"/>
        </w:rPr>
        <w:t xml:space="preserve">　</w:t>
      </w:r>
      <w:r w:rsidR="00613A27" w:rsidRPr="00F73823">
        <w:rPr>
          <w:rFonts w:hint="eastAsia"/>
          <w:u w:color="000000"/>
        </w:rPr>
        <w:t>〕</w:t>
      </w:r>
    </w:p>
    <w:p w:rsidR="00613A27" w:rsidRPr="00F73823" w:rsidRDefault="00613A27" w:rsidP="00613A27">
      <w:pPr>
        <w:rPr>
          <w:u w:color="000000"/>
        </w:rPr>
      </w:pPr>
      <w:r w:rsidRPr="00F73823">
        <w:rPr>
          <w:rFonts w:hint="eastAsia"/>
          <w:u w:color="000000"/>
        </w:rPr>
        <w:t xml:space="preserve">　　　　　　　　　　　　　　　　　　　　　　　　　　　２〔</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613A27">
      <w:pPr>
        <w:rPr>
          <w:u w:color="000000"/>
        </w:rPr>
      </w:pP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0"/>
        <w:gridCol w:w="3178"/>
        <w:gridCol w:w="3067"/>
      </w:tblGrid>
      <w:tr w:rsidR="00613A27" w:rsidRPr="00F73823" w:rsidTr="005C7D8C">
        <w:trPr>
          <w:jc w:val="center"/>
        </w:trPr>
        <w:tc>
          <w:tcPr>
            <w:tcW w:w="2240" w:type="dxa"/>
            <w:tcBorders>
              <w:top w:val="nil"/>
              <w:left w:val="nil"/>
              <w:bottom w:val="nil"/>
              <w:right w:val="single" w:sz="4" w:space="0" w:color="auto"/>
            </w:tcBorders>
          </w:tcPr>
          <w:p w:rsidR="00613A27" w:rsidRPr="00F73823" w:rsidRDefault="00613A27" w:rsidP="005C7D8C">
            <w:pPr>
              <w:rPr>
                <w:u w:color="000000"/>
              </w:rPr>
            </w:pPr>
          </w:p>
        </w:tc>
        <w:tc>
          <w:tcPr>
            <w:tcW w:w="3178" w:type="dxa"/>
            <w:tcBorders>
              <w:left w:val="single" w:sz="4" w:space="0" w:color="auto"/>
            </w:tcBorders>
          </w:tcPr>
          <w:p w:rsidR="00613A27" w:rsidRPr="00F73823" w:rsidRDefault="00613A27" w:rsidP="005C7D8C">
            <w:pPr>
              <w:jc w:val="center"/>
              <w:rPr>
                <w:u w:color="000000"/>
              </w:rPr>
            </w:pPr>
            <w:r w:rsidRPr="00613A27">
              <w:rPr>
                <w:rFonts w:hint="eastAsia"/>
                <w:spacing w:val="15"/>
                <w:kern w:val="0"/>
                <w:u w:color="000000"/>
                <w:fitText w:val="1800" w:id="-101431550"/>
              </w:rPr>
              <w:t>災害等発生時の任</w:t>
            </w:r>
            <w:r w:rsidRPr="00613A27">
              <w:rPr>
                <w:rFonts w:hint="eastAsia"/>
                <w:spacing w:val="-30"/>
                <w:kern w:val="0"/>
                <w:u w:color="000000"/>
                <w:fitText w:val="1800" w:id="-101431550"/>
              </w:rPr>
              <w:t>務</w:t>
            </w:r>
          </w:p>
        </w:tc>
        <w:tc>
          <w:tcPr>
            <w:tcW w:w="3067" w:type="dxa"/>
          </w:tcPr>
          <w:p w:rsidR="00613A27" w:rsidRPr="00F73823" w:rsidRDefault="00613A27" w:rsidP="005C7D8C">
            <w:pPr>
              <w:jc w:val="center"/>
              <w:rPr>
                <w:u w:color="000000"/>
              </w:rPr>
            </w:pPr>
            <w:r w:rsidRPr="00F73823">
              <w:rPr>
                <w:rFonts w:hint="eastAsia"/>
                <w:u w:color="000000"/>
              </w:rPr>
              <w:t>警戒宣言が発せられた場合の任務</w:t>
            </w:r>
          </w:p>
        </w:tc>
      </w:tr>
      <w:tr w:rsidR="00613A27" w:rsidRPr="00F73823" w:rsidTr="005C7D8C">
        <w:trPr>
          <w:jc w:val="center"/>
        </w:trPr>
        <w:tc>
          <w:tcPr>
            <w:tcW w:w="2240" w:type="dxa"/>
            <w:tcBorders>
              <w:top w:val="nil"/>
              <w:left w:val="nil"/>
              <w:bottom w:val="nil"/>
              <w:right w:val="single" w:sz="4" w:space="0" w:color="auto"/>
            </w:tcBorders>
          </w:tcPr>
          <w:p w:rsidR="00613A27" w:rsidRPr="00F73823" w:rsidRDefault="0022121E" w:rsidP="005C7D8C">
            <w:pPr>
              <w:ind w:rightChars="15" w:right="27" w:firstLineChars="174" w:firstLine="348"/>
              <w:jc w:val="distribute"/>
              <w:rPr>
                <w:u w:color="000000"/>
              </w:rPr>
            </w:pPr>
            <w:r>
              <w:rPr>
                <w:noProof/>
                <w:sz w:val="20"/>
                <w:u w:color="000000"/>
              </w:rPr>
              <mc:AlternateContent>
                <mc:Choice Requires="wps">
                  <w:drawing>
                    <wp:anchor distT="0" distB="0" distL="114300" distR="114300" simplePos="0" relativeHeight="251648000" behindDoc="0" locked="0" layoutInCell="1" allowOverlap="1">
                      <wp:simplePos x="0" y="0"/>
                      <wp:positionH relativeFrom="column">
                        <wp:posOffset>45085</wp:posOffset>
                      </wp:positionH>
                      <wp:positionV relativeFrom="paragraph">
                        <wp:posOffset>109220</wp:posOffset>
                      </wp:positionV>
                      <wp:extent cx="139065" cy="0"/>
                      <wp:effectExtent l="16510" t="13970" r="15875" b="14605"/>
                      <wp:wrapNone/>
                      <wp:docPr id="1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6pt" to="1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qy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" strokeweight="2pt"/>
                  </w:pict>
                </mc:Fallback>
              </mc:AlternateContent>
            </w:r>
            <w:r w:rsidR="00613A27" w:rsidRPr="00F73823">
              <w:rPr>
                <w:rFonts w:hint="eastAsia"/>
                <w:u w:color="000000"/>
              </w:rPr>
              <w:t xml:space="preserve">通報連絡(情報)班　</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wordWrap w:val="0"/>
              <w:jc w:val="right"/>
              <w:rPr>
                <w:u w:val="single" w:color="000000"/>
              </w:rPr>
            </w:pPr>
            <w:r w:rsidRPr="00F73823">
              <w:rPr>
                <w:rFonts w:hint="eastAsia"/>
                <w:u w:color="000000"/>
              </w:rPr>
              <w:t>〔</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jc w:val="right"/>
              <w:rPr>
                <w:u w:color="000000"/>
              </w:rPr>
            </w:pPr>
          </w:p>
        </w:tc>
        <w:tc>
          <w:tcPr>
            <w:tcW w:w="3178" w:type="dxa"/>
            <w:tcBorders>
              <w:left w:val="single" w:sz="4" w:space="0" w:color="auto"/>
            </w:tcBorders>
          </w:tcPr>
          <w:p w:rsidR="00613A27" w:rsidRPr="00F73823" w:rsidRDefault="00AD44AF" w:rsidP="005C7D8C">
            <w:pPr>
              <w:rPr>
                <w:u w:color="000000"/>
              </w:rPr>
            </w:pPr>
            <w:r>
              <w:rPr>
                <w:rFonts w:hAnsi="ＭＳ 明朝" w:hint="eastAsia"/>
                <w:u w:color="000000"/>
              </w:rPr>
              <w:t>⑴</w:t>
            </w:r>
            <w:r w:rsidR="00613A27" w:rsidRPr="00F73823">
              <w:rPr>
                <w:rFonts w:hint="eastAsia"/>
                <w:u w:color="000000"/>
              </w:rPr>
              <w:t xml:space="preserve">　非常ベルを鳴らす。</w:t>
            </w:r>
          </w:p>
          <w:p w:rsidR="00613A27" w:rsidRPr="00F73823" w:rsidRDefault="00AD44AF" w:rsidP="005C7D8C">
            <w:pPr>
              <w:rPr>
                <w:u w:color="000000"/>
              </w:rPr>
            </w:pPr>
            <w:r>
              <w:rPr>
                <w:rFonts w:hAnsi="ＭＳ 明朝" w:hint="eastAsia"/>
                <w:u w:color="000000"/>
              </w:rPr>
              <w:t>⑵</w:t>
            </w:r>
            <w:r w:rsidR="00613A27" w:rsidRPr="00F73823">
              <w:rPr>
                <w:rFonts w:hint="eastAsia"/>
                <w:u w:color="000000"/>
              </w:rPr>
              <w:t xml:space="preserve">　119番に通報する。</w:t>
            </w:r>
          </w:p>
          <w:p w:rsidR="007B5CA9" w:rsidRDefault="00AD44AF">
            <w:pPr>
              <w:ind w:left="198" w:hangingChars="110" w:hanging="198"/>
              <w:rPr>
                <w:u w:color="000000"/>
              </w:rPr>
            </w:pPr>
            <w:r>
              <w:rPr>
                <w:rFonts w:hAnsi="ＭＳ 明朝" w:hint="eastAsia"/>
                <w:u w:color="000000"/>
              </w:rPr>
              <w:t>⑶</w:t>
            </w:r>
            <w:r w:rsidR="00613A27" w:rsidRPr="00F73823">
              <w:rPr>
                <w:rFonts w:hint="eastAsia"/>
                <w:u w:color="000000"/>
              </w:rPr>
              <w:t xml:space="preserve">　到着した消防隊への情報提供及び関係先への連絡にあたる。</w:t>
            </w:r>
          </w:p>
          <w:p w:rsidR="00613A27" w:rsidRPr="00F73823" w:rsidRDefault="00613A27" w:rsidP="005C7D8C">
            <w:pPr>
              <w:ind w:left="306" w:hangingChars="170" w:hanging="306"/>
              <w:rPr>
                <w:u w:val="single" w:color="000000"/>
              </w:rPr>
            </w:pPr>
            <w:r w:rsidRPr="00F73823">
              <w:rPr>
                <w:rFonts w:hint="eastAsia"/>
                <w:u w:val="single" w:color="000000"/>
              </w:rPr>
              <w:t xml:space="preserve">　　　　　　　　　　　　　　　　　</w:t>
            </w:r>
          </w:p>
          <w:p w:rsidR="00613A27" w:rsidRPr="00F73823" w:rsidRDefault="00613A27" w:rsidP="005C7D8C">
            <w:pPr>
              <w:ind w:left="306" w:hangingChars="170" w:hanging="306"/>
              <w:rPr>
                <w:u w:val="single" w:color="000000"/>
              </w:rPr>
            </w:pPr>
            <w:r w:rsidRPr="00F73823">
              <w:rPr>
                <w:rFonts w:hint="eastAsia"/>
                <w:u w:val="single" w:color="000000"/>
              </w:rPr>
              <w:t xml:space="preserve">　　　　　　　　　　　　　　　　　</w:t>
            </w:r>
          </w:p>
        </w:tc>
        <w:tc>
          <w:tcPr>
            <w:tcW w:w="3067" w:type="dxa"/>
          </w:tcPr>
          <w:p w:rsidR="00613A27" w:rsidRPr="00F73823" w:rsidRDefault="00613A27" w:rsidP="005C7D8C">
            <w:pPr>
              <w:rPr>
                <w:u w:color="000000"/>
              </w:rPr>
            </w:pPr>
            <w:r w:rsidRPr="00F73823">
              <w:rPr>
                <w:rFonts w:hint="eastAsia"/>
                <w:u w:color="000000"/>
              </w:rPr>
              <w:t>○　情報収集担当とする。</w:t>
            </w:r>
          </w:p>
          <w:p w:rsidR="007B5CA9" w:rsidRDefault="00AD44AF">
            <w:pPr>
              <w:ind w:left="184" w:hangingChars="102" w:hanging="184"/>
              <w:rPr>
                <w:u w:color="000000"/>
              </w:rPr>
            </w:pPr>
            <w:r>
              <w:rPr>
                <w:rFonts w:hAnsi="ＭＳ 明朝" w:hint="eastAsia"/>
                <w:u w:color="000000"/>
              </w:rPr>
              <w:t>⑴</w:t>
            </w:r>
            <w:r w:rsidR="00613A27" w:rsidRPr="00F73823">
              <w:rPr>
                <w:rFonts w:hint="eastAsia"/>
                <w:u w:color="000000"/>
              </w:rPr>
              <w:t xml:space="preserve">　テレビ、ラジオ等により、情報を収集する。</w:t>
            </w:r>
          </w:p>
          <w:p w:rsidR="007B5CA9" w:rsidRDefault="00AD44AF">
            <w:pPr>
              <w:ind w:left="184" w:hangingChars="102" w:hanging="184"/>
              <w:rPr>
                <w:u w:color="000000"/>
              </w:rPr>
            </w:pPr>
            <w:r>
              <w:rPr>
                <w:rFonts w:hAnsi="ＭＳ 明朝" w:hint="eastAsia"/>
                <w:u w:color="000000"/>
              </w:rPr>
              <w:t>⑵</w:t>
            </w:r>
            <w:r w:rsidR="00613A27" w:rsidRPr="00F73823">
              <w:rPr>
                <w:rFonts w:hint="eastAsia"/>
                <w:u w:color="000000"/>
              </w:rPr>
              <w:t xml:space="preserve">　事業所自衛消防隊長の指示により、必要な情報を収集し、伝達する。</w:t>
            </w:r>
          </w:p>
          <w:p w:rsidR="00613A27" w:rsidRPr="00F73823" w:rsidRDefault="00613A27" w:rsidP="005C7D8C">
            <w:pPr>
              <w:ind w:left="261" w:hangingChars="145" w:hanging="261"/>
              <w:rPr>
                <w:u w:val="single" w:color="000000"/>
              </w:rPr>
            </w:pPr>
            <w:r w:rsidRPr="00F73823">
              <w:rPr>
                <w:rFonts w:hint="eastAsia"/>
                <w:u w:val="single" w:color="000000"/>
              </w:rPr>
              <w:t xml:space="preserve">　　　　　　　　　　　　　　　　　</w:t>
            </w:r>
          </w:p>
          <w:p w:rsidR="00613A27" w:rsidRPr="00F73823" w:rsidRDefault="00613A27" w:rsidP="005C7D8C">
            <w:pPr>
              <w:ind w:left="261" w:hangingChars="145" w:hanging="261"/>
              <w:rPr>
                <w:u w:val="single" w:color="000000"/>
              </w:rPr>
            </w:pPr>
            <w:r w:rsidRPr="00F73823">
              <w:rPr>
                <w:rFonts w:hint="eastAsia"/>
                <w:u w:val="single" w:color="000000"/>
              </w:rPr>
              <w:t xml:space="preserve">　　　　　　　　　　　　　　　　　</w:t>
            </w:r>
          </w:p>
        </w:tc>
      </w:tr>
      <w:tr w:rsidR="00613A27" w:rsidRPr="00F73823" w:rsidTr="005C7D8C">
        <w:trPr>
          <w:jc w:val="center"/>
        </w:trPr>
        <w:tc>
          <w:tcPr>
            <w:tcW w:w="2240" w:type="dxa"/>
            <w:tcBorders>
              <w:top w:val="nil"/>
              <w:left w:val="nil"/>
              <w:bottom w:val="nil"/>
              <w:right w:val="single" w:sz="4" w:space="0" w:color="auto"/>
            </w:tcBorders>
          </w:tcPr>
          <w:p w:rsidR="00613A27" w:rsidRPr="00F73823" w:rsidRDefault="0022121E" w:rsidP="005C7D8C">
            <w:pPr>
              <w:ind w:rightChars="53" w:right="95" w:firstLineChars="195" w:firstLine="390"/>
              <w:jc w:val="distribute"/>
              <w:rPr>
                <w:u w:color="000000"/>
              </w:rPr>
            </w:pPr>
            <w:r>
              <w:rPr>
                <w:noProof/>
                <w:sz w:val="20"/>
                <w:u w:color="000000"/>
              </w:rPr>
              <mc:AlternateContent>
                <mc:Choice Requires="wps">
                  <w:drawing>
                    <wp:anchor distT="0" distB="0" distL="114300" distR="114300" simplePos="0" relativeHeight="251649024" behindDoc="0" locked="0" layoutInCell="1" allowOverlap="1">
                      <wp:simplePos x="0" y="0"/>
                      <wp:positionH relativeFrom="column">
                        <wp:posOffset>45085</wp:posOffset>
                      </wp:positionH>
                      <wp:positionV relativeFrom="paragraph">
                        <wp:posOffset>82550</wp:posOffset>
                      </wp:positionV>
                      <wp:extent cx="139065" cy="0"/>
                      <wp:effectExtent l="16510" t="15875" r="15875" b="12700"/>
                      <wp:wrapNone/>
                      <wp:docPr id="1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6.5pt" to="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2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" strokeweight="2pt"/>
                  </w:pict>
                </mc:Fallback>
              </mc:AlternateContent>
            </w:r>
            <w:r w:rsidR="00613A27" w:rsidRPr="00F73823">
              <w:rPr>
                <w:rFonts w:hint="eastAsia"/>
                <w:u w:color="000000"/>
              </w:rPr>
              <w:t>初期消火班</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C31BE6">
            <w:pPr>
              <w:wordWrap w:val="0"/>
              <w:jc w:val="right"/>
              <w:rPr>
                <w:u w:color="000000"/>
              </w:rPr>
            </w:pPr>
            <w:r w:rsidRPr="00F73823">
              <w:rPr>
                <w:rFonts w:hint="eastAsia"/>
                <w:u w:color="000000"/>
              </w:rPr>
              <w:t>〔</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00C31BE6">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tc>
        <w:tc>
          <w:tcPr>
            <w:tcW w:w="3178" w:type="dxa"/>
            <w:tcBorders>
              <w:left w:val="single" w:sz="4" w:space="0" w:color="auto"/>
            </w:tcBorders>
          </w:tcPr>
          <w:p w:rsidR="007B5CA9" w:rsidRDefault="00AD44AF">
            <w:pPr>
              <w:ind w:left="198" w:hangingChars="110" w:hanging="198"/>
            </w:pPr>
            <w:r>
              <w:rPr>
                <w:rFonts w:hAnsi="ＭＳ 明朝" w:hint="eastAsia"/>
              </w:rPr>
              <w:t>⑴</w:t>
            </w:r>
            <w:r w:rsidR="00613A27" w:rsidRPr="00F73823">
              <w:rPr>
                <w:rFonts w:hint="eastAsia"/>
              </w:rPr>
              <w:t xml:space="preserve">　</w:t>
            </w:r>
            <w:r w:rsidR="002840D9">
              <w:rPr>
                <w:rFonts w:hint="eastAsia"/>
              </w:rPr>
              <w:t>避難路を確保し、水バケツ、消火器等を使用して</w:t>
            </w:r>
            <w:r w:rsidR="00613A27" w:rsidRPr="00F73823">
              <w:rPr>
                <w:rFonts w:hint="eastAsia"/>
              </w:rPr>
              <w:t>初期消火する。</w:t>
            </w:r>
          </w:p>
          <w:p w:rsidR="007B5CA9" w:rsidRDefault="00AD44AF">
            <w:pPr>
              <w:ind w:left="198" w:hangingChars="110" w:hanging="198"/>
            </w:pPr>
            <w:r>
              <w:rPr>
                <w:rFonts w:hAnsi="ＭＳ 明朝" w:hint="eastAsia"/>
              </w:rPr>
              <w:t>⑵</w:t>
            </w:r>
            <w:r w:rsidR="00613A27" w:rsidRPr="00F73823">
              <w:rPr>
                <w:rFonts w:hint="eastAsia"/>
              </w:rPr>
              <w:t xml:space="preserve">　天井に燃え移ったら初期消火は中止して避難する。</w:t>
            </w:r>
          </w:p>
          <w:p w:rsidR="00004434" w:rsidRDefault="00004434" w:rsidP="00004434">
            <w:pPr>
              <w:rPr>
                <w:color w:val="FF0000"/>
                <w:u w:val="single" w:color="000000"/>
              </w:rPr>
            </w:pPr>
            <w:r>
              <w:rPr>
                <w:rFonts w:hint="eastAsia"/>
                <w:color w:val="FF0000"/>
                <w:u w:val="single" w:color="000000"/>
              </w:rPr>
              <w:t xml:space="preserve">　</w:t>
            </w:r>
            <w:r w:rsidR="00717831">
              <w:rPr>
                <w:rFonts w:hint="eastAsia"/>
                <w:color w:val="FF0000"/>
                <w:u w:val="single" w:color="000000"/>
              </w:rPr>
              <w:t xml:space="preserve">　　　　　　　　　　　　　　　</w:t>
            </w:r>
          </w:p>
          <w:p w:rsidR="00613A27" w:rsidRPr="00F73823" w:rsidRDefault="00004434" w:rsidP="00004434">
            <w:pPr>
              <w:rPr>
                <w:u w:val="single" w:color="000000"/>
              </w:rPr>
            </w:pPr>
            <w:r>
              <w:rPr>
                <w:rFonts w:hint="eastAsia"/>
                <w:color w:val="FF0000"/>
                <w:u w:val="single" w:color="000000"/>
              </w:rPr>
              <w:t xml:space="preserve">　</w:t>
            </w:r>
            <w:r w:rsidR="00613A27" w:rsidRPr="00F73823">
              <w:rPr>
                <w:rFonts w:hint="eastAsia"/>
                <w:u w:val="single" w:color="000000"/>
              </w:rPr>
              <w:t xml:space="preserve">　　　　　　　　　　　　　　　　</w:t>
            </w:r>
          </w:p>
          <w:p w:rsidR="00613A27" w:rsidRPr="00004434" w:rsidRDefault="00613A27" w:rsidP="005C7D8C">
            <w:pPr>
              <w:ind w:left="261" w:hangingChars="145" w:hanging="261"/>
              <w:rPr>
                <w:u w:val="single"/>
              </w:rPr>
            </w:pPr>
            <w:r w:rsidRPr="00004434">
              <w:rPr>
                <w:rFonts w:hint="eastAsia"/>
                <w:u w:val="single"/>
              </w:rPr>
              <w:t xml:space="preserve">　　　　　　　　　　　　　　　　　</w:t>
            </w:r>
          </w:p>
        </w:tc>
        <w:tc>
          <w:tcPr>
            <w:tcW w:w="3067" w:type="dxa"/>
          </w:tcPr>
          <w:p w:rsidR="00613A27" w:rsidRPr="00F73823" w:rsidRDefault="00613A27" w:rsidP="005C7D8C">
            <w:pPr>
              <w:rPr>
                <w:u w:color="000000"/>
              </w:rPr>
            </w:pPr>
            <w:r w:rsidRPr="00F73823">
              <w:rPr>
                <w:rFonts w:hint="eastAsia"/>
                <w:u w:color="000000"/>
              </w:rPr>
              <w:t>○　点検担当とする。</w:t>
            </w:r>
          </w:p>
          <w:p w:rsidR="007B5CA9" w:rsidRDefault="00AD44AF">
            <w:pPr>
              <w:ind w:left="169" w:hangingChars="94" w:hanging="169"/>
              <w:rPr>
                <w:u w:color="000000"/>
              </w:rPr>
            </w:pPr>
            <w:r>
              <w:rPr>
                <w:rFonts w:hAnsi="ＭＳ 明朝" w:hint="eastAsia"/>
                <w:u w:color="000000"/>
              </w:rPr>
              <w:t>⑴</w:t>
            </w:r>
            <w:r w:rsidR="00613A27" w:rsidRPr="00F73823">
              <w:rPr>
                <w:rFonts w:hint="eastAsia"/>
                <w:u w:color="000000"/>
              </w:rPr>
              <w:t xml:space="preserve">　担当区域の点検を行い、転倒落下防止等の被害防止措置を実施する。</w:t>
            </w:r>
          </w:p>
          <w:p w:rsidR="00613A27" w:rsidRPr="00F73823" w:rsidRDefault="00613A27" w:rsidP="005C7D8C">
            <w:pPr>
              <w:ind w:left="261" w:hangingChars="145" w:hanging="261"/>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p w:rsidR="00613A27" w:rsidRPr="00F73823" w:rsidRDefault="00613A27" w:rsidP="005C7D8C">
            <w:pPr>
              <w:ind w:left="261" w:hangingChars="145" w:hanging="261"/>
              <w:rPr>
                <w:u w:val="single" w:color="000000"/>
              </w:rPr>
            </w:pPr>
            <w:r w:rsidRPr="00F73823">
              <w:rPr>
                <w:rFonts w:hint="eastAsia"/>
                <w:u w:val="single" w:color="000000"/>
              </w:rPr>
              <w:t xml:space="preserve">　　　　　　　　　　　　　　　　</w:t>
            </w:r>
          </w:p>
          <w:p w:rsidR="00613A27" w:rsidRPr="00F73823" w:rsidRDefault="00613A27" w:rsidP="005C7D8C">
            <w:pPr>
              <w:ind w:left="261" w:hangingChars="145" w:hanging="261"/>
              <w:rPr>
                <w:u w:val="single" w:color="000000"/>
              </w:rPr>
            </w:pPr>
            <w:r w:rsidRPr="00F73823">
              <w:rPr>
                <w:rFonts w:hint="eastAsia"/>
                <w:u w:val="single" w:color="000000"/>
              </w:rPr>
              <w:t xml:space="preserve">　　　　　　　　　　　　　　　　</w:t>
            </w:r>
          </w:p>
        </w:tc>
      </w:tr>
      <w:tr w:rsidR="00613A27" w:rsidRPr="00F73823" w:rsidTr="005C7D8C">
        <w:trPr>
          <w:jc w:val="center"/>
        </w:trPr>
        <w:tc>
          <w:tcPr>
            <w:tcW w:w="2240" w:type="dxa"/>
            <w:tcBorders>
              <w:top w:val="nil"/>
              <w:left w:val="nil"/>
              <w:bottom w:val="nil"/>
              <w:right w:val="single" w:sz="4" w:space="0" w:color="auto"/>
            </w:tcBorders>
          </w:tcPr>
          <w:p w:rsidR="00613A27" w:rsidRPr="00F73823" w:rsidRDefault="0022121E" w:rsidP="005C7D8C">
            <w:pPr>
              <w:ind w:rightChars="92" w:right="166" w:firstLineChars="195" w:firstLine="390"/>
              <w:jc w:val="distribute"/>
              <w:rPr>
                <w:u w:color="000000"/>
              </w:rPr>
            </w:pPr>
            <w:r>
              <w:rPr>
                <w:noProof/>
                <w:sz w:val="20"/>
                <w:u w:color="000000"/>
              </w:rPr>
              <mc:AlternateContent>
                <mc:Choice Requires="wps">
                  <w:drawing>
                    <wp:anchor distT="0" distB="0" distL="114300" distR="114300" simplePos="0" relativeHeight="251650048" behindDoc="0" locked="0" layoutInCell="1" allowOverlap="1">
                      <wp:simplePos x="0" y="0"/>
                      <wp:positionH relativeFrom="column">
                        <wp:posOffset>45085</wp:posOffset>
                      </wp:positionH>
                      <wp:positionV relativeFrom="paragraph">
                        <wp:posOffset>111125</wp:posOffset>
                      </wp:positionV>
                      <wp:extent cx="139065" cy="0"/>
                      <wp:effectExtent l="16510" t="15875" r="15875" b="12700"/>
                      <wp:wrapNone/>
                      <wp:docPr id="1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75pt" to="1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Y6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" strokeweight="2pt"/>
                  </w:pict>
                </mc:Fallback>
              </mc:AlternateContent>
            </w:r>
            <w:r w:rsidR="00613A27" w:rsidRPr="00F73823">
              <w:rPr>
                <w:rFonts w:hint="eastAsia"/>
                <w:u w:color="000000"/>
              </w:rPr>
              <w:t>避難誘導班</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jc w:val="right"/>
              <w:rPr>
                <w:u w:color="000000"/>
              </w:rPr>
            </w:pPr>
            <w:r w:rsidRPr="00F73823">
              <w:rPr>
                <w:rFonts w:hint="eastAsia"/>
                <w:u w:color="000000"/>
              </w:rPr>
              <w:t>〔</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jc w:val="right"/>
              <w:rPr>
                <w:u w:color="000000"/>
              </w:rPr>
            </w:pPr>
            <w:r w:rsidRPr="00F73823">
              <w:rPr>
                <w:rFonts w:hint="eastAsia"/>
                <w:u w:color="000000"/>
              </w:rPr>
              <w:t>〔</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rPr>
                <w:u w:color="000000"/>
              </w:rPr>
            </w:pPr>
          </w:p>
        </w:tc>
        <w:tc>
          <w:tcPr>
            <w:tcW w:w="3178" w:type="dxa"/>
            <w:tcBorders>
              <w:left w:val="single" w:sz="4" w:space="0" w:color="auto"/>
            </w:tcBorders>
          </w:tcPr>
          <w:p w:rsidR="007B5CA9" w:rsidRDefault="00AD44AF">
            <w:pPr>
              <w:ind w:left="171" w:hangingChars="95" w:hanging="171"/>
              <w:rPr>
                <w:u w:color="000000"/>
              </w:rPr>
            </w:pPr>
            <w:r>
              <w:rPr>
                <w:rFonts w:hAnsi="ＭＳ 明朝" w:hint="eastAsia"/>
                <w:u w:color="000000"/>
              </w:rPr>
              <w:t>⑴</w:t>
            </w:r>
            <w:r w:rsidR="00613A27" w:rsidRPr="00F73823">
              <w:rPr>
                <w:rFonts w:hint="eastAsia"/>
                <w:u w:color="000000"/>
              </w:rPr>
              <w:t xml:space="preserve">　避難口を開放し、避難経路図に従い、避難誘導にあたる。</w:t>
            </w:r>
          </w:p>
          <w:p w:rsidR="007B5CA9" w:rsidRDefault="00AD44AF">
            <w:pPr>
              <w:ind w:left="171" w:hangingChars="95" w:hanging="171"/>
              <w:rPr>
                <w:u w:color="000000"/>
              </w:rPr>
            </w:pPr>
            <w:r>
              <w:rPr>
                <w:rFonts w:hAnsi="ＭＳ 明朝" w:hint="eastAsia"/>
                <w:u w:color="000000"/>
              </w:rPr>
              <w:t>⑵</w:t>
            </w:r>
            <w:r w:rsidR="00613A27" w:rsidRPr="00F73823">
              <w:rPr>
                <w:rFonts w:hint="eastAsia"/>
                <w:u w:color="000000"/>
              </w:rPr>
              <w:t xml:space="preserve">　避難誘導は、大声で簡潔に行いパニック防止に全力をあげる。</w:t>
            </w:r>
          </w:p>
          <w:p w:rsidR="00613A27" w:rsidRPr="00F73823" w:rsidRDefault="00613A27" w:rsidP="005C7D8C">
            <w:pPr>
              <w:ind w:left="261" w:hangingChars="145" w:hanging="261"/>
              <w:rPr>
                <w:u w:val="single" w:color="000000"/>
              </w:rPr>
            </w:pPr>
            <w:r w:rsidRPr="00F73823">
              <w:rPr>
                <w:rFonts w:hint="eastAsia"/>
                <w:u w:val="single" w:color="000000"/>
              </w:rPr>
              <w:t xml:space="preserve">　　　　　　　　　　　　　　　　　</w:t>
            </w:r>
          </w:p>
        </w:tc>
        <w:tc>
          <w:tcPr>
            <w:tcW w:w="3067" w:type="dxa"/>
          </w:tcPr>
          <w:p w:rsidR="00613A27" w:rsidRPr="00F73823" w:rsidRDefault="00613A27" w:rsidP="005C7D8C">
            <w:pPr>
              <w:rPr>
                <w:u w:color="000000"/>
              </w:rPr>
            </w:pPr>
            <w:r w:rsidRPr="00F73823">
              <w:rPr>
                <w:rFonts w:hint="eastAsia"/>
                <w:u w:color="000000"/>
              </w:rPr>
              <w:t>○　災害等発生時の任務と同じ。</w:t>
            </w:r>
          </w:p>
          <w:p w:rsidR="007B5CA9" w:rsidRDefault="00AD44AF">
            <w:pPr>
              <w:ind w:left="211" w:hangingChars="117" w:hanging="211"/>
              <w:rPr>
                <w:u w:color="000000"/>
              </w:rPr>
            </w:pPr>
            <w:r>
              <w:rPr>
                <w:rFonts w:hAnsi="ＭＳ 明朝" w:hint="eastAsia"/>
                <w:u w:color="000000"/>
              </w:rPr>
              <w:t>⑴</w:t>
            </w:r>
            <w:r w:rsidR="00613A27" w:rsidRPr="00F73823">
              <w:rPr>
                <w:rFonts w:hint="eastAsia"/>
                <w:u w:color="000000"/>
              </w:rPr>
              <w:t xml:space="preserve">　警戒宣言が発せられた場合の伝達に先立ち、出入口等に配置につく。</w:t>
            </w:r>
          </w:p>
          <w:p w:rsidR="007B5CA9" w:rsidRDefault="00AD44AF">
            <w:pPr>
              <w:ind w:left="211" w:hangingChars="117" w:hanging="211"/>
              <w:rPr>
                <w:u w:color="000000"/>
              </w:rPr>
            </w:pPr>
            <w:r>
              <w:rPr>
                <w:rFonts w:hAnsi="ＭＳ 明朝" w:hint="eastAsia"/>
                <w:u w:color="000000"/>
              </w:rPr>
              <w:t>⑵</w:t>
            </w:r>
            <w:r w:rsidR="00613A27" w:rsidRPr="00F73823">
              <w:rPr>
                <w:rFonts w:hint="eastAsia"/>
                <w:u w:color="000000"/>
              </w:rPr>
              <w:t xml:space="preserve">　警戒宣言が発せられた場合の伝達に伴い避難誘導を行う。</w:t>
            </w:r>
          </w:p>
          <w:p w:rsidR="00613A27" w:rsidRPr="00F73823" w:rsidRDefault="00613A27" w:rsidP="005C7D8C">
            <w:pPr>
              <w:ind w:left="261" w:hangingChars="145" w:hanging="261"/>
              <w:rPr>
                <w:u w:val="single" w:color="000000"/>
              </w:rPr>
            </w:pPr>
            <w:r w:rsidRPr="00F73823">
              <w:rPr>
                <w:rFonts w:hint="eastAsia"/>
                <w:u w:val="single" w:color="000000"/>
              </w:rPr>
              <w:t xml:space="preserve">　　　　　　　　　　　　　　　　</w:t>
            </w:r>
          </w:p>
        </w:tc>
      </w:tr>
      <w:tr w:rsidR="00613A27" w:rsidRPr="00F73823" w:rsidTr="005C7D8C">
        <w:trPr>
          <w:trHeight w:val="1437"/>
          <w:jc w:val="center"/>
        </w:trPr>
        <w:tc>
          <w:tcPr>
            <w:tcW w:w="2240" w:type="dxa"/>
            <w:tcBorders>
              <w:top w:val="nil"/>
              <w:left w:val="nil"/>
              <w:bottom w:val="nil"/>
              <w:right w:val="single" w:sz="4" w:space="0" w:color="auto"/>
            </w:tcBorders>
          </w:tcPr>
          <w:p w:rsidR="00613A27" w:rsidRPr="00F73823" w:rsidRDefault="0022121E" w:rsidP="005C7D8C">
            <w:pPr>
              <w:ind w:rightChars="131" w:right="236" w:firstLineChars="285" w:firstLine="570"/>
              <w:jc w:val="distribute"/>
              <w:rPr>
                <w:color w:val="FF0000"/>
                <w:u w:color="000000"/>
              </w:rPr>
            </w:pPr>
            <w:r>
              <w:rPr>
                <w:noProof/>
                <w:color w:val="FF0000"/>
                <w:sz w:val="20"/>
                <w:u w:color="000000"/>
              </w:rPr>
              <mc:AlternateContent>
                <mc:Choice Requires="wps">
                  <w:drawing>
                    <wp:anchor distT="0" distB="0" distL="114300" distR="114300" simplePos="0" relativeHeight="251651072" behindDoc="0" locked="0" layoutInCell="1" allowOverlap="1">
                      <wp:simplePos x="0" y="0"/>
                      <wp:positionH relativeFrom="column">
                        <wp:posOffset>45085</wp:posOffset>
                      </wp:positionH>
                      <wp:positionV relativeFrom="paragraph">
                        <wp:posOffset>113030</wp:posOffset>
                      </wp:positionV>
                      <wp:extent cx="139065" cy="0"/>
                      <wp:effectExtent l="16510" t="17780" r="15875" b="20320"/>
                      <wp:wrapNone/>
                      <wp:docPr id="1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9pt" to="1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B+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" strokeweight="2pt"/>
                  </w:pict>
                </mc:Fallback>
              </mc:AlternateContent>
            </w:r>
            <w:r w:rsidR="00717831" w:rsidRPr="00F73823">
              <w:rPr>
                <w:color w:val="FF0000"/>
                <w:u w:color="000000"/>
              </w:rPr>
              <w:t xml:space="preserve"> </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wordWrap w:val="0"/>
              <w:jc w:val="right"/>
              <w:rPr>
                <w:u w:color="000000"/>
              </w:rPr>
            </w:pPr>
            <w:r w:rsidRPr="00F73823">
              <w:rPr>
                <w:rFonts w:hint="eastAsia"/>
                <w:u w:color="000000"/>
              </w:rPr>
              <w:t>〔</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717831">
            <w:pPr>
              <w:wordWrap w:val="0"/>
              <w:jc w:val="right"/>
              <w:rPr>
                <w:u w:color="000000"/>
              </w:rPr>
            </w:pPr>
            <w:r w:rsidRPr="00F73823">
              <w:rPr>
                <w:rFonts w:hint="eastAsia"/>
                <w:u w:color="000000"/>
              </w:rPr>
              <w:t>〔</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tc>
        <w:tc>
          <w:tcPr>
            <w:tcW w:w="3178" w:type="dxa"/>
            <w:tcBorders>
              <w:left w:val="single" w:sz="4" w:space="0" w:color="auto"/>
            </w:tcBorders>
          </w:tcPr>
          <w:p w:rsidR="00613A27" w:rsidRPr="00F73823" w:rsidRDefault="00613A27" w:rsidP="005C7D8C">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p w:rsidR="00613A27" w:rsidRPr="00F73823" w:rsidRDefault="00613A27" w:rsidP="005C7D8C">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p w:rsidR="00613A27" w:rsidRPr="00F73823" w:rsidRDefault="00613A27" w:rsidP="005C7D8C">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p>
          <w:p w:rsidR="00BD5003" w:rsidRDefault="00613A27" w:rsidP="00717831">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tc>
        <w:tc>
          <w:tcPr>
            <w:tcW w:w="3067" w:type="dxa"/>
          </w:tcPr>
          <w:p w:rsidR="00613A27" w:rsidRPr="00F73823" w:rsidRDefault="00613A27" w:rsidP="005C7D8C">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p w:rsidR="00613A27" w:rsidRPr="00F73823" w:rsidRDefault="00613A27" w:rsidP="005C7D8C">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p w:rsidR="00613A27" w:rsidRPr="00F73823" w:rsidRDefault="00613A27" w:rsidP="005C7D8C">
            <w:pPr>
              <w:rPr>
                <w:color w:val="FF0000"/>
                <w:u w:val="single" w:color="000000"/>
              </w:rPr>
            </w:pPr>
            <w:r w:rsidRPr="00F73823">
              <w:rPr>
                <w:rFonts w:hint="eastAsia"/>
                <w:color w:val="FF0000"/>
                <w:u w:val="single" w:color="000000"/>
              </w:rPr>
              <w:t xml:space="preserve">　　　　　　</w:t>
            </w:r>
            <w:r w:rsidR="00717831">
              <w:rPr>
                <w:rFonts w:hint="eastAsia"/>
                <w:color w:val="FF0000"/>
                <w:u w:val="single" w:color="000000"/>
              </w:rPr>
              <w:t xml:space="preserve">　　　　　　　　</w:t>
            </w:r>
            <w:r w:rsidRPr="00F73823">
              <w:rPr>
                <w:rFonts w:hint="eastAsia"/>
                <w:color w:val="FF0000"/>
                <w:u w:val="single" w:color="000000"/>
              </w:rPr>
              <w:t xml:space="preserve">　　</w:t>
            </w:r>
          </w:p>
          <w:p w:rsidR="00613A27" w:rsidRPr="00F73823" w:rsidRDefault="00613A27" w:rsidP="00717831">
            <w:pPr>
              <w:rPr>
                <w:u w:val="single" w:color="000000"/>
              </w:rPr>
            </w:pPr>
            <w:r w:rsidRPr="00F73823">
              <w:rPr>
                <w:rFonts w:hint="eastAsia"/>
                <w:u w:val="single" w:color="000000"/>
              </w:rPr>
              <w:t xml:space="preserve">　　　　　　　　　　　　　　　　</w:t>
            </w:r>
          </w:p>
        </w:tc>
      </w:tr>
      <w:tr w:rsidR="00613A27" w:rsidRPr="00F73823" w:rsidTr="005C7D8C">
        <w:trPr>
          <w:jc w:val="center"/>
        </w:trPr>
        <w:tc>
          <w:tcPr>
            <w:tcW w:w="2240" w:type="dxa"/>
            <w:tcBorders>
              <w:top w:val="nil"/>
              <w:left w:val="nil"/>
              <w:bottom w:val="nil"/>
              <w:right w:val="single" w:sz="4" w:space="0" w:color="auto"/>
            </w:tcBorders>
          </w:tcPr>
          <w:p w:rsidR="00613A27" w:rsidRPr="00B737AB" w:rsidRDefault="0022121E" w:rsidP="005C7D8C">
            <w:pPr>
              <w:ind w:firstLineChars="146" w:firstLine="292"/>
              <w:rPr>
                <w:u w:val="single" w:color="000000"/>
              </w:rPr>
            </w:pPr>
            <w:r>
              <w:rPr>
                <w:noProof/>
                <w:sz w:val="20"/>
              </w:rPr>
              <mc:AlternateContent>
                <mc:Choice Requires="wps">
                  <w:drawing>
                    <wp:anchor distT="0" distB="0" distL="114300" distR="114300" simplePos="0" relativeHeight="251652096" behindDoc="0" locked="0" layoutInCell="1" allowOverlap="1">
                      <wp:simplePos x="0" y="0"/>
                      <wp:positionH relativeFrom="column">
                        <wp:posOffset>45085</wp:posOffset>
                      </wp:positionH>
                      <wp:positionV relativeFrom="paragraph">
                        <wp:posOffset>74930</wp:posOffset>
                      </wp:positionV>
                      <wp:extent cx="146685" cy="0"/>
                      <wp:effectExtent l="16510" t="17780" r="17780" b="20320"/>
                      <wp:wrapNone/>
                      <wp:docPr id="1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5.9pt" to="15.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jg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" strokeweight="2pt"/>
                  </w:pict>
                </mc:Fallback>
              </mc:AlternateContent>
            </w:r>
            <w:r w:rsidR="00B737AB" w:rsidRPr="00B737AB">
              <w:rPr>
                <w:rFonts w:hint="eastAsia"/>
              </w:rPr>
              <w:t xml:space="preserve">　</w:t>
            </w:r>
            <w:r w:rsidR="00D17865">
              <w:rPr>
                <w:rFonts w:hint="eastAsia"/>
              </w:rPr>
              <w:t xml:space="preserve">　</w:t>
            </w:r>
            <w:r w:rsidR="00717831">
              <w:rPr>
                <w:rFonts w:hint="eastAsia"/>
              </w:rPr>
              <w:t xml:space="preserve">　　　　</w:t>
            </w:r>
          </w:p>
          <w:p w:rsidR="00613A27" w:rsidRPr="00F73823" w:rsidRDefault="00613A27" w:rsidP="005C7D8C">
            <w:pPr>
              <w:wordWrap w:val="0"/>
              <w:jc w:val="right"/>
              <w:rPr>
                <w:u w:color="000000"/>
              </w:rPr>
            </w:pPr>
            <w:r w:rsidRPr="00F73823">
              <w:rPr>
                <w:rFonts w:hint="eastAsia"/>
                <w:u w:color="000000"/>
              </w:rPr>
              <w:t>〔</w:t>
            </w:r>
            <w:r>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wordWrap w:val="0"/>
              <w:jc w:val="right"/>
              <w:rPr>
                <w:u w:color="000000"/>
              </w:rPr>
            </w:pPr>
            <w:r w:rsidRPr="00F73823">
              <w:rPr>
                <w:rFonts w:hint="eastAsia"/>
                <w:u w:color="000000"/>
              </w:rPr>
              <w:t>〔</w:t>
            </w:r>
            <w:r>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wordWrap w:val="0"/>
              <w:jc w:val="right"/>
              <w:rPr>
                <w:u w:color="000000"/>
              </w:rPr>
            </w:pPr>
            <w:r w:rsidRPr="00F73823">
              <w:rPr>
                <w:rFonts w:hint="eastAsia"/>
                <w:u w:color="000000"/>
              </w:rPr>
              <w:t>〔</w:t>
            </w:r>
            <w:r>
              <w:rPr>
                <w:rFonts w:hint="eastAsia"/>
                <w:color w:val="FF0000"/>
                <w:u w:val="single" w:color="000000"/>
              </w:rPr>
              <w:t xml:space="preserve">　　　　　　</w:t>
            </w:r>
            <w:r w:rsidRPr="00F73823">
              <w:rPr>
                <w:rFonts w:hint="eastAsia"/>
                <w:color w:val="FF0000"/>
                <w:u w:val="single" w:color="000000"/>
              </w:rPr>
              <w:t xml:space="preserve">　</w:t>
            </w:r>
            <w:r w:rsidRPr="00F73823">
              <w:rPr>
                <w:rFonts w:hint="eastAsia"/>
                <w:u w:color="000000"/>
              </w:rPr>
              <w:t>〕</w:t>
            </w:r>
          </w:p>
          <w:p w:rsidR="00613A27" w:rsidRPr="00F73823" w:rsidRDefault="00613A27" w:rsidP="005C7D8C">
            <w:pPr>
              <w:jc w:val="right"/>
              <w:rPr>
                <w:u w:color="000000"/>
              </w:rPr>
            </w:pPr>
          </w:p>
        </w:tc>
        <w:tc>
          <w:tcPr>
            <w:tcW w:w="3178" w:type="dxa"/>
            <w:tcBorders>
              <w:left w:val="single" w:sz="4" w:space="0" w:color="auto"/>
            </w:tcBorders>
          </w:tcPr>
          <w:p w:rsidR="00613A27" w:rsidRPr="00F73823" w:rsidRDefault="00613A27" w:rsidP="005C7D8C">
            <w:pPr>
              <w:rPr>
                <w:u w:val="single" w:color="000000"/>
              </w:rPr>
            </w:pPr>
            <w:r w:rsidRPr="00F73823">
              <w:rPr>
                <w:rFonts w:hint="eastAsia"/>
                <w:u w:val="single" w:color="000000"/>
              </w:rPr>
              <w:t xml:space="preserve">　　　　　　　　　　　　　　　　</w:t>
            </w:r>
            <w:r>
              <w:rPr>
                <w:rFonts w:hint="eastAsia"/>
                <w:u w:val="single" w:color="000000"/>
              </w:rPr>
              <w:t xml:space="preserve">　</w:t>
            </w:r>
          </w:p>
          <w:p w:rsidR="00613A27" w:rsidRPr="00F73823" w:rsidRDefault="00613A27" w:rsidP="005C7D8C">
            <w:pPr>
              <w:rPr>
                <w:u w:val="single" w:color="000000"/>
              </w:rPr>
            </w:pPr>
            <w:r w:rsidRPr="00F73823">
              <w:rPr>
                <w:rFonts w:hint="eastAsia"/>
                <w:u w:val="single" w:color="000000"/>
              </w:rPr>
              <w:t xml:space="preserve">　　　　　　　　　　　　　</w:t>
            </w:r>
            <w:r>
              <w:rPr>
                <w:rFonts w:hint="eastAsia"/>
                <w:u w:val="single" w:color="000000"/>
              </w:rPr>
              <w:t xml:space="preserve">　</w:t>
            </w:r>
            <w:r w:rsidRPr="00F73823">
              <w:rPr>
                <w:rFonts w:hint="eastAsia"/>
                <w:u w:val="single" w:color="000000"/>
              </w:rPr>
              <w:t xml:space="preserve">　　　</w:t>
            </w:r>
          </w:p>
          <w:p w:rsidR="00613A27" w:rsidRPr="00F73823" w:rsidRDefault="00613A27" w:rsidP="005C7D8C">
            <w:pPr>
              <w:rPr>
                <w:u w:val="single" w:color="000000"/>
              </w:rPr>
            </w:pPr>
            <w:r w:rsidRPr="00F73823">
              <w:rPr>
                <w:rFonts w:hint="eastAsia"/>
                <w:u w:val="single" w:color="000000"/>
              </w:rPr>
              <w:t xml:space="preserve">　　　　　　　　　　　　</w:t>
            </w:r>
            <w:r>
              <w:rPr>
                <w:rFonts w:hint="eastAsia"/>
                <w:u w:val="single" w:color="000000"/>
              </w:rPr>
              <w:t xml:space="preserve">　</w:t>
            </w:r>
            <w:r w:rsidRPr="00F73823">
              <w:rPr>
                <w:rFonts w:hint="eastAsia"/>
                <w:u w:val="single" w:color="000000"/>
              </w:rPr>
              <w:t xml:space="preserve">　　　　</w:t>
            </w:r>
          </w:p>
          <w:p w:rsidR="00613A27" w:rsidRPr="00F73823" w:rsidRDefault="00613A27" w:rsidP="005C7D8C">
            <w:pPr>
              <w:rPr>
                <w:u w:val="single" w:color="000000"/>
              </w:rPr>
            </w:pPr>
            <w:r w:rsidRPr="00F73823">
              <w:rPr>
                <w:rFonts w:hint="eastAsia"/>
                <w:u w:val="single" w:color="000000"/>
              </w:rPr>
              <w:t xml:space="preserve">　　　　　　　　　　　　　　　　　</w:t>
            </w:r>
          </w:p>
        </w:tc>
        <w:tc>
          <w:tcPr>
            <w:tcW w:w="3067" w:type="dxa"/>
          </w:tcPr>
          <w:p w:rsidR="00613A27" w:rsidRPr="00F73823" w:rsidRDefault="00613A27" w:rsidP="005C7D8C">
            <w:pPr>
              <w:rPr>
                <w:u w:val="single" w:color="000000"/>
              </w:rPr>
            </w:pPr>
            <w:r w:rsidRPr="00F73823">
              <w:rPr>
                <w:rFonts w:hint="eastAsia"/>
                <w:u w:val="single" w:color="000000"/>
              </w:rPr>
              <w:t xml:space="preserve">　　　　　　　　　　　　　　　　</w:t>
            </w:r>
          </w:p>
          <w:p w:rsidR="00613A27" w:rsidRPr="00F73823" w:rsidRDefault="00613A27" w:rsidP="005C7D8C">
            <w:pPr>
              <w:rPr>
                <w:u w:val="single" w:color="000000"/>
              </w:rPr>
            </w:pPr>
            <w:r w:rsidRPr="00F73823">
              <w:rPr>
                <w:rFonts w:hint="eastAsia"/>
                <w:u w:val="single" w:color="000000"/>
              </w:rPr>
              <w:t xml:space="preserve">　　　　　　　　　　　　　　　　</w:t>
            </w:r>
          </w:p>
          <w:p w:rsidR="00613A27" w:rsidRPr="00F73823" w:rsidRDefault="00613A27" w:rsidP="005C7D8C">
            <w:pPr>
              <w:rPr>
                <w:u w:val="single" w:color="000000"/>
              </w:rPr>
            </w:pPr>
            <w:r w:rsidRPr="00F73823">
              <w:rPr>
                <w:rFonts w:hint="eastAsia"/>
                <w:u w:val="single" w:color="000000"/>
              </w:rPr>
              <w:t xml:space="preserve">　　　　　　　　　　　　　　　　</w:t>
            </w:r>
          </w:p>
          <w:p w:rsidR="00613A27" w:rsidRPr="00F73823" w:rsidRDefault="00613A27" w:rsidP="005C7D8C">
            <w:pPr>
              <w:rPr>
                <w:u w:val="single" w:color="000000"/>
              </w:rPr>
            </w:pPr>
            <w:r w:rsidRPr="00F73823">
              <w:rPr>
                <w:rFonts w:hint="eastAsia"/>
                <w:u w:val="single" w:color="000000"/>
              </w:rPr>
              <w:t xml:space="preserve">　　　　　　　　　　　　　　　　</w:t>
            </w:r>
          </w:p>
        </w:tc>
      </w:tr>
    </w:tbl>
    <w:p w:rsidR="00613A27" w:rsidRDefault="00613A27" w:rsidP="00613A27">
      <w:pPr>
        <w:ind w:leftChars="315" w:left="567"/>
      </w:pPr>
    </w:p>
    <w:p w:rsidR="00AF0BC7" w:rsidRDefault="00613A27" w:rsidP="00D66D1D">
      <w:pPr>
        <w:pStyle w:val="105p"/>
        <w:spacing w:line="240" w:lineRule="auto"/>
      </w:pPr>
      <w:r>
        <w:br w:type="page"/>
      </w:r>
      <w:r w:rsidR="00EE625C">
        <w:rPr>
          <w:color w:val="FF0000"/>
        </w:rPr>
        <w:lastRenderedPageBreak/>
        <w:t xml:space="preserve"> </w:t>
      </w:r>
      <w:r w:rsidR="0022121E">
        <w:rPr>
          <w:noProof/>
        </w:rPr>
        <mc:AlternateContent>
          <mc:Choice Requires="wps">
            <w:drawing>
              <wp:anchor distT="0" distB="0" distL="114300" distR="114300" simplePos="0" relativeHeight="251658240" behindDoc="0" locked="0" layoutInCell="1" allowOverlap="1">
                <wp:simplePos x="0" y="0"/>
                <wp:positionH relativeFrom="column">
                  <wp:posOffset>-247650</wp:posOffset>
                </wp:positionH>
                <wp:positionV relativeFrom="paragraph">
                  <wp:posOffset>28575</wp:posOffset>
                </wp:positionV>
                <wp:extent cx="5838190" cy="275590"/>
                <wp:effectExtent l="9525" t="9525" r="10160" b="10160"/>
                <wp:wrapNone/>
                <wp:docPr id="1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275590"/>
                        </a:xfrm>
                        <a:prstGeom prst="rect">
                          <a:avLst/>
                        </a:prstGeom>
                        <a:solidFill>
                          <a:srgbClr val="B2B2B2"/>
                        </a:solidFill>
                        <a:ln w="9525">
                          <a:solidFill>
                            <a:srgbClr val="000000"/>
                          </a:solidFill>
                          <a:miter lim="800000"/>
                          <a:headEnd/>
                          <a:tailEnd/>
                        </a:ln>
                      </wps:spPr>
                      <wps:txbx>
                        <w:txbxContent>
                          <w:p w:rsidR="008133EB" w:rsidRDefault="008133EB" w:rsidP="00DE1DB7">
                            <w:pPr>
                              <w:ind w:firstLineChars="100" w:firstLine="240"/>
                              <w:jc w:val="center"/>
                            </w:pPr>
                            <w:r>
                              <w:rPr>
                                <w:rFonts w:ascii="ＭＳ ゴシック" w:eastAsia="ＭＳ ゴシック" w:hint="eastAsia"/>
                                <w:sz w:val="24"/>
                              </w:rPr>
                              <w:t>１４　震災対策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42" type="#_x0000_t202" style="position:absolute;left:0;text-align:left;margin-left:-19.5pt;margin-top:2.25pt;width:459.7pt;height: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" fillcolor="#b2b2b2">
                <v:textbox>
                  <w:txbxContent>
                    <w:p w:rsidR="008133EB" w:rsidRDefault="008133EB" w:rsidP="00DE1DB7">
                      <w:pPr>
                        <w:ind w:firstLineChars="100" w:firstLine="240"/>
                        <w:jc w:val="center"/>
                      </w:pPr>
                      <w:r>
                        <w:rPr>
                          <w:rFonts w:ascii="ＭＳ ゴシック" w:eastAsia="ＭＳ ゴシック" w:hint="eastAsia"/>
                          <w:sz w:val="24"/>
                        </w:rPr>
                        <w:t>１４　震災対策</w:t>
                      </w:r>
                    </w:p>
                  </w:txbxContent>
                </v:textbox>
              </v:shape>
            </w:pict>
          </mc:Fallback>
        </mc:AlternateContent>
      </w:r>
    </w:p>
    <w:p w:rsidR="00F54797" w:rsidRDefault="00F54797" w:rsidP="00294BB3">
      <w:pPr>
        <w:pStyle w:val="10"/>
        <w:ind w:left="0" w:firstLine="0"/>
      </w:pPr>
    </w:p>
    <w:p w:rsidR="00294BB3" w:rsidRPr="00184BD3" w:rsidRDefault="00294BB3" w:rsidP="00294BB3">
      <w:pPr>
        <w:pStyle w:val="10"/>
        <w:ind w:left="0" w:firstLine="0"/>
        <w:rPr>
          <w:rFonts w:ascii="ＭＳ ゴシック" w:eastAsia="ＭＳ ゴシック" w:hAnsi="ＭＳ ゴシック"/>
          <w:color w:val="000000"/>
          <w:sz w:val="20"/>
          <w:szCs w:val="20"/>
        </w:rPr>
      </w:pPr>
      <w:r w:rsidRPr="00184BD3">
        <w:rPr>
          <w:rFonts w:ascii="ＭＳ ゴシック" w:eastAsia="ＭＳ ゴシック" w:hAnsi="ＭＳ ゴシック" w:hint="eastAsia"/>
          <w:color w:val="000000"/>
          <w:sz w:val="20"/>
          <w:szCs w:val="20"/>
        </w:rPr>
        <w:t>（震災に備えての事前計画）</w:t>
      </w:r>
    </w:p>
    <w:p w:rsidR="007B5CA9" w:rsidRDefault="00AD44AF">
      <w:pPr>
        <w:pStyle w:val="10"/>
        <w:ind w:leftChars="187" w:left="519" w:hangingChars="101" w:hanging="182"/>
        <w:rPr>
          <w:color w:val="000000"/>
        </w:rPr>
      </w:pPr>
      <w:r>
        <w:rPr>
          <w:rFonts w:hAnsi="ＭＳ 明朝" w:hint="eastAsia"/>
          <w:color w:val="000000"/>
        </w:rPr>
        <w:t>⑴</w:t>
      </w:r>
      <w:r w:rsidR="00294BB3" w:rsidRPr="00111217">
        <w:rPr>
          <w:rFonts w:hint="eastAsia"/>
          <w:color w:val="000000"/>
        </w:rPr>
        <w:t xml:space="preserve">　防火管理者は、別表１－１「自主検査表（日常）」に基づき、点検、検査を行い、従業員は、防火管理者の指示に従い、火災予防措置、避難施設の維持管理等を実施する。</w:t>
      </w:r>
    </w:p>
    <w:p w:rsidR="007B5CA9" w:rsidRDefault="00AD44AF">
      <w:pPr>
        <w:pStyle w:val="10"/>
        <w:ind w:leftChars="187" w:left="519" w:hangingChars="101" w:hanging="182"/>
        <w:rPr>
          <w:color w:val="000000"/>
        </w:rPr>
      </w:pPr>
      <w:r>
        <w:rPr>
          <w:rFonts w:hAnsi="ＭＳ 明朝" w:hint="eastAsia"/>
          <w:color w:val="000000"/>
        </w:rPr>
        <w:t>⑵</w:t>
      </w:r>
      <w:r w:rsidR="00294BB3" w:rsidRPr="00111217">
        <w:rPr>
          <w:rFonts w:hint="eastAsia"/>
          <w:color w:val="000000"/>
        </w:rPr>
        <w:t xml:space="preserve">　防火管理者</w:t>
      </w:r>
      <w:r w:rsidR="00294BB3" w:rsidRPr="00111217">
        <w:rPr>
          <w:rFonts w:hAnsi="ＭＳ 明朝" w:hint="eastAsia"/>
          <w:color w:val="000000"/>
        </w:rPr>
        <w:t>は、</w:t>
      </w:r>
      <w:r w:rsidR="00294BB3" w:rsidRPr="00111217">
        <w:rPr>
          <w:rFonts w:hint="eastAsia"/>
          <w:color w:val="000000"/>
        </w:rPr>
        <w:t>別表１－２「自主検査表（定期）」に基づき、</w:t>
      </w:r>
      <w:r w:rsidR="00294BB3" w:rsidRPr="00111217">
        <w:rPr>
          <w:rFonts w:hAnsi="ＭＳ 明朝" w:hint="eastAsia"/>
          <w:color w:val="000000"/>
        </w:rPr>
        <w:t>建築物及び建築物に付随する施設物（看板、装飾塔等）の倒壊、転倒、落下防止措置を行う。</w:t>
      </w:r>
    </w:p>
    <w:p w:rsidR="007B5CA9" w:rsidRDefault="00AD44AF">
      <w:pPr>
        <w:pStyle w:val="10"/>
        <w:ind w:leftChars="187" w:left="519" w:hangingChars="101" w:hanging="182"/>
        <w:rPr>
          <w:color w:val="000000"/>
        </w:rPr>
      </w:pPr>
      <w:r>
        <w:rPr>
          <w:rFonts w:hAnsi="ＭＳ 明朝" w:hint="eastAsia"/>
          <w:color w:val="000000"/>
          <w:szCs w:val="20"/>
        </w:rPr>
        <w:t>⑶</w:t>
      </w:r>
      <w:r w:rsidR="00294BB3" w:rsidRPr="00111217">
        <w:rPr>
          <w:rFonts w:hAnsi="ＭＳ 明朝" w:hint="eastAsia"/>
          <w:color w:val="000000"/>
          <w:szCs w:val="20"/>
        </w:rPr>
        <w:t xml:space="preserve">　防火管理者は、事務室内、倉庫、避難通路、</w:t>
      </w:r>
      <w:r w:rsidR="00294BB3" w:rsidRPr="00534D01">
        <w:rPr>
          <w:rFonts w:hAnsi="ＭＳ 明朝" w:hint="eastAsia"/>
          <w:szCs w:val="20"/>
        </w:rPr>
        <w:t>出入口等の</w:t>
      </w:r>
      <w:r w:rsidR="00294BB3">
        <w:rPr>
          <w:rFonts w:hAnsi="ＭＳ 明朝" w:hint="eastAsia"/>
          <w:szCs w:val="20"/>
        </w:rPr>
        <w:t>書架、物品棚、複写機等の</w:t>
      </w:r>
      <w:r w:rsidR="00294BB3" w:rsidRPr="00534D01">
        <w:rPr>
          <w:rFonts w:hAnsi="ＭＳ 明朝" w:hint="eastAsia"/>
          <w:szCs w:val="20"/>
        </w:rPr>
        <w:t>オフィス家具</w:t>
      </w:r>
      <w:r w:rsidR="00294BB3">
        <w:rPr>
          <w:rFonts w:hAnsi="ＭＳ 明朝" w:hint="eastAsia"/>
          <w:szCs w:val="20"/>
        </w:rPr>
        <w:t>類</w:t>
      </w:r>
      <w:r w:rsidR="00294BB3" w:rsidRPr="00534D01">
        <w:rPr>
          <w:rFonts w:hAnsi="ＭＳ 明朝" w:hint="eastAsia"/>
          <w:szCs w:val="20"/>
        </w:rPr>
        <w:t>の落下</w:t>
      </w:r>
      <w:r w:rsidR="00294BB3">
        <w:rPr>
          <w:rFonts w:hAnsi="ＭＳ 明朝" w:hint="eastAsia"/>
          <w:szCs w:val="20"/>
        </w:rPr>
        <w:t>、</w:t>
      </w:r>
      <w:r w:rsidR="00294BB3" w:rsidRPr="00534D01">
        <w:rPr>
          <w:rFonts w:hAnsi="ＭＳ 明朝" w:hint="eastAsia"/>
          <w:szCs w:val="20"/>
        </w:rPr>
        <w:t>転倒</w:t>
      </w:r>
      <w:r w:rsidR="00294BB3">
        <w:rPr>
          <w:rFonts w:hAnsi="ＭＳ 明朝" w:hint="eastAsia"/>
          <w:szCs w:val="20"/>
        </w:rPr>
        <w:t>及び移動</w:t>
      </w:r>
      <w:r w:rsidR="00294BB3" w:rsidRPr="00534D01">
        <w:rPr>
          <w:rFonts w:hAnsi="ＭＳ 明朝" w:hint="eastAsia"/>
          <w:szCs w:val="20"/>
        </w:rPr>
        <w:t>防止</w:t>
      </w:r>
      <w:r w:rsidR="00294BB3" w:rsidRPr="00111217">
        <w:rPr>
          <w:rFonts w:hAnsi="ＭＳ 明朝" w:hint="eastAsia"/>
          <w:color w:val="000000"/>
          <w:szCs w:val="20"/>
        </w:rPr>
        <w:t>の措置を別表</w:t>
      </w:r>
      <w:r w:rsidR="00294BB3">
        <w:rPr>
          <w:rFonts w:hAnsi="ＭＳ 明朝" w:hint="eastAsia"/>
          <w:color w:val="000000"/>
          <w:szCs w:val="20"/>
        </w:rPr>
        <w:t>４</w:t>
      </w:r>
      <w:r w:rsidR="00294BB3" w:rsidRPr="00111217">
        <w:rPr>
          <w:rFonts w:hAnsi="ＭＳ 明朝" w:hint="eastAsia"/>
          <w:color w:val="000000"/>
          <w:szCs w:val="20"/>
        </w:rPr>
        <w:t>のチェックリストを活用して実施する。</w:t>
      </w:r>
    </w:p>
    <w:p w:rsidR="007B5CA9" w:rsidRDefault="00AD44AF">
      <w:pPr>
        <w:pStyle w:val="10"/>
        <w:ind w:leftChars="187" w:left="519" w:hangingChars="101" w:hanging="182"/>
        <w:rPr>
          <w:color w:val="000000"/>
        </w:rPr>
      </w:pPr>
      <w:r>
        <w:rPr>
          <w:rFonts w:hAnsi="ＭＳ 明朝" w:hint="eastAsia"/>
          <w:color w:val="000000"/>
          <w:szCs w:val="20"/>
        </w:rPr>
        <w:t>⑷</w:t>
      </w:r>
      <w:r w:rsidR="00294BB3" w:rsidRPr="00111217">
        <w:rPr>
          <w:rFonts w:hAnsi="ＭＳ 明朝" w:hint="eastAsia"/>
          <w:color w:val="000000"/>
          <w:szCs w:val="20"/>
        </w:rPr>
        <w:t xml:space="preserve">　防火管理者は、危険物、毒物、劇物、高圧ガス等の貯蔵及び取扱場所の点検を行い、</w:t>
      </w:r>
      <w:r w:rsidR="00294BB3" w:rsidRPr="00111217">
        <w:rPr>
          <w:rFonts w:hint="eastAsia"/>
          <w:color w:val="000000"/>
        </w:rPr>
        <w:t>転倒、落下、浸水などによる発火防止措置及び送油管等の緩衝装置の点検及び確認を行う。</w:t>
      </w:r>
    </w:p>
    <w:p w:rsidR="007B5CA9" w:rsidRDefault="00AD44AF">
      <w:pPr>
        <w:pStyle w:val="10"/>
        <w:ind w:leftChars="187" w:left="519" w:hangingChars="101" w:hanging="182"/>
        <w:rPr>
          <w:color w:val="000000"/>
        </w:rPr>
      </w:pPr>
      <w:r>
        <w:rPr>
          <w:rFonts w:hAnsi="ＭＳ 明朝" w:hint="eastAsia"/>
          <w:color w:val="000000"/>
        </w:rPr>
        <w:t>⑸</w:t>
      </w:r>
      <w:r w:rsidR="00294BB3" w:rsidRPr="00111217">
        <w:rPr>
          <w:rFonts w:hint="eastAsia"/>
          <w:color w:val="000000"/>
        </w:rPr>
        <w:t xml:space="preserve">　防火管理者</w:t>
      </w:r>
      <w:r w:rsidR="00294BB3" w:rsidRPr="00111217">
        <w:rPr>
          <w:rFonts w:hAnsi="ＭＳ 明朝" w:hint="eastAsia"/>
          <w:color w:val="000000"/>
          <w:szCs w:val="20"/>
        </w:rPr>
        <w:t>は、</w:t>
      </w:r>
      <w:r w:rsidR="00F62599">
        <w:rPr>
          <w:rFonts w:hAnsi="ＭＳ 明朝" w:hint="eastAsia"/>
          <w:color w:val="000000"/>
        </w:rPr>
        <w:t>火気使用設備器具</w:t>
      </w:r>
      <w:r w:rsidR="00294BB3" w:rsidRPr="00111217">
        <w:rPr>
          <w:rFonts w:hAnsi="ＭＳ 明朝" w:hint="eastAsia"/>
          <w:color w:val="000000"/>
        </w:rPr>
        <w:t>の上部及び周囲には、転倒落下のおそれのある物品、燃えやすい物品を置かないことを徹底する。</w:t>
      </w:r>
    </w:p>
    <w:p w:rsidR="007B5CA9" w:rsidRDefault="00AD44AF">
      <w:pPr>
        <w:pStyle w:val="10"/>
        <w:ind w:leftChars="187" w:left="519" w:hangingChars="101" w:hanging="182"/>
        <w:rPr>
          <w:color w:val="000000"/>
        </w:rPr>
      </w:pPr>
      <w:r>
        <w:rPr>
          <w:rFonts w:hAnsi="ＭＳ 明朝" w:hint="eastAsia"/>
          <w:color w:val="000000"/>
          <w:szCs w:val="20"/>
        </w:rPr>
        <w:t>⑹</w:t>
      </w:r>
      <w:r w:rsidR="00294BB3" w:rsidRPr="00111217">
        <w:rPr>
          <w:rFonts w:hAnsi="ＭＳ 明朝" w:hint="eastAsia"/>
          <w:color w:val="000000"/>
          <w:szCs w:val="20"/>
        </w:rPr>
        <w:t xml:space="preserve">　管理権原者は、法令基準に基づき消火器等を設置し、適正に維持管理する。</w:t>
      </w:r>
    </w:p>
    <w:p w:rsidR="007B5CA9" w:rsidRDefault="00AD44AF">
      <w:pPr>
        <w:pStyle w:val="10"/>
        <w:ind w:leftChars="187" w:left="519" w:hangingChars="101" w:hanging="182"/>
        <w:rPr>
          <w:rFonts w:hAnsi="ＭＳ 明朝"/>
          <w:color w:val="000000"/>
          <w:szCs w:val="20"/>
        </w:rPr>
      </w:pPr>
      <w:r>
        <w:rPr>
          <w:rFonts w:hAnsi="ＭＳ 明朝" w:hint="eastAsia"/>
          <w:color w:val="000000"/>
        </w:rPr>
        <w:t>⑺</w:t>
      </w:r>
      <w:r>
        <w:rPr>
          <w:rFonts w:hint="eastAsia"/>
          <w:color w:val="000000"/>
        </w:rPr>
        <w:t xml:space="preserve">　</w:t>
      </w:r>
      <w:r w:rsidRPr="00111217">
        <w:rPr>
          <w:rFonts w:hAnsi="ＭＳ 明朝" w:hint="eastAsia"/>
          <w:color w:val="000000"/>
          <w:szCs w:val="20"/>
        </w:rPr>
        <w:t>防火管理者は、従業員</w:t>
      </w:r>
      <w:r>
        <w:rPr>
          <w:rFonts w:hAnsi="ＭＳ 明朝" w:hint="eastAsia"/>
          <w:color w:val="000000"/>
          <w:szCs w:val="20"/>
        </w:rPr>
        <w:t>、児童、生徒</w:t>
      </w:r>
      <w:r w:rsidRPr="00111217">
        <w:rPr>
          <w:rFonts w:hAnsi="ＭＳ 明朝" w:hint="eastAsia"/>
          <w:color w:val="000000"/>
          <w:szCs w:val="20"/>
        </w:rPr>
        <w:t>等</w:t>
      </w:r>
      <w:r>
        <w:rPr>
          <w:rFonts w:hAnsi="ＭＳ 明朝" w:hint="eastAsia"/>
          <w:color w:val="000000"/>
          <w:szCs w:val="20"/>
        </w:rPr>
        <w:t>及び他の在館者（以下「従業員等」という。）</w:t>
      </w:r>
      <w:r w:rsidRPr="00111217">
        <w:rPr>
          <w:rFonts w:hAnsi="ＭＳ 明朝" w:hint="eastAsia"/>
          <w:color w:val="000000"/>
          <w:szCs w:val="20"/>
        </w:rPr>
        <w:t>が建物から安全に避難できるように、別表１－２「自主検査表（定期）」に基づき、避難施設及び防火設備を点検し、安全な状態を確保する。</w:t>
      </w:r>
      <w:r w:rsidRPr="0063109B">
        <w:rPr>
          <w:rFonts w:hAnsi="ＭＳ 明朝" w:hint="eastAsia"/>
          <w:color w:val="000000"/>
          <w:szCs w:val="20"/>
        </w:rPr>
        <w:t>また、避難場所及び避難方法を確認しておき、</w:t>
      </w:r>
      <w:r w:rsidRPr="0063109B">
        <w:rPr>
          <w:rFonts w:hAnsi="ＭＳ 明朝" w:hint="eastAsia"/>
          <w:color w:val="000000"/>
          <w:szCs w:val="20"/>
          <w:u w:color="000000"/>
        </w:rPr>
        <w:t>火災・津波等の危険が予想される場合は、</w:t>
      </w:r>
      <w:r w:rsidRPr="0063109B">
        <w:rPr>
          <w:rFonts w:hAnsi="ＭＳ 明朝" w:hint="eastAsia"/>
          <w:color w:val="000000"/>
          <w:szCs w:val="20"/>
        </w:rPr>
        <w:t>適切に避難を実施する。</w:t>
      </w:r>
    </w:p>
    <w:p w:rsidR="007B5CA9" w:rsidRDefault="00AD44AF">
      <w:pPr>
        <w:pStyle w:val="10"/>
        <w:ind w:left="0" w:firstLineChars="295" w:firstLine="531"/>
        <w:rPr>
          <w:rFonts w:hAnsi="ＭＳ 明朝"/>
          <w:color w:val="000000"/>
          <w:szCs w:val="20"/>
        </w:rPr>
      </w:pPr>
      <w:r w:rsidRPr="0063109B">
        <w:rPr>
          <w:rFonts w:hAnsi="ＭＳ 明朝" w:hint="eastAsia"/>
          <w:color w:val="000000"/>
          <w:szCs w:val="20"/>
        </w:rPr>
        <w:t>避難場所：</w:t>
      </w:r>
      <w:r w:rsidRPr="0063109B">
        <w:rPr>
          <w:rFonts w:hAnsi="ＭＳ 明朝"/>
          <w:color w:val="000000"/>
          <w:szCs w:val="20"/>
          <w:u w:val="single" w:color="000000"/>
        </w:rPr>
        <w:t xml:space="preserve"> </w:t>
      </w:r>
      <w:r w:rsidR="00717831">
        <w:rPr>
          <w:rFonts w:hAnsi="ＭＳ 明朝" w:hint="eastAsia"/>
          <w:color w:val="000000"/>
          <w:szCs w:val="20"/>
          <w:u w:val="single" w:color="000000"/>
        </w:rPr>
        <w:t xml:space="preserve">　　　　　　　　　　　　　　</w:t>
      </w:r>
      <w:r w:rsidRPr="0063109B">
        <w:rPr>
          <w:rFonts w:hAnsi="ＭＳ 明朝"/>
          <w:color w:val="000000"/>
          <w:szCs w:val="20"/>
          <w:u w:val="single" w:color="000000"/>
        </w:rPr>
        <w:t xml:space="preserve"> 　　　</w:t>
      </w:r>
      <w:r w:rsidRPr="0063109B">
        <w:rPr>
          <w:rFonts w:hAnsi="ＭＳ 明朝" w:hint="eastAsia"/>
          <w:color w:val="000000"/>
          <w:szCs w:val="20"/>
          <w:u w:val="single"/>
        </w:rPr>
        <w:t xml:space="preserve">　　　　　　　　　　　　　　　　　　　</w:t>
      </w:r>
      <w:r w:rsidRPr="0063109B">
        <w:rPr>
          <w:rFonts w:hAnsi="ＭＳ 明朝"/>
          <w:color w:val="000000"/>
          <w:szCs w:val="20"/>
          <w:u w:val="single"/>
        </w:rPr>
        <w:t xml:space="preserve"> 　</w:t>
      </w:r>
      <w:r w:rsidRPr="0063109B">
        <w:rPr>
          <w:rFonts w:ascii="HG正楷書体-PRO" w:eastAsia="HG正楷書体-PRO" w:hAnsi="ＭＳ 明朝" w:hint="eastAsia"/>
          <w:b/>
          <w:color w:val="000000"/>
          <w:szCs w:val="20"/>
          <w:u w:val="single"/>
        </w:rPr>
        <w:t xml:space="preserve">　</w:t>
      </w:r>
    </w:p>
    <w:p w:rsidR="007B5CA9" w:rsidRDefault="00AD44AF">
      <w:pPr>
        <w:pStyle w:val="10"/>
        <w:ind w:left="0" w:firstLineChars="295" w:firstLine="531"/>
        <w:rPr>
          <w:color w:val="000000"/>
        </w:rPr>
      </w:pPr>
      <w:r w:rsidRPr="0063109B">
        <w:rPr>
          <w:rFonts w:hAnsi="ＭＳ 明朝" w:hint="eastAsia"/>
          <w:color w:val="000000"/>
          <w:szCs w:val="20"/>
        </w:rPr>
        <w:t>避難方法</w:t>
      </w:r>
      <w:r>
        <w:rPr>
          <w:rFonts w:hint="eastAsia"/>
          <w:color w:val="000000"/>
        </w:rPr>
        <w:t>：</w:t>
      </w:r>
      <w:r>
        <w:rPr>
          <w:rFonts w:ascii="HG正楷書体-PRO" w:eastAsia="HG正楷書体-PRO" w:hint="eastAsia"/>
          <w:b/>
          <w:color w:val="000000"/>
          <w:u w:val="single" w:color="000000"/>
        </w:rPr>
        <w:t xml:space="preserve">　</w:t>
      </w:r>
      <w:r w:rsidR="00717831">
        <w:rPr>
          <w:rFonts w:ascii="HG正楷書体-PRO" w:eastAsia="HG正楷書体-PRO" w:hint="eastAsia"/>
          <w:b/>
          <w:color w:val="000000"/>
          <w:u w:val="single" w:color="000000"/>
        </w:rPr>
        <w:t xml:space="preserve">　　　　　　　　　　　　　　　　　　　　　　　　　　　　　　　　　　　　</w:t>
      </w:r>
      <w:r>
        <w:rPr>
          <w:rFonts w:ascii="HG正楷書体-PRO" w:eastAsia="HG正楷書体-PRO" w:hint="eastAsia"/>
          <w:b/>
          <w:color w:val="000000"/>
          <w:u w:val="single" w:color="000000"/>
        </w:rPr>
        <w:t xml:space="preserve">　　</w:t>
      </w:r>
    </w:p>
    <w:p w:rsidR="007B5CA9" w:rsidRDefault="00AD44AF">
      <w:pPr>
        <w:pStyle w:val="10"/>
        <w:rPr>
          <w:color w:val="000000"/>
        </w:rPr>
      </w:pPr>
      <w:r>
        <w:rPr>
          <w:rFonts w:hAnsi="ＭＳ 明朝" w:hint="eastAsia"/>
          <w:color w:val="000000"/>
        </w:rPr>
        <w:t>⑻</w:t>
      </w:r>
      <w:r w:rsidR="00B35191">
        <w:rPr>
          <w:rFonts w:hint="eastAsia"/>
          <w:color w:val="000000"/>
        </w:rPr>
        <w:t xml:space="preserve">　</w:t>
      </w:r>
      <w:r w:rsidR="00B35191">
        <w:rPr>
          <w:rFonts w:hint="eastAsia"/>
          <w:bCs/>
          <w:color w:val="000000"/>
          <w:szCs w:val="20"/>
        </w:rPr>
        <w:t>管理権原者は、</w:t>
      </w:r>
      <w:r w:rsidR="00294BB3" w:rsidRPr="00111217">
        <w:rPr>
          <w:rFonts w:hint="eastAsia"/>
          <w:bCs/>
          <w:color w:val="000000"/>
          <w:szCs w:val="20"/>
        </w:rPr>
        <w:t>地震その他の災害に備え、救助・救護等の資器材及び非常用物品を確保する。</w:t>
      </w:r>
    </w:p>
    <w:p w:rsidR="007B5CA9" w:rsidRDefault="00294BB3">
      <w:pPr>
        <w:pStyle w:val="10"/>
        <w:ind w:leftChars="315" w:left="567" w:firstLineChars="81" w:firstLine="146"/>
        <w:rPr>
          <w:color w:val="000000"/>
        </w:rPr>
      </w:pPr>
      <w:r w:rsidRPr="00111217">
        <w:rPr>
          <w:rFonts w:hint="eastAsia"/>
          <w:color w:val="000000"/>
        </w:rPr>
        <w:t>また</w:t>
      </w:r>
      <w:r w:rsidRPr="00111217">
        <w:rPr>
          <w:rFonts w:hint="eastAsia"/>
          <w:color w:val="000000"/>
          <w:szCs w:val="20"/>
        </w:rPr>
        <w:t>、資器材及び非常用物品の点検整備を定期的に実施する。</w:t>
      </w:r>
    </w:p>
    <w:p w:rsidR="007B5CA9" w:rsidRDefault="00AD44AF">
      <w:pPr>
        <w:pStyle w:val="10"/>
        <w:ind w:leftChars="202" w:left="531" w:hangingChars="93" w:hanging="167"/>
        <w:rPr>
          <w:color w:val="000000"/>
        </w:rPr>
      </w:pPr>
      <w:r>
        <w:rPr>
          <w:rFonts w:hAnsi="ＭＳ 明朝" w:hint="eastAsia"/>
          <w:color w:val="000000"/>
          <w:szCs w:val="20"/>
        </w:rPr>
        <w:t>⑼</w:t>
      </w:r>
      <w:r w:rsidR="00294BB3" w:rsidRPr="00111217">
        <w:rPr>
          <w:rFonts w:hAnsi="ＭＳ 明朝" w:hint="eastAsia"/>
          <w:color w:val="000000"/>
          <w:szCs w:val="20"/>
        </w:rPr>
        <w:t xml:space="preserve">　管理権原者</w:t>
      </w:r>
      <w:r w:rsidR="00294BB3" w:rsidRPr="00111217">
        <w:rPr>
          <w:rFonts w:hint="eastAsia"/>
          <w:color w:val="000000"/>
          <w:szCs w:val="20"/>
        </w:rPr>
        <w:t>は、別紙１「防火・防災の手引き（新入社員用）」又は別紙２「防火・防災の手引</w:t>
      </w:r>
      <w:r w:rsidR="00A527DA">
        <w:rPr>
          <w:rFonts w:hint="eastAsia"/>
          <w:color w:val="000000"/>
          <w:szCs w:val="20"/>
        </w:rPr>
        <w:t>き</w:t>
      </w:r>
      <w:r w:rsidR="00294BB3" w:rsidRPr="00111217">
        <w:rPr>
          <w:rFonts w:hint="eastAsia"/>
          <w:color w:val="000000"/>
          <w:szCs w:val="20"/>
        </w:rPr>
        <w:t>（従業員用）」に準じて、従業員に対し地震時の対応方法等の防災教育及び訓練を実施する。</w:t>
      </w:r>
    </w:p>
    <w:p w:rsidR="007B5CA9" w:rsidRDefault="00AD44AF">
      <w:pPr>
        <w:pStyle w:val="10"/>
        <w:ind w:leftChars="202" w:left="531" w:hangingChars="93" w:hanging="167"/>
        <w:rPr>
          <w:rFonts w:hAnsi="ＭＳ 明朝" w:hint="eastAsia"/>
          <w:bCs/>
          <w:color w:val="000000"/>
          <w:szCs w:val="20"/>
        </w:rPr>
      </w:pPr>
      <w:r>
        <w:rPr>
          <w:rFonts w:hAnsi="ＭＳ 明朝" w:hint="eastAsia"/>
          <w:color w:val="000000"/>
          <w:szCs w:val="20"/>
        </w:rPr>
        <w:t xml:space="preserve">⑽　</w:t>
      </w:r>
      <w:r w:rsidR="00B35191">
        <w:rPr>
          <w:rFonts w:hAnsi="ＭＳ 明朝" w:hint="eastAsia"/>
          <w:color w:val="000000"/>
          <w:szCs w:val="20"/>
        </w:rPr>
        <w:t>管理権原者は、</w:t>
      </w:r>
      <w:r w:rsidR="00B35191">
        <w:rPr>
          <w:rFonts w:hAnsi="ＭＳ 明朝" w:hint="eastAsia"/>
          <w:bCs/>
          <w:color w:val="000000"/>
          <w:szCs w:val="20"/>
        </w:rPr>
        <w:t>周辺地域の事業所及び住民等との連携及び協力に努める。</w:t>
      </w:r>
    </w:p>
    <w:p w:rsidR="006A0C71" w:rsidRDefault="006A0C71" w:rsidP="006A0C71">
      <w:pPr>
        <w:pStyle w:val="10"/>
        <w:ind w:left="360" w:firstLine="0"/>
        <w:rPr>
          <w:color w:val="000000"/>
        </w:rPr>
      </w:pPr>
      <w:r>
        <w:rPr>
          <w:rFonts w:hAnsi="ＭＳ 明朝" w:hint="eastAsia"/>
          <w:color w:val="000000"/>
        </w:rPr>
        <w:t>⑾</w:t>
      </w:r>
      <w:r>
        <w:rPr>
          <w:rFonts w:hint="eastAsia"/>
          <w:color w:val="000000"/>
        </w:rPr>
        <w:t xml:space="preserve">　</w:t>
      </w:r>
      <w:r w:rsidRPr="00111217">
        <w:rPr>
          <w:rFonts w:hint="eastAsia"/>
          <w:color w:val="000000"/>
        </w:rPr>
        <w:t>警戒宣言が発せられた場合の措置は、次のとおりとする。</w:t>
      </w:r>
    </w:p>
    <w:p w:rsidR="006A0C71" w:rsidRPr="00111217" w:rsidRDefault="006A0C71" w:rsidP="006A0C71">
      <w:pPr>
        <w:pStyle w:val="10"/>
        <w:ind w:leftChars="302" w:left="545" w:hanging="1"/>
        <w:rPr>
          <w:color w:val="000000"/>
        </w:rPr>
      </w:pPr>
      <w:r w:rsidRPr="00111217">
        <w:rPr>
          <w:rFonts w:hint="eastAsia"/>
          <w:color w:val="000000"/>
        </w:rPr>
        <w:t>ア　防火管理者は、警戒宣言が発せられた旨の内容を事業所内の者に伝達する。</w:t>
      </w:r>
    </w:p>
    <w:p w:rsidR="006A0C71" w:rsidRDefault="006A0C71" w:rsidP="006A0C71">
      <w:pPr>
        <w:pStyle w:val="10"/>
        <w:ind w:leftChars="302" w:left="724" w:rightChars="-95" w:right="-171" w:hangingChars="100" w:hanging="180"/>
        <w:rPr>
          <w:color w:val="000000"/>
        </w:rPr>
      </w:pPr>
      <w:r w:rsidRPr="00111217">
        <w:rPr>
          <w:rFonts w:hint="eastAsia"/>
          <w:color w:val="000000"/>
        </w:rPr>
        <w:t>イ　防火管理者は、火気使用禁止及び施設、設備の点検を実施し、被害の発生防止措置等を実施する。</w:t>
      </w:r>
    </w:p>
    <w:p w:rsidR="006A0C71" w:rsidRDefault="006A0C71" w:rsidP="006A0C71">
      <w:pPr>
        <w:pStyle w:val="10"/>
        <w:ind w:leftChars="194" w:left="545" w:hangingChars="109" w:hanging="196"/>
        <w:rPr>
          <w:color w:val="000000"/>
        </w:rPr>
      </w:pPr>
      <w:r>
        <w:rPr>
          <w:rFonts w:hAnsi="ＭＳ 明朝" w:hint="eastAsia"/>
          <w:color w:val="000000"/>
          <w:szCs w:val="18"/>
        </w:rPr>
        <w:t>⑿</w:t>
      </w:r>
      <w:r w:rsidRPr="00111217">
        <w:rPr>
          <w:rFonts w:hint="eastAsia"/>
          <w:color w:val="000000"/>
          <w:szCs w:val="18"/>
        </w:rPr>
        <w:t xml:space="preserve">  管理権原者は、通話の輻</w:t>
      </w:r>
      <w:r>
        <w:rPr>
          <w:rFonts w:hint="eastAsia"/>
          <w:color w:val="000000"/>
          <w:szCs w:val="18"/>
        </w:rPr>
        <w:t>そう</w:t>
      </w:r>
      <w:r w:rsidRPr="00111217">
        <w:rPr>
          <w:rFonts w:hint="eastAsia"/>
          <w:color w:val="000000"/>
          <w:szCs w:val="18"/>
        </w:rPr>
        <w:t>や停電による電話の不通を想定し、従業員との連絡の手段及び手順をあらかじめ定めておくとともに、従業員が安心して施設内に待機できるよう家族等との安否確認手段を従業員に周知するものとする。</w:t>
      </w:r>
    </w:p>
    <w:p w:rsidR="006A0C71" w:rsidRPr="00111217" w:rsidRDefault="006A0C71" w:rsidP="006A0C71">
      <w:pPr>
        <w:pStyle w:val="10"/>
        <w:ind w:leftChars="302" w:left="724" w:hangingChars="100" w:hanging="180"/>
        <w:rPr>
          <w:color w:val="000000"/>
        </w:rPr>
      </w:pPr>
      <w:r w:rsidRPr="00111217">
        <w:rPr>
          <w:rFonts w:hint="eastAsia"/>
          <w:color w:val="000000"/>
          <w:szCs w:val="18"/>
        </w:rPr>
        <w:t>ア　従業員は、震災時における家族との安否確認手段を日頃から家族と話し合い、複数の連絡手段を確保しておくものとする。</w:t>
      </w:r>
    </w:p>
    <w:p w:rsidR="006A0C71" w:rsidRDefault="006A0C71" w:rsidP="006A0C71">
      <w:pPr>
        <w:pStyle w:val="10"/>
        <w:ind w:leftChars="302" w:left="545" w:hanging="1"/>
        <w:rPr>
          <w:color w:val="000000"/>
        </w:rPr>
      </w:pPr>
      <w:r w:rsidRPr="00111217">
        <w:rPr>
          <w:rFonts w:hint="eastAsia"/>
          <w:color w:val="000000"/>
        </w:rPr>
        <w:t xml:space="preserve">イ　</w:t>
      </w:r>
      <w:r w:rsidRPr="00111217">
        <w:rPr>
          <w:rFonts w:hint="eastAsia"/>
          <w:color w:val="000000"/>
          <w:szCs w:val="18"/>
        </w:rPr>
        <w:t>震災時における従業員の安否確認者（班）及び安否確認手段は、次のとおりとする。</w:t>
      </w:r>
    </w:p>
    <w:tbl>
      <w:tblPr>
        <w:tblW w:w="0" w:type="auto"/>
        <w:tblInd w:w="5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30"/>
        <w:gridCol w:w="1456"/>
        <w:gridCol w:w="4988"/>
      </w:tblGrid>
      <w:tr w:rsidR="006A0C71" w:rsidRPr="00111217" w:rsidTr="00184BD0">
        <w:tc>
          <w:tcPr>
            <w:tcW w:w="1738" w:type="dxa"/>
            <w:tcBorders>
              <w:top w:val="single" w:sz="6" w:space="0" w:color="000000"/>
              <w:left w:val="single" w:sz="6" w:space="0" w:color="000000"/>
              <w:bottom w:val="single" w:sz="6" w:space="0" w:color="000000"/>
              <w:right w:val="single" w:sz="6" w:space="0" w:color="000000"/>
            </w:tcBorders>
            <w:vAlign w:val="center"/>
          </w:tcPr>
          <w:p w:rsidR="006A0C71" w:rsidRPr="00111217" w:rsidRDefault="006A0C71" w:rsidP="00184BD0">
            <w:pPr>
              <w:jc w:val="center"/>
              <w:rPr>
                <w:color w:val="000000"/>
                <w:szCs w:val="18"/>
              </w:rPr>
            </w:pPr>
            <w:r w:rsidRPr="00111217">
              <w:rPr>
                <w:rFonts w:hint="eastAsia"/>
                <w:color w:val="000000"/>
                <w:szCs w:val="18"/>
              </w:rPr>
              <w:t>安否確認者（班）</w:t>
            </w:r>
          </w:p>
        </w:tc>
        <w:tc>
          <w:tcPr>
            <w:tcW w:w="1465" w:type="dxa"/>
            <w:tcBorders>
              <w:top w:val="single" w:sz="6" w:space="0" w:color="000000"/>
              <w:left w:val="single" w:sz="6" w:space="0" w:color="000000"/>
              <w:bottom w:val="single" w:sz="6" w:space="0" w:color="000000"/>
            </w:tcBorders>
            <w:vAlign w:val="center"/>
          </w:tcPr>
          <w:p w:rsidR="006A0C71" w:rsidRPr="00111217" w:rsidRDefault="006A0C71" w:rsidP="00184BD0">
            <w:pPr>
              <w:jc w:val="center"/>
              <w:rPr>
                <w:color w:val="000000"/>
                <w:szCs w:val="18"/>
              </w:rPr>
            </w:pPr>
            <w:r w:rsidRPr="00111217">
              <w:rPr>
                <w:rFonts w:hint="eastAsia"/>
                <w:color w:val="000000"/>
                <w:szCs w:val="18"/>
              </w:rPr>
              <w:t>優先順位</w:t>
            </w:r>
          </w:p>
        </w:tc>
        <w:tc>
          <w:tcPr>
            <w:tcW w:w="5025" w:type="dxa"/>
            <w:tcBorders>
              <w:top w:val="single" w:sz="6" w:space="0" w:color="000000"/>
              <w:bottom w:val="single" w:sz="6" w:space="0" w:color="000000"/>
              <w:right w:val="single" w:sz="6" w:space="0" w:color="000000"/>
            </w:tcBorders>
            <w:vAlign w:val="center"/>
          </w:tcPr>
          <w:p w:rsidR="006A0C71" w:rsidRPr="00111217" w:rsidRDefault="006A0C71" w:rsidP="00184BD0">
            <w:pPr>
              <w:jc w:val="center"/>
              <w:rPr>
                <w:color w:val="000000"/>
                <w:szCs w:val="18"/>
              </w:rPr>
            </w:pPr>
            <w:r w:rsidRPr="00111217">
              <w:rPr>
                <w:rFonts w:hint="eastAsia"/>
                <w:color w:val="000000"/>
                <w:szCs w:val="18"/>
              </w:rPr>
              <w:t>安否確認手段</w:t>
            </w:r>
          </w:p>
        </w:tc>
      </w:tr>
      <w:tr w:rsidR="006A0C71" w:rsidRPr="00111217" w:rsidTr="00184BD0">
        <w:tc>
          <w:tcPr>
            <w:tcW w:w="1738" w:type="dxa"/>
            <w:vMerge w:val="restart"/>
            <w:tcBorders>
              <w:top w:val="single" w:sz="6" w:space="0" w:color="000000"/>
              <w:left w:val="single" w:sz="6" w:space="0" w:color="000000"/>
              <w:bottom w:val="single" w:sz="6" w:space="0" w:color="000000"/>
              <w:right w:val="single" w:sz="6" w:space="0" w:color="000000"/>
            </w:tcBorders>
            <w:vAlign w:val="center"/>
          </w:tcPr>
          <w:p w:rsidR="006A0C71" w:rsidRPr="00294BB3" w:rsidRDefault="006A0C71" w:rsidP="00184BD0">
            <w:pPr>
              <w:rPr>
                <w:rFonts w:hAnsi="ＭＳ 明朝"/>
                <w:color w:val="000000"/>
                <w:szCs w:val="18"/>
                <w:u w:val="single"/>
              </w:rPr>
            </w:pPr>
          </w:p>
        </w:tc>
        <w:tc>
          <w:tcPr>
            <w:tcW w:w="1465" w:type="dxa"/>
            <w:tcBorders>
              <w:top w:val="single" w:sz="6" w:space="0" w:color="000000"/>
              <w:left w:val="single" w:sz="6" w:space="0" w:color="000000"/>
            </w:tcBorders>
          </w:tcPr>
          <w:p w:rsidR="006A0C71" w:rsidRPr="00111217" w:rsidRDefault="006A0C71" w:rsidP="00184BD0">
            <w:pPr>
              <w:rPr>
                <w:color w:val="000000"/>
                <w:szCs w:val="18"/>
              </w:rPr>
            </w:pPr>
            <w:r w:rsidRPr="00111217">
              <w:rPr>
                <w:rFonts w:hint="eastAsia"/>
                <w:color w:val="000000"/>
                <w:szCs w:val="18"/>
              </w:rPr>
              <w:t>第１優先順位</w:t>
            </w:r>
          </w:p>
        </w:tc>
        <w:tc>
          <w:tcPr>
            <w:tcW w:w="5025" w:type="dxa"/>
            <w:tcBorders>
              <w:top w:val="single" w:sz="6" w:space="0" w:color="000000"/>
              <w:right w:val="single" w:sz="6" w:space="0" w:color="000000"/>
            </w:tcBorders>
          </w:tcPr>
          <w:p w:rsidR="006A0C71" w:rsidRPr="00294BB3" w:rsidRDefault="006A0C71" w:rsidP="00184BD0">
            <w:pPr>
              <w:rPr>
                <w:rFonts w:hAnsi="ＭＳ 明朝"/>
                <w:color w:val="000000"/>
                <w:szCs w:val="18"/>
                <w:u w:val="single"/>
              </w:rPr>
            </w:pPr>
          </w:p>
        </w:tc>
      </w:tr>
      <w:tr w:rsidR="006A0C71" w:rsidRPr="00111217" w:rsidTr="00184BD0">
        <w:tc>
          <w:tcPr>
            <w:tcW w:w="1738" w:type="dxa"/>
            <w:vMerge/>
            <w:tcBorders>
              <w:top w:val="single" w:sz="6" w:space="0" w:color="000000"/>
              <w:left w:val="single" w:sz="6" w:space="0" w:color="000000"/>
              <w:bottom w:val="single" w:sz="6" w:space="0" w:color="000000"/>
              <w:right w:val="single" w:sz="6" w:space="0" w:color="000000"/>
            </w:tcBorders>
          </w:tcPr>
          <w:p w:rsidR="006A0C71" w:rsidRPr="00111217" w:rsidRDefault="006A0C71" w:rsidP="00184BD0">
            <w:pPr>
              <w:rPr>
                <w:color w:val="000000"/>
                <w:szCs w:val="18"/>
              </w:rPr>
            </w:pPr>
          </w:p>
        </w:tc>
        <w:tc>
          <w:tcPr>
            <w:tcW w:w="1465" w:type="dxa"/>
            <w:tcBorders>
              <w:left w:val="single" w:sz="6" w:space="0" w:color="000000"/>
            </w:tcBorders>
          </w:tcPr>
          <w:p w:rsidR="006A0C71" w:rsidRPr="00111217" w:rsidRDefault="006A0C71" w:rsidP="00184BD0">
            <w:pPr>
              <w:rPr>
                <w:color w:val="000000"/>
                <w:szCs w:val="18"/>
              </w:rPr>
            </w:pPr>
            <w:r w:rsidRPr="00111217">
              <w:rPr>
                <w:rFonts w:hint="eastAsia"/>
                <w:color w:val="000000"/>
                <w:szCs w:val="18"/>
              </w:rPr>
              <w:t>第２優先順位</w:t>
            </w:r>
          </w:p>
        </w:tc>
        <w:tc>
          <w:tcPr>
            <w:tcW w:w="5025" w:type="dxa"/>
            <w:tcBorders>
              <w:right w:val="single" w:sz="6" w:space="0" w:color="000000"/>
            </w:tcBorders>
          </w:tcPr>
          <w:p w:rsidR="006A0C71" w:rsidRPr="00294BB3" w:rsidRDefault="006A0C71" w:rsidP="00184BD0">
            <w:pPr>
              <w:rPr>
                <w:rFonts w:hAnsi="ＭＳ 明朝"/>
                <w:color w:val="FF0000"/>
                <w:szCs w:val="21"/>
              </w:rPr>
            </w:pPr>
          </w:p>
        </w:tc>
      </w:tr>
      <w:tr w:rsidR="006A0C71" w:rsidRPr="00111217" w:rsidTr="00184BD0">
        <w:tc>
          <w:tcPr>
            <w:tcW w:w="1738" w:type="dxa"/>
            <w:vMerge/>
            <w:tcBorders>
              <w:top w:val="single" w:sz="6" w:space="0" w:color="000000"/>
              <w:left w:val="single" w:sz="6" w:space="0" w:color="000000"/>
              <w:bottom w:val="single" w:sz="6" w:space="0" w:color="000000"/>
              <w:right w:val="single" w:sz="6" w:space="0" w:color="000000"/>
            </w:tcBorders>
          </w:tcPr>
          <w:p w:rsidR="006A0C71" w:rsidRPr="00111217" w:rsidRDefault="006A0C71" w:rsidP="00184BD0">
            <w:pPr>
              <w:rPr>
                <w:color w:val="000000"/>
                <w:szCs w:val="18"/>
              </w:rPr>
            </w:pPr>
          </w:p>
        </w:tc>
        <w:tc>
          <w:tcPr>
            <w:tcW w:w="1465" w:type="dxa"/>
            <w:tcBorders>
              <w:left w:val="single" w:sz="6" w:space="0" w:color="000000"/>
              <w:bottom w:val="single" w:sz="6" w:space="0" w:color="000000"/>
            </w:tcBorders>
          </w:tcPr>
          <w:p w:rsidR="006A0C71" w:rsidRPr="00111217" w:rsidRDefault="006A0C71" w:rsidP="00184BD0">
            <w:pPr>
              <w:rPr>
                <w:color w:val="000000"/>
                <w:szCs w:val="18"/>
              </w:rPr>
            </w:pPr>
            <w:r w:rsidRPr="00111217">
              <w:rPr>
                <w:rFonts w:hint="eastAsia"/>
                <w:color w:val="000000"/>
                <w:szCs w:val="18"/>
              </w:rPr>
              <w:t>第３優先順位</w:t>
            </w:r>
          </w:p>
        </w:tc>
        <w:tc>
          <w:tcPr>
            <w:tcW w:w="5025" w:type="dxa"/>
            <w:tcBorders>
              <w:bottom w:val="single" w:sz="6" w:space="0" w:color="000000"/>
              <w:right w:val="single" w:sz="6" w:space="0" w:color="000000"/>
            </w:tcBorders>
          </w:tcPr>
          <w:p w:rsidR="006A0C71" w:rsidRPr="00294BB3" w:rsidRDefault="006A0C71" w:rsidP="00184BD0">
            <w:pPr>
              <w:rPr>
                <w:rFonts w:hAnsi="ＭＳ 明朝"/>
                <w:color w:val="000000"/>
                <w:szCs w:val="18"/>
                <w:u w:val="single"/>
              </w:rPr>
            </w:pPr>
          </w:p>
        </w:tc>
      </w:tr>
    </w:tbl>
    <w:p w:rsidR="006A0C71" w:rsidRDefault="006A0C71" w:rsidP="006A0C71">
      <w:pPr>
        <w:pStyle w:val="10"/>
        <w:ind w:left="360" w:firstLine="0"/>
        <w:rPr>
          <w:color w:val="000000"/>
        </w:rPr>
      </w:pPr>
      <w:r>
        <w:rPr>
          <w:rFonts w:hAnsi="ＭＳ 明朝" w:hint="eastAsia"/>
          <w:color w:val="000000"/>
        </w:rPr>
        <w:t>⒀</w:t>
      </w:r>
      <w:r w:rsidRPr="00111217">
        <w:rPr>
          <w:rFonts w:hint="eastAsia"/>
          <w:color w:val="000000"/>
        </w:rPr>
        <w:t xml:space="preserve">　</w:t>
      </w:r>
      <w:r w:rsidRPr="00111217">
        <w:rPr>
          <w:rFonts w:hint="eastAsia"/>
          <w:color w:val="000000"/>
          <w:szCs w:val="18"/>
        </w:rPr>
        <w:t>管理権原者は、従業員等の一斉帰宅を抑制するため、次の措置を講じる。</w:t>
      </w:r>
    </w:p>
    <w:p w:rsidR="006A0C71" w:rsidRPr="00111217" w:rsidRDefault="006A0C71" w:rsidP="006A0C71">
      <w:pPr>
        <w:ind w:leftChars="300" w:left="720" w:hangingChars="100" w:hanging="180"/>
        <w:rPr>
          <w:color w:val="000000"/>
          <w:szCs w:val="18"/>
        </w:rPr>
      </w:pPr>
      <w:r w:rsidRPr="00111217">
        <w:rPr>
          <w:rFonts w:hint="eastAsia"/>
          <w:color w:val="000000"/>
          <w:szCs w:val="18"/>
        </w:rPr>
        <w:t>ア　震災により公共交通機関が運行を停止し、当分の間復旧の見通し</w:t>
      </w:r>
      <w:r>
        <w:rPr>
          <w:rFonts w:hint="eastAsia"/>
          <w:color w:val="000000"/>
          <w:szCs w:val="18"/>
        </w:rPr>
        <w:t>がない場合は、帰宅困難者の発生による混乱を防止するため、従業員等</w:t>
      </w:r>
      <w:r w:rsidRPr="00111217">
        <w:rPr>
          <w:rFonts w:hint="eastAsia"/>
          <w:color w:val="000000"/>
          <w:szCs w:val="18"/>
        </w:rPr>
        <w:t>に「むやみに移動を開始しない」ことを周知するものとする。</w:t>
      </w:r>
    </w:p>
    <w:p w:rsidR="006A0C71" w:rsidRPr="00111217" w:rsidRDefault="006A0C71" w:rsidP="006A0C71">
      <w:pPr>
        <w:ind w:leftChars="300" w:left="720" w:hangingChars="100" w:hanging="180"/>
        <w:rPr>
          <w:color w:val="000000"/>
          <w:szCs w:val="18"/>
        </w:rPr>
      </w:pPr>
      <w:r w:rsidRPr="00111217">
        <w:rPr>
          <w:rFonts w:hint="eastAsia"/>
          <w:color w:val="000000"/>
          <w:szCs w:val="18"/>
        </w:rPr>
        <w:t>イ　震災時に従業員等の安全を確保するため、従業員等が安全に待機できる場所（施設内待機場所）を確保するものとする。</w:t>
      </w:r>
    </w:p>
    <w:p w:rsidR="006A0C71" w:rsidRPr="00111217" w:rsidRDefault="006A0C71" w:rsidP="006A0C71">
      <w:pPr>
        <w:pStyle w:val="af9"/>
        <w:ind w:leftChars="394" w:left="709" w:firstLineChars="100" w:firstLine="180"/>
        <w:rPr>
          <w:color w:val="000000"/>
          <w:szCs w:val="18"/>
        </w:rPr>
      </w:pPr>
      <w:r w:rsidRPr="00111217">
        <w:rPr>
          <w:rFonts w:hint="eastAsia"/>
          <w:color w:val="000000"/>
          <w:szCs w:val="18"/>
        </w:rPr>
        <w:t>施設内待機場所・・・</w:t>
      </w:r>
      <w:r w:rsidRPr="00773C54">
        <w:rPr>
          <w:rFonts w:hint="eastAsia"/>
          <w:color w:val="000000"/>
          <w:szCs w:val="18"/>
          <w:u w:val="single" w:color="000000"/>
        </w:rPr>
        <w:t xml:space="preserve"> </w:t>
      </w:r>
      <w:r w:rsidR="00717831">
        <w:rPr>
          <w:rFonts w:hint="eastAsia"/>
          <w:color w:val="000000"/>
          <w:szCs w:val="18"/>
          <w:u w:val="single" w:color="000000"/>
        </w:rPr>
        <w:t xml:space="preserve">　　　　　　　　　　　　　　　　　　　</w:t>
      </w:r>
      <w:r w:rsidRPr="00773C54">
        <w:rPr>
          <w:rFonts w:hint="eastAsia"/>
          <w:color w:val="000000"/>
          <w:szCs w:val="18"/>
          <w:u w:val="single" w:color="000000"/>
        </w:rPr>
        <w:t xml:space="preserve">         　</w:t>
      </w:r>
    </w:p>
    <w:p w:rsidR="006A0C71" w:rsidRPr="006A0C71" w:rsidRDefault="006A0C71">
      <w:pPr>
        <w:pStyle w:val="10"/>
        <w:ind w:leftChars="202" w:left="531" w:hangingChars="93" w:hanging="167"/>
        <w:rPr>
          <w:color w:val="000000"/>
          <w:szCs w:val="20"/>
        </w:rPr>
      </w:pPr>
    </w:p>
    <w:p w:rsidR="00EE625C" w:rsidRDefault="00C57D5E">
      <w:pPr>
        <w:pStyle w:val="10"/>
        <w:rPr>
          <w:rFonts w:ascii="ＭＳ ゴシック" w:eastAsia="ＭＳ ゴシック" w:hAnsi="ＭＳ ゴシック" w:hint="eastAsia"/>
          <w:color w:val="000000"/>
          <w:sz w:val="21"/>
          <w:szCs w:val="21"/>
        </w:rPr>
      </w:pPr>
      <w:r>
        <w:rPr>
          <w:rFonts w:ascii="ＭＳ ゴシック" w:eastAsia="ＭＳ ゴシック" w:hAnsi="ＭＳ ゴシック"/>
          <w:color w:val="000000"/>
          <w:sz w:val="21"/>
          <w:szCs w:val="21"/>
        </w:rPr>
        <w:br w:type="page"/>
      </w:r>
    </w:p>
    <w:p w:rsidR="007B5CA9" w:rsidRDefault="007B5CA9">
      <w:pPr>
        <w:pStyle w:val="10"/>
        <w:ind w:left="0" w:firstLine="0"/>
        <w:rPr>
          <w:color w:val="000000"/>
        </w:rPr>
      </w:pPr>
    </w:p>
    <w:p w:rsidR="00294BB3" w:rsidRPr="00111217" w:rsidRDefault="00294BB3" w:rsidP="00545F4F">
      <w:pPr>
        <w:ind w:leftChars="300" w:left="720" w:hangingChars="100" w:hanging="180"/>
        <w:rPr>
          <w:color w:val="000000"/>
          <w:szCs w:val="18"/>
        </w:rPr>
      </w:pPr>
      <w:r w:rsidRPr="00111217">
        <w:rPr>
          <w:rFonts w:hint="eastAsia"/>
          <w:color w:val="000000"/>
          <w:szCs w:val="18"/>
        </w:rPr>
        <w:t>ウ　従業員等の施設内待機を維持するために、３日分の飲料水、食料その他災害時における必要な物資(備蓄品)を備蓄するものとする。</w:t>
      </w:r>
    </w:p>
    <w:p w:rsidR="00294BB3" w:rsidRPr="00111217" w:rsidRDefault="00294BB3" w:rsidP="00294BB3">
      <w:pPr>
        <w:ind w:leftChars="490" w:left="882"/>
        <w:rPr>
          <w:color w:val="000000"/>
          <w:szCs w:val="18"/>
        </w:rPr>
      </w:pPr>
      <w:r w:rsidRPr="00111217">
        <w:rPr>
          <w:rFonts w:hint="eastAsia"/>
          <w:color w:val="000000"/>
          <w:szCs w:val="18"/>
        </w:rPr>
        <w:t>また、従業員等以外の帰宅困難者用に１０％程度を余分に備蓄する。</w:t>
      </w:r>
    </w:p>
    <w:p w:rsidR="00294BB3" w:rsidRPr="00111217" w:rsidRDefault="00294BB3" w:rsidP="00294BB3">
      <w:pPr>
        <w:ind w:leftChars="497" w:left="895"/>
        <w:rPr>
          <w:color w:val="000000"/>
          <w:szCs w:val="18"/>
        </w:rPr>
      </w:pPr>
      <w:r w:rsidRPr="00111217">
        <w:rPr>
          <w:rFonts w:hint="eastAsia"/>
          <w:color w:val="000000"/>
          <w:szCs w:val="18"/>
        </w:rPr>
        <w:t>備蓄場所・備蓄品・・・別表</w:t>
      </w:r>
      <w:r w:rsidR="0062307D">
        <w:rPr>
          <w:rFonts w:hint="eastAsia"/>
          <w:color w:val="000000"/>
          <w:szCs w:val="18"/>
        </w:rPr>
        <w:t>５</w:t>
      </w:r>
      <w:r w:rsidRPr="00111217">
        <w:rPr>
          <w:rFonts w:hint="eastAsia"/>
          <w:color w:val="000000"/>
          <w:szCs w:val="18"/>
        </w:rPr>
        <w:t>のとおり</w:t>
      </w:r>
    </w:p>
    <w:p w:rsidR="00294BB3" w:rsidRPr="00111217" w:rsidRDefault="00294BB3" w:rsidP="00294BB3">
      <w:pPr>
        <w:ind w:firstLineChars="300" w:firstLine="540"/>
        <w:rPr>
          <w:color w:val="000000"/>
          <w:szCs w:val="18"/>
        </w:rPr>
      </w:pPr>
      <w:r w:rsidRPr="00111217">
        <w:rPr>
          <w:rFonts w:hint="eastAsia"/>
          <w:color w:val="000000"/>
          <w:szCs w:val="18"/>
        </w:rPr>
        <w:t>エ　従業員の徒歩による帰宅経路を把握し、グループ毎の時差退社計画を作成しておく。</w:t>
      </w:r>
    </w:p>
    <w:p w:rsidR="00294BB3" w:rsidRPr="00111217" w:rsidRDefault="00294BB3" w:rsidP="00294BB3">
      <w:pPr>
        <w:pStyle w:val="10"/>
        <w:ind w:leftChars="394" w:left="709" w:firstLineChars="100" w:firstLine="180"/>
        <w:rPr>
          <w:color w:val="000000"/>
          <w:u w:val="single"/>
        </w:rPr>
      </w:pPr>
      <w:r w:rsidRPr="00111217">
        <w:rPr>
          <w:rFonts w:hint="eastAsia"/>
          <w:color w:val="000000"/>
          <w:szCs w:val="18"/>
        </w:rPr>
        <w:t>時差退社計画表・・・別表</w:t>
      </w:r>
      <w:r w:rsidR="0062307D">
        <w:rPr>
          <w:rFonts w:hint="eastAsia"/>
          <w:color w:val="000000"/>
          <w:szCs w:val="18"/>
        </w:rPr>
        <w:t>６</w:t>
      </w:r>
      <w:r w:rsidRPr="00111217">
        <w:rPr>
          <w:rFonts w:hint="eastAsia"/>
          <w:color w:val="000000"/>
          <w:szCs w:val="18"/>
        </w:rPr>
        <w:t>のとおり</w:t>
      </w:r>
      <w:r w:rsidRPr="00111217">
        <w:rPr>
          <w:rFonts w:hAnsi="ＭＳ 明朝" w:hint="eastAsia"/>
          <w:color w:val="000000"/>
        </w:rPr>
        <w:t xml:space="preserve">　</w:t>
      </w:r>
    </w:p>
    <w:p w:rsidR="007B5CA9" w:rsidRDefault="00C34DC0">
      <w:pPr>
        <w:ind w:leftChars="202" w:left="546" w:hangingChars="101" w:hanging="182"/>
        <w:rPr>
          <w:color w:val="000000"/>
          <w:u w:val="single"/>
        </w:rPr>
      </w:pPr>
      <w:r>
        <w:rPr>
          <w:rFonts w:hAnsi="ＭＳ 明朝" w:hint="eastAsia"/>
          <w:bCs/>
          <w:color w:val="000000"/>
          <w:szCs w:val="20"/>
        </w:rPr>
        <w:t>⒁</w:t>
      </w:r>
      <w:r w:rsidR="00FF7AF4" w:rsidRPr="00FF7AF4">
        <w:rPr>
          <w:rFonts w:hint="eastAsia"/>
          <w:bCs/>
          <w:color w:val="000000"/>
          <w:szCs w:val="20"/>
        </w:rPr>
        <w:t xml:space="preserve">　防火管理者</w:t>
      </w:r>
      <w:r w:rsidR="00FF7AF4" w:rsidRPr="00FF7AF4">
        <w:rPr>
          <w:rFonts w:hint="eastAsia"/>
          <w:color w:val="000000"/>
          <w:szCs w:val="20"/>
        </w:rPr>
        <w:t>は、</w:t>
      </w:r>
      <w:r w:rsidR="00FF7AF4" w:rsidRPr="00FF7AF4">
        <w:rPr>
          <w:rFonts w:hAnsi="ＭＳ 明朝" w:hint="eastAsia"/>
          <w:color w:val="000000"/>
          <w:szCs w:val="20"/>
        </w:rPr>
        <w:t>鉄道等交通機関の運行状況、二次災害に備えた余震、津波等の発生危険に関する情報の把握に努め、従業員等に適宜伝達する。</w:t>
      </w:r>
    </w:p>
    <w:p w:rsidR="007B5CA9" w:rsidRDefault="00C34DC0">
      <w:pPr>
        <w:ind w:leftChars="202" w:left="546" w:hangingChars="101" w:hanging="182"/>
        <w:rPr>
          <w:color w:val="000000"/>
          <w:u w:val="single"/>
        </w:rPr>
      </w:pPr>
      <w:r>
        <w:rPr>
          <w:rFonts w:hAnsi="ＭＳ 明朝" w:hint="eastAsia"/>
          <w:color w:val="000000"/>
        </w:rPr>
        <w:t>⒂</w:t>
      </w:r>
      <w:r w:rsidR="00FF7AF4" w:rsidRPr="00FF7AF4">
        <w:rPr>
          <w:rFonts w:hAnsi="ＭＳ 明朝" w:hint="eastAsia"/>
          <w:color w:val="000000"/>
        </w:rPr>
        <w:t xml:space="preserve">　管理権原者は、訓練等を実施した結果の確認及び検証を行い、計画の見直し、改善していく取り組み（ＰＤＣＡサイクル）を取り入れることとする。</w:t>
      </w:r>
    </w:p>
    <w:p w:rsidR="007B5CA9" w:rsidRDefault="007B5CA9">
      <w:pPr>
        <w:pStyle w:val="10"/>
        <w:ind w:left="142" w:firstLine="0"/>
        <w:jc w:val="left"/>
        <w:rPr>
          <w:rFonts w:ascii="ＭＳ ゴシック" w:eastAsia="ＭＳ ゴシック" w:hAnsi="ＭＳ ゴシック"/>
          <w:color w:val="000000"/>
        </w:rPr>
      </w:pPr>
    </w:p>
    <w:p w:rsidR="00F54797" w:rsidRDefault="00F54797">
      <w:pPr>
        <w:widowControl/>
        <w:jc w:val="left"/>
        <w:rPr>
          <w:rFonts w:hAnsi="ＭＳ ゴシック"/>
          <w:bCs/>
          <w:color w:val="000000"/>
          <w:szCs w:val="20"/>
        </w:rPr>
      </w:pPr>
      <w:r>
        <w:rPr>
          <w:rFonts w:hAnsi="ＭＳ ゴシック"/>
          <w:bCs/>
          <w:color w:val="000000"/>
          <w:szCs w:val="20"/>
        </w:rPr>
        <w:br w:type="page"/>
      </w:r>
    </w:p>
    <w:p w:rsidR="00D46600" w:rsidRDefault="00D46600" w:rsidP="00406780">
      <w:pPr>
        <w:ind w:leftChars="100" w:left="540" w:rightChars="-295" w:right="-531" w:hangingChars="200" w:hanging="360"/>
        <w:rPr>
          <w:rFonts w:hAnsi="ＭＳ 明朝"/>
          <w:szCs w:val="18"/>
        </w:rPr>
      </w:pPr>
    </w:p>
    <w:p w:rsidR="00F85745" w:rsidRDefault="00F85745" w:rsidP="00F85745">
      <w:pPr>
        <w:pStyle w:val="10"/>
        <w:ind w:left="142" w:firstLine="0"/>
        <w:rPr>
          <w:rFonts w:ascii="ＭＳ ゴシック" w:eastAsia="ＭＳ ゴシック" w:hAnsi="ＭＳ ゴシック"/>
          <w:color w:val="000000"/>
          <w:sz w:val="20"/>
          <w:szCs w:val="20"/>
        </w:rPr>
      </w:pPr>
      <w:r w:rsidRPr="00184BD3">
        <w:rPr>
          <w:rFonts w:ascii="ＭＳ ゴシック" w:eastAsia="ＭＳ ゴシック" w:hAnsi="ＭＳ ゴシック" w:hint="eastAsia"/>
          <w:color w:val="000000"/>
          <w:sz w:val="20"/>
          <w:szCs w:val="20"/>
        </w:rPr>
        <w:t>（震災時の活動計画）</w:t>
      </w:r>
    </w:p>
    <w:p w:rsidR="00F85745" w:rsidRDefault="00F85745" w:rsidP="00F85745">
      <w:pPr>
        <w:pStyle w:val="10"/>
        <w:ind w:leftChars="201" w:left="546" w:hangingChars="102" w:hanging="184"/>
        <w:rPr>
          <w:color w:val="000000"/>
        </w:rPr>
      </w:pPr>
      <w:r>
        <w:rPr>
          <w:rFonts w:hAnsi="ＭＳ 明朝" w:hint="eastAsia"/>
          <w:color w:val="000000"/>
        </w:rPr>
        <w:t>⑴</w:t>
      </w:r>
      <w:r>
        <w:rPr>
          <w:rFonts w:hint="eastAsia"/>
          <w:color w:val="000000"/>
        </w:rPr>
        <w:t xml:space="preserve">　</w:t>
      </w:r>
      <w:r w:rsidRPr="00111217">
        <w:rPr>
          <w:rFonts w:hint="eastAsia"/>
          <w:color w:val="000000"/>
        </w:rPr>
        <w:t>地震時の活動は、火災時の自衛消防隊による活動を原則とする。</w:t>
      </w:r>
    </w:p>
    <w:p w:rsidR="00F85745" w:rsidRPr="00F85745" w:rsidRDefault="00F85745" w:rsidP="00F85745">
      <w:pPr>
        <w:pStyle w:val="10"/>
        <w:ind w:leftChars="303" w:left="545" w:firstLineChars="100" w:firstLine="180"/>
        <w:rPr>
          <w:rFonts w:hAnsi="ＭＳ 明朝" w:hint="eastAsia"/>
          <w:color w:val="000000"/>
        </w:rPr>
      </w:pPr>
      <w:r>
        <w:rPr>
          <w:rFonts w:hint="eastAsia"/>
          <w:color w:val="000000"/>
        </w:rPr>
        <w:t>また</w:t>
      </w:r>
      <w:r w:rsidRPr="00111217">
        <w:rPr>
          <w:rFonts w:hint="eastAsia"/>
          <w:color w:val="000000"/>
        </w:rPr>
        <w:t>、この編成では対応が困難と認められる場合、自衛消防隊長は、担当を増強若しくは移動するなどの対応により、効果的な自衛消防活動を行わせる。</w:t>
      </w:r>
    </w:p>
    <w:p w:rsidR="007B5CA9" w:rsidRDefault="009C46F9">
      <w:pPr>
        <w:ind w:firstLineChars="200" w:firstLine="360"/>
        <w:rPr>
          <w:color w:val="000000"/>
        </w:rPr>
      </w:pPr>
      <w:r>
        <w:rPr>
          <w:rFonts w:hAnsi="ＭＳ 明朝" w:hint="eastAsia"/>
          <w:color w:val="000000"/>
        </w:rPr>
        <w:t xml:space="preserve">⑵　</w:t>
      </w:r>
      <w:r w:rsidR="00785A56" w:rsidRPr="00111217">
        <w:rPr>
          <w:rFonts w:hint="eastAsia"/>
          <w:color w:val="000000"/>
        </w:rPr>
        <w:t>緊急地震速報を受信した場合は、周囲の状況に応じて、</w:t>
      </w:r>
      <w:r w:rsidR="00785A56" w:rsidRPr="00111217">
        <w:rPr>
          <w:rFonts w:hAnsi="ＭＳ 明朝" w:hint="eastAsia"/>
          <w:color w:val="000000"/>
          <w:szCs w:val="20"/>
        </w:rPr>
        <w:t>自身の</w:t>
      </w:r>
      <w:r w:rsidR="00785A56" w:rsidRPr="00111217">
        <w:rPr>
          <w:rFonts w:hint="eastAsia"/>
          <w:color w:val="000000"/>
        </w:rPr>
        <w:t>身の安全を確保すること。</w:t>
      </w:r>
    </w:p>
    <w:p w:rsidR="00785A56" w:rsidRPr="00111217" w:rsidRDefault="009C46F9" w:rsidP="00785A56">
      <w:pPr>
        <w:pStyle w:val="10"/>
        <w:ind w:leftChars="202" w:left="724" w:hangingChars="200" w:hanging="360"/>
        <w:rPr>
          <w:color w:val="000000"/>
          <w:u w:val="single"/>
        </w:rPr>
      </w:pPr>
      <w:r>
        <w:rPr>
          <w:rFonts w:hAnsi="ＭＳ 明朝" w:hint="eastAsia"/>
          <w:bCs/>
          <w:color w:val="000000"/>
          <w:szCs w:val="20"/>
        </w:rPr>
        <w:t xml:space="preserve">⑶　</w:t>
      </w:r>
      <w:r w:rsidR="00785A56" w:rsidRPr="00111217">
        <w:rPr>
          <w:rFonts w:hAnsi="ＭＳ ゴシック" w:hint="eastAsia"/>
          <w:bCs/>
          <w:color w:val="000000"/>
          <w:szCs w:val="20"/>
        </w:rPr>
        <w:t>震災時の出火防止対策及び初期消火活動は、次のとおりとする。</w:t>
      </w:r>
    </w:p>
    <w:p w:rsidR="007B5CA9" w:rsidRDefault="00785A56">
      <w:pPr>
        <w:pStyle w:val="af9"/>
        <w:ind w:leftChars="287" w:left="711" w:hangingChars="108" w:hanging="194"/>
        <w:rPr>
          <w:color w:val="000000"/>
          <w:u w:val="single"/>
        </w:rPr>
      </w:pPr>
      <w:r w:rsidRPr="00111217">
        <w:rPr>
          <w:rFonts w:hint="eastAsia"/>
          <w:color w:val="000000"/>
        </w:rPr>
        <w:t xml:space="preserve">ア　</w:t>
      </w:r>
      <w:r w:rsidRPr="00111217">
        <w:rPr>
          <w:rFonts w:hint="eastAsia"/>
          <w:bCs/>
          <w:color w:val="000000"/>
          <w:szCs w:val="20"/>
        </w:rPr>
        <w:t>地震時、</w:t>
      </w:r>
      <w:r>
        <w:rPr>
          <w:rFonts w:hAnsi="ＭＳ 明朝" w:hint="eastAsia"/>
          <w:color w:val="000000"/>
          <w:szCs w:val="20"/>
        </w:rPr>
        <w:t>火気使用設備器具</w:t>
      </w:r>
      <w:r w:rsidRPr="00111217">
        <w:rPr>
          <w:rFonts w:hAnsi="ＭＳ 明朝" w:hint="eastAsia"/>
          <w:color w:val="000000"/>
          <w:szCs w:val="20"/>
        </w:rPr>
        <w:t>付近にいる従業員等は、身の安全を確保し、揺れがおさまった後、電源、燃料等の遮断等を行う。防火担当責任者等は、二次災害の発生を防止するため、建物、</w:t>
      </w:r>
      <w:r>
        <w:rPr>
          <w:rFonts w:hAnsi="ＭＳ 明朝" w:hint="eastAsia"/>
          <w:color w:val="000000"/>
          <w:szCs w:val="20"/>
        </w:rPr>
        <w:t>火気使用設備器具</w:t>
      </w:r>
      <w:r w:rsidRPr="00111217">
        <w:rPr>
          <w:rFonts w:hAnsi="ＭＳ 明朝" w:hint="eastAsia"/>
          <w:color w:val="000000"/>
          <w:szCs w:val="20"/>
        </w:rPr>
        <w:t>及び危険物施設等について点検、検査を実施し、異常が認められた場合は、応急措置を行う。</w:t>
      </w:r>
    </w:p>
    <w:p w:rsidR="007B5CA9" w:rsidRDefault="00785A56">
      <w:pPr>
        <w:pStyle w:val="10"/>
        <w:ind w:leftChars="287" w:left="711" w:hangingChars="108" w:hanging="194"/>
        <w:rPr>
          <w:rFonts w:hAnsi="ＭＳ ゴシック"/>
          <w:bCs/>
          <w:color w:val="000000"/>
          <w:szCs w:val="20"/>
        </w:rPr>
      </w:pPr>
      <w:r w:rsidRPr="00111217">
        <w:rPr>
          <w:rFonts w:hint="eastAsia"/>
          <w:color w:val="000000"/>
        </w:rPr>
        <w:t xml:space="preserve">イ　</w:t>
      </w:r>
      <w:r w:rsidRPr="00111217">
        <w:rPr>
          <w:rFonts w:hAnsi="ＭＳ ゴシック" w:hint="eastAsia"/>
          <w:bCs/>
          <w:color w:val="000000"/>
          <w:szCs w:val="20"/>
        </w:rPr>
        <w:t>火災を発見した者は、周囲の者に知らせるとともに、消防用設備等を活用し、初期消火を実施</w:t>
      </w:r>
      <w:r>
        <w:rPr>
          <w:rFonts w:hAnsi="ＭＳ ゴシック" w:hint="eastAsia"/>
          <w:bCs/>
          <w:color w:val="000000"/>
          <w:szCs w:val="20"/>
        </w:rPr>
        <w:t>する。</w:t>
      </w:r>
    </w:p>
    <w:p w:rsidR="007B5CA9" w:rsidRDefault="009C46F9">
      <w:pPr>
        <w:ind w:leftChars="199" w:left="543" w:hangingChars="103" w:hanging="185"/>
        <w:rPr>
          <w:rFonts w:hAnsi="ＭＳ ゴシック"/>
          <w:bCs/>
          <w:color w:val="000000"/>
          <w:szCs w:val="20"/>
        </w:rPr>
      </w:pPr>
      <w:r>
        <w:rPr>
          <w:rFonts w:hAnsi="ＭＳ 明朝" w:hint="eastAsia"/>
          <w:bCs/>
          <w:color w:val="000000"/>
          <w:szCs w:val="20"/>
        </w:rPr>
        <w:t>⑷</w:t>
      </w:r>
      <w:r>
        <w:rPr>
          <w:rFonts w:hAnsi="ＭＳ ゴシック" w:hint="eastAsia"/>
          <w:bCs/>
          <w:color w:val="000000"/>
          <w:szCs w:val="20"/>
        </w:rPr>
        <w:t xml:space="preserve">　</w:t>
      </w:r>
      <w:r w:rsidR="00577981" w:rsidRPr="00111217">
        <w:rPr>
          <w:rFonts w:hAnsi="ＭＳ 明朝" w:hint="eastAsia"/>
          <w:bCs/>
          <w:color w:val="000000"/>
          <w:szCs w:val="20"/>
        </w:rPr>
        <w:t>管理権原者は、危険物、毒物、劇物、高圧ガス等が流出又は漏えいが発生した場合は、自衛消防隊の組織を活用して応急の措置を行うとともに、消防機関その他関係者に連絡する。</w:t>
      </w:r>
    </w:p>
    <w:p w:rsidR="007B5CA9" w:rsidRDefault="009C46F9">
      <w:pPr>
        <w:ind w:leftChars="199" w:left="543" w:hangingChars="103" w:hanging="185"/>
        <w:rPr>
          <w:color w:val="000000"/>
          <w:u w:val="single"/>
        </w:rPr>
      </w:pPr>
      <w:r>
        <w:rPr>
          <w:rFonts w:hAnsi="ＭＳ 明朝" w:hint="eastAsia"/>
          <w:color w:val="000000"/>
        </w:rPr>
        <w:t>⑸</w:t>
      </w:r>
      <w:r>
        <w:rPr>
          <w:rFonts w:hint="eastAsia"/>
          <w:color w:val="000000"/>
        </w:rPr>
        <w:t xml:space="preserve">　</w:t>
      </w:r>
      <w:r w:rsidR="00577981" w:rsidRPr="00111217">
        <w:rPr>
          <w:rFonts w:hint="eastAsia"/>
          <w:color w:val="000000"/>
        </w:rPr>
        <w:t>要救助者を発見した場合は、自衛消防隊長に知らせるとともに、周囲の者と協力して</w:t>
      </w:r>
      <w:r w:rsidR="00577981">
        <w:rPr>
          <w:rFonts w:hint="eastAsia"/>
          <w:color w:val="000000"/>
        </w:rPr>
        <w:t>初期救助・救護</w:t>
      </w:r>
      <w:r w:rsidR="00577981" w:rsidRPr="00111217">
        <w:rPr>
          <w:rFonts w:hint="eastAsia"/>
          <w:color w:val="000000"/>
        </w:rPr>
        <w:t>を</w:t>
      </w:r>
      <w:r w:rsidR="00577981">
        <w:rPr>
          <w:rFonts w:hint="eastAsia"/>
          <w:color w:val="000000"/>
        </w:rPr>
        <w:t>実施する</w:t>
      </w:r>
      <w:r w:rsidR="00577981" w:rsidRPr="00111217">
        <w:rPr>
          <w:rFonts w:hint="eastAsia"/>
          <w:color w:val="000000"/>
        </w:rPr>
        <w:t>。</w:t>
      </w:r>
    </w:p>
    <w:p w:rsidR="007B5CA9" w:rsidRDefault="009C46F9">
      <w:pPr>
        <w:ind w:leftChars="199" w:left="543" w:hangingChars="103" w:hanging="185"/>
        <w:rPr>
          <w:color w:val="000000"/>
          <w:u w:val="single"/>
        </w:rPr>
      </w:pPr>
      <w:r>
        <w:rPr>
          <w:rFonts w:hAnsi="ＭＳ 明朝" w:hint="eastAsia"/>
          <w:color w:val="000000"/>
        </w:rPr>
        <w:t>⑹</w:t>
      </w:r>
      <w:r>
        <w:rPr>
          <w:rFonts w:hint="eastAsia"/>
          <w:color w:val="000000"/>
        </w:rPr>
        <w:t xml:space="preserve">　</w:t>
      </w:r>
      <w:r w:rsidR="00577981" w:rsidRPr="00111217">
        <w:rPr>
          <w:rFonts w:hint="eastAsia"/>
          <w:color w:val="000000"/>
        </w:rPr>
        <w:t>自衛消防隊長は、建物内外の状況を把握し</w:t>
      </w:r>
      <w:r w:rsidR="00577981">
        <w:rPr>
          <w:rFonts w:hint="eastAsia"/>
          <w:color w:val="000000"/>
        </w:rPr>
        <w:t>、</w:t>
      </w:r>
      <w:r w:rsidR="00577981" w:rsidRPr="00111217">
        <w:rPr>
          <w:rFonts w:hint="eastAsia"/>
          <w:color w:val="000000"/>
        </w:rPr>
        <w:t>必要な情報を自衛消防隊員に周知徹底</w:t>
      </w:r>
      <w:r w:rsidR="00577981">
        <w:rPr>
          <w:rFonts w:hint="eastAsia"/>
          <w:color w:val="000000"/>
        </w:rPr>
        <w:t>する</w:t>
      </w:r>
      <w:r w:rsidR="00577981" w:rsidRPr="00111217">
        <w:rPr>
          <w:rFonts w:hint="eastAsia"/>
          <w:color w:val="000000"/>
        </w:rPr>
        <w:t>とともに、混乱を防止するために建物内にいる在館者に適切な指示を行う。</w:t>
      </w:r>
    </w:p>
    <w:p w:rsidR="007B5CA9" w:rsidRDefault="009C46F9">
      <w:pPr>
        <w:ind w:leftChars="199" w:left="543" w:hangingChars="103" w:hanging="185"/>
        <w:rPr>
          <w:color w:val="000000"/>
          <w:u w:val="single"/>
        </w:rPr>
      </w:pPr>
      <w:r>
        <w:rPr>
          <w:rFonts w:hAnsi="ＭＳ 明朝" w:hint="eastAsia"/>
          <w:color w:val="000000"/>
        </w:rPr>
        <w:t>⑺</w:t>
      </w:r>
      <w:r>
        <w:rPr>
          <w:rFonts w:hint="eastAsia"/>
          <w:color w:val="000000"/>
        </w:rPr>
        <w:t xml:space="preserve">　</w:t>
      </w:r>
      <w:r w:rsidR="00577981" w:rsidRPr="00111217">
        <w:rPr>
          <w:rFonts w:hint="eastAsia"/>
          <w:color w:val="000000"/>
        </w:rPr>
        <w:t>在館者等を避難場所</w:t>
      </w:r>
      <w:r w:rsidR="00577981" w:rsidRPr="00111217">
        <w:rPr>
          <w:rFonts w:hint="eastAsia"/>
          <w:color w:val="000000"/>
          <w:u w:val="single" w:color="000000"/>
        </w:rPr>
        <w:t xml:space="preserve">　　</w:t>
      </w:r>
      <w:r w:rsidR="00577981" w:rsidRPr="00294BB3">
        <w:rPr>
          <w:rFonts w:hAnsi="ＭＳ 明朝" w:hint="eastAsia"/>
          <w:color w:val="000000"/>
          <w:u w:val="single" w:color="000000"/>
        </w:rPr>
        <w:t xml:space="preserve">　</w:t>
      </w:r>
      <w:r w:rsidR="00717831">
        <w:rPr>
          <w:rFonts w:hAnsi="ＭＳ 明朝" w:hint="eastAsia"/>
          <w:color w:val="000000"/>
          <w:u w:val="single" w:color="000000"/>
        </w:rPr>
        <w:t xml:space="preserve">　　</w:t>
      </w:r>
      <w:r w:rsidR="00577981" w:rsidRPr="00294BB3">
        <w:rPr>
          <w:rFonts w:hAnsi="ＭＳ 明朝" w:hint="eastAsia"/>
          <w:color w:val="FF0000"/>
          <w:u w:val="single" w:color="000000"/>
        </w:rPr>
        <w:t xml:space="preserve">　</w:t>
      </w:r>
      <w:r w:rsidR="00577981" w:rsidRPr="00294BB3">
        <w:rPr>
          <w:rFonts w:hAnsi="ＭＳ 明朝" w:hint="eastAsia"/>
          <w:color w:val="000000"/>
          <w:u w:val="single" w:color="000000"/>
        </w:rPr>
        <w:t xml:space="preserve">　　</w:t>
      </w:r>
      <w:r w:rsidR="00577981" w:rsidRPr="00111217">
        <w:rPr>
          <w:rFonts w:hint="eastAsia"/>
          <w:color w:val="000000"/>
        </w:rPr>
        <w:t>へ誘導するときは、順路、道路状況、地域の被害状況について説明する。</w:t>
      </w:r>
    </w:p>
    <w:p w:rsidR="007B5CA9" w:rsidRDefault="009C46F9">
      <w:pPr>
        <w:ind w:leftChars="199" w:left="543" w:hangingChars="103" w:hanging="185"/>
        <w:rPr>
          <w:color w:val="000000"/>
          <w:u w:val="single"/>
        </w:rPr>
      </w:pPr>
      <w:r>
        <w:rPr>
          <w:rFonts w:hAnsi="ＭＳ 明朝" w:hint="eastAsia"/>
          <w:color w:val="000000"/>
        </w:rPr>
        <w:t>⑻</w:t>
      </w:r>
      <w:r>
        <w:rPr>
          <w:rFonts w:hint="eastAsia"/>
          <w:color w:val="000000"/>
        </w:rPr>
        <w:t xml:space="preserve">　</w:t>
      </w:r>
      <w:r w:rsidR="00577981" w:rsidRPr="00111217">
        <w:rPr>
          <w:rFonts w:hint="eastAsia"/>
          <w:color w:val="000000"/>
        </w:rPr>
        <w:t>管理権原者は、事前に周辺事業所と震災時の応援体制を図り、必要に応じ、周辺地域の消火活動、救助・救護活動を行う。</w:t>
      </w:r>
    </w:p>
    <w:p w:rsidR="007B5CA9" w:rsidRDefault="009C46F9">
      <w:pPr>
        <w:ind w:leftChars="199" w:left="543" w:hangingChars="103" w:hanging="185"/>
        <w:rPr>
          <w:color w:val="000000"/>
          <w:u w:val="single"/>
        </w:rPr>
      </w:pPr>
      <w:r>
        <w:rPr>
          <w:rFonts w:hAnsi="ＭＳ 明朝" w:hint="eastAsia"/>
          <w:color w:val="000000"/>
        </w:rPr>
        <w:t>⑼</w:t>
      </w:r>
      <w:r>
        <w:rPr>
          <w:rFonts w:hint="eastAsia"/>
          <w:color w:val="000000"/>
        </w:rPr>
        <w:t xml:space="preserve">　</w:t>
      </w:r>
      <w:r w:rsidR="00577981" w:rsidRPr="00111217">
        <w:rPr>
          <w:rFonts w:hAnsi="ＭＳ 明朝" w:hint="eastAsia"/>
          <w:color w:val="000000"/>
          <w:szCs w:val="18"/>
        </w:rPr>
        <w:t>家族等との安否確認は、次のとおりとする。</w:t>
      </w:r>
    </w:p>
    <w:p w:rsidR="007B5CA9" w:rsidRDefault="00577981">
      <w:pPr>
        <w:pStyle w:val="af9"/>
        <w:ind w:leftChars="296" w:left="756" w:hangingChars="124" w:hanging="223"/>
        <w:rPr>
          <w:color w:val="000000"/>
          <w:szCs w:val="18"/>
        </w:rPr>
      </w:pPr>
      <w:r w:rsidRPr="00111217">
        <w:rPr>
          <w:rFonts w:hint="eastAsia"/>
          <w:color w:val="000000"/>
          <w:szCs w:val="18"/>
        </w:rPr>
        <w:t>ア　従業員は、震災時に家族等の安否を確認し、</w:t>
      </w:r>
      <w:r w:rsidRPr="00294BB3">
        <w:rPr>
          <w:rFonts w:hAnsi="ＭＳ 明朝" w:hint="eastAsia"/>
          <w:color w:val="FF0000"/>
          <w:szCs w:val="21"/>
          <w:u w:val="single" w:color="000000"/>
        </w:rPr>
        <w:t xml:space="preserve">　</w:t>
      </w:r>
      <w:r w:rsidR="00717831">
        <w:rPr>
          <w:rFonts w:hAnsi="ＭＳ 明朝" w:hint="eastAsia"/>
          <w:color w:val="FF0000"/>
          <w:szCs w:val="21"/>
          <w:u w:val="single" w:color="000000"/>
        </w:rPr>
        <w:t xml:space="preserve">　　　　　</w:t>
      </w:r>
      <w:r w:rsidRPr="00294BB3">
        <w:rPr>
          <w:rFonts w:hAnsi="ＭＳ 明朝" w:hint="eastAsia"/>
          <w:color w:val="000000"/>
          <w:szCs w:val="18"/>
          <w:u w:val="single"/>
        </w:rPr>
        <w:t xml:space="preserve">　　　</w:t>
      </w:r>
      <w:r w:rsidRPr="00111217">
        <w:rPr>
          <w:rFonts w:hint="eastAsia"/>
          <w:color w:val="000000"/>
          <w:szCs w:val="18"/>
        </w:rPr>
        <w:t>に報告するものとする。</w:t>
      </w:r>
    </w:p>
    <w:p w:rsidR="007B5CA9" w:rsidRDefault="00184BD3">
      <w:pPr>
        <w:pStyle w:val="af9"/>
        <w:ind w:leftChars="296" w:left="756" w:hangingChars="124" w:hanging="223"/>
        <w:rPr>
          <w:color w:val="000000"/>
          <w:szCs w:val="18"/>
        </w:rPr>
      </w:pPr>
      <w:r>
        <w:rPr>
          <w:rFonts w:hint="eastAsia"/>
          <w:color w:val="000000"/>
          <w:szCs w:val="18"/>
        </w:rPr>
        <w:t>イ</w:t>
      </w:r>
      <w:r w:rsidR="00577981" w:rsidRPr="00111217">
        <w:rPr>
          <w:rFonts w:hint="eastAsia"/>
          <w:color w:val="000000"/>
          <w:szCs w:val="18"/>
        </w:rPr>
        <w:t xml:space="preserve">　安否確認者(班)は、震災時に、事前に定めた安否確認手段に基づき、速やかに従業員の安否確認を実施するものとする。</w:t>
      </w:r>
    </w:p>
    <w:p w:rsidR="00577981" w:rsidRPr="00111217" w:rsidRDefault="009C46F9" w:rsidP="00577981">
      <w:pPr>
        <w:ind w:firstLineChars="200" w:firstLine="360"/>
        <w:rPr>
          <w:color w:val="000000"/>
          <w:u w:val="single"/>
        </w:rPr>
      </w:pPr>
      <w:r>
        <w:rPr>
          <w:rFonts w:hAnsi="ＭＳ 明朝" w:hint="eastAsia"/>
          <w:color w:val="000000"/>
          <w:szCs w:val="18"/>
        </w:rPr>
        <w:t>⑽</w:t>
      </w:r>
      <w:r>
        <w:rPr>
          <w:rFonts w:hint="eastAsia"/>
          <w:color w:val="000000"/>
          <w:szCs w:val="18"/>
        </w:rPr>
        <w:t xml:space="preserve">　</w:t>
      </w:r>
      <w:r w:rsidR="00577981" w:rsidRPr="00111217">
        <w:rPr>
          <w:rFonts w:hint="eastAsia"/>
          <w:color w:val="000000"/>
          <w:szCs w:val="18"/>
        </w:rPr>
        <w:t>従業員等の施設内における待機及び安全な帰宅のための活動は、次のとおりとする。</w:t>
      </w:r>
    </w:p>
    <w:p w:rsidR="007B5CA9" w:rsidRDefault="00577981">
      <w:pPr>
        <w:pStyle w:val="af9"/>
        <w:ind w:leftChars="304" w:left="756" w:hangingChars="116" w:hanging="209"/>
        <w:rPr>
          <w:color w:val="000000"/>
          <w:u w:val="single"/>
        </w:rPr>
      </w:pPr>
      <w:r w:rsidRPr="00111217">
        <w:rPr>
          <w:rFonts w:hint="eastAsia"/>
          <w:color w:val="000000"/>
        </w:rPr>
        <w:t xml:space="preserve">ア　</w:t>
      </w:r>
      <w:r w:rsidRPr="00111217">
        <w:rPr>
          <w:rFonts w:hint="eastAsia"/>
          <w:color w:val="000000"/>
          <w:szCs w:val="18"/>
        </w:rPr>
        <w:t>管理権原者は、震災時に</w:t>
      </w:r>
      <w:r w:rsidRPr="00294BB3">
        <w:rPr>
          <w:rFonts w:hAnsi="ＭＳ 明朝" w:hint="eastAsia"/>
          <w:color w:val="FF0000"/>
          <w:szCs w:val="21"/>
          <w:u w:val="single" w:color="000000"/>
        </w:rPr>
        <w:t xml:space="preserve">　</w:t>
      </w:r>
      <w:r w:rsidR="00717831">
        <w:rPr>
          <w:rFonts w:hAnsi="ＭＳ 明朝" w:hint="eastAsia"/>
          <w:color w:val="FF0000"/>
          <w:szCs w:val="21"/>
          <w:u w:val="single" w:color="000000"/>
        </w:rPr>
        <w:t xml:space="preserve">　　　　　　　</w:t>
      </w:r>
      <w:r w:rsidRPr="00294BB3">
        <w:rPr>
          <w:rFonts w:hAnsi="ＭＳ 明朝" w:hint="eastAsia"/>
          <w:color w:val="FF0000"/>
          <w:szCs w:val="21"/>
          <w:u w:val="single" w:color="000000"/>
        </w:rPr>
        <w:t xml:space="preserve">　</w:t>
      </w:r>
      <w:r w:rsidRPr="00111217">
        <w:rPr>
          <w:rFonts w:hint="eastAsia"/>
          <w:color w:val="000000"/>
          <w:szCs w:val="18"/>
        </w:rPr>
        <w:t>を用いて、「むやみに移動を開始しない」ことを従業員等に徹底するものとする。</w:t>
      </w:r>
    </w:p>
    <w:p w:rsidR="007B5CA9" w:rsidRDefault="00577981">
      <w:pPr>
        <w:ind w:leftChars="304" w:left="756" w:rightChars="-95" w:right="-171" w:hangingChars="116" w:hanging="209"/>
        <w:rPr>
          <w:color w:val="000000"/>
          <w:szCs w:val="18"/>
        </w:rPr>
      </w:pPr>
      <w:r>
        <w:rPr>
          <w:rFonts w:hint="eastAsia"/>
          <w:color w:val="000000"/>
          <w:szCs w:val="18"/>
        </w:rPr>
        <w:t>イ　管理権原者は、震災時に災害関連情報等を</w:t>
      </w:r>
      <w:r w:rsidRPr="00111217">
        <w:rPr>
          <w:rFonts w:hint="eastAsia"/>
          <w:color w:val="000000"/>
          <w:szCs w:val="18"/>
        </w:rPr>
        <w:t>収集し、施設周辺の災害状況を確認するとともに、施設の安全点検のためのチェックリストの項目に従い、施設内で待機できるか判断するものとする。</w:t>
      </w:r>
    </w:p>
    <w:p w:rsidR="00577981" w:rsidRPr="00111217" w:rsidRDefault="00577981" w:rsidP="00577981">
      <w:pPr>
        <w:pStyle w:val="af9"/>
        <w:ind w:leftChars="0" w:left="720"/>
        <w:rPr>
          <w:color w:val="000000"/>
          <w:u w:val="single"/>
        </w:rPr>
      </w:pPr>
      <w:r>
        <w:rPr>
          <w:rFonts w:hint="eastAsia"/>
          <w:color w:val="000000"/>
          <w:szCs w:val="18"/>
        </w:rPr>
        <w:t xml:space="preserve">　施設チェック項目・・・別表７</w:t>
      </w:r>
      <w:r w:rsidRPr="00111217">
        <w:rPr>
          <w:rFonts w:hint="eastAsia"/>
          <w:color w:val="000000"/>
          <w:szCs w:val="18"/>
        </w:rPr>
        <w:t>のとおり</w:t>
      </w:r>
    </w:p>
    <w:p w:rsidR="007B5CA9" w:rsidRDefault="00577981">
      <w:pPr>
        <w:pStyle w:val="af9"/>
        <w:ind w:leftChars="296" w:left="756" w:hangingChars="124" w:hanging="223"/>
        <w:rPr>
          <w:color w:val="000000"/>
        </w:rPr>
      </w:pPr>
      <w:r w:rsidRPr="00111217">
        <w:rPr>
          <w:rFonts w:hint="eastAsia"/>
          <w:color w:val="000000"/>
        </w:rPr>
        <w:t xml:space="preserve">ウ　</w:t>
      </w:r>
      <w:r w:rsidRPr="00111217">
        <w:rPr>
          <w:rFonts w:hint="eastAsia"/>
          <w:color w:val="000000"/>
          <w:szCs w:val="18"/>
        </w:rPr>
        <w:t>管理権原者は、施設の周辺や施設の被害状況等から施設の安全性が確保できないと判断した場合は、東京都や市区町村からの一時滞在施設等の開設情報等をもとに従業員等を誘導するものとする。</w:t>
      </w:r>
    </w:p>
    <w:p w:rsidR="007B5CA9" w:rsidRDefault="00577981">
      <w:pPr>
        <w:ind w:leftChars="296" w:left="756" w:hangingChars="124" w:hanging="223"/>
        <w:rPr>
          <w:color w:val="000000"/>
          <w:szCs w:val="18"/>
        </w:rPr>
      </w:pPr>
      <w:r w:rsidRPr="00111217">
        <w:rPr>
          <w:rFonts w:hint="eastAsia"/>
          <w:color w:val="000000"/>
          <w:szCs w:val="18"/>
        </w:rPr>
        <w:t>エ　管理権原者は、災害発生状況や公共交通機関の運行状況、幹線道路の混雑状況等から判断し、従業員等が安全に帰宅できるようになった場合は、時差退社計画表に基づき、方面別に集団で帰宅を実施するものとする。</w:t>
      </w:r>
    </w:p>
    <w:p w:rsidR="00AB56B8" w:rsidRPr="00111217" w:rsidRDefault="009C46F9" w:rsidP="00AB56B8">
      <w:pPr>
        <w:ind w:firstLineChars="200" w:firstLine="360"/>
        <w:rPr>
          <w:color w:val="000000"/>
        </w:rPr>
      </w:pPr>
      <w:r>
        <w:rPr>
          <w:rFonts w:hAnsi="ＭＳ 明朝" w:hint="eastAsia"/>
          <w:color w:val="000000"/>
          <w:szCs w:val="20"/>
        </w:rPr>
        <w:t xml:space="preserve">⑾　</w:t>
      </w:r>
      <w:r w:rsidR="00AB56B8" w:rsidRPr="00111217">
        <w:rPr>
          <w:rFonts w:hAnsi="ＭＳ 明朝" w:hint="eastAsia"/>
          <w:color w:val="000000"/>
          <w:szCs w:val="20"/>
        </w:rPr>
        <w:t>管理権原者は、</w:t>
      </w:r>
      <w:r w:rsidR="00AB56B8" w:rsidRPr="00111217">
        <w:rPr>
          <w:rFonts w:hAnsi="ＭＳ 明朝" w:hint="eastAsia"/>
          <w:color w:val="000000"/>
          <w:szCs w:val="18"/>
        </w:rPr>
        <w:t>周囲の環境等から必要な活動に関して、次の措置を講じておく。</w:t>
      </w:r>
    </w:p>
    <w:p w:rsidR="007B5CA9" w:rsidRDefault="00AB56B8">
      <w:pPr>
        <w:ind w:leftChars="400" w:left="2340" w:hangingChars="900" w:hanging="1620"/>
        <w:rPr>
          <w:rFonts w:hAnsi="ＭＳ 明朝"/>
          <w:color w:val="FF0000"/>
          <w:szCs w:val="18"/>
          <w:u w:val="single" w:color="000000"/>
        </w:rPr>
      </w:pPr>
      <w:r w:rsidRPr="00111217">
        <w:rPr>
          <w:rFonts w:hAnsi="ＭＳ 明朝" w:hint="eastAsia"/>
          <w:color w:val="000000"/>
          <w:szCs w:val="18"/>
        </w:rPr>
        <w:t>津波対策・・・・・</w:t>
      </w:r>
      <w:r w:rsidRPr="00294BB3">
        <w:rPr>
          <w:rFonts w:hAnsi="ＭＳ 明朝" w:hint="eastAsia"/>
          <w:color w:val="FF0000"/>
          <w:szCs w:val="18"/>
          <w:u w:val="single" w:color="000000"/>
        </w:rPr>
        <w:t xml:space="preserve">　</w:t>
      </w:r>
      <w:r w:rsidR="00717831">
        <w:rPr>
          <w:rFonts w:hAnsi="ＭＳ 明朝" w:hint="eastAsia"/>
          <w:color w:val="FF0000"/>
          <w:szCs w:val="18"/>
          <w:u w:val="single" w:color="000000"/>
        </w:rPr>
        <w:t xml:space="preserve">　　　　　　　　　　　　　　　　　　　　　　　　　</w:t>
      </w:r>
      <w:r w:rsidRPr="00294BB3">
        <w:rPr>
          <w:rFonts w:hAnsi="ＭＳ 明朝" w:hint="eastAsia"/>
          <w:color w:val="FF0000"/>
          <w:szCs w:val="18"/>
          <w:u w:val="single" w:color="000000"/>
        </w:rPr>
        <w:t xml:space="preserve">　　　　　</w:t>
      </w:r>
      <w:r w:rsidR="00717831">
        <w:rPr>
          <w:rFonts w:hAnsi="ＭＳ 明朝" w:hint="eastAsia"/>
          <w:color w:val="FF0000"/>
          <w:szCs w:val="18"/>
          <w:u w:val="single" w:color="000000"/>
        </w:rPr>
        <w:t xml:space="preserve">　</w:t>
      </w:r>
      <w:r w:rsidRPr="00294BB3">
        <w:rPr>
          <w:rFonts w:hAnsi="ＭＳ 明朝" w:hint="eastAsia"/>
          <w:color w:val="FF0000"/>
          <w:szCs w:val="18"/>
          <w:u w:val="single" w:color="000000"/>
        </w:rPr>
        <w:t xml:space="preserve">　　</w:t>
      </w:r>
    </w:p>
    <w:p w:rsidR="007B5CA9" w:rsidRDefault="00AB56B8">
      <w:pPr>
        <w:pStyle w:val="af9"/>
        <w:ind w:leftChars="500" w:left="2340" w:hangingChars="800" w:hanging="1440"/>
        <w:rPr>
          <w:rFonts w:ascii="HG正楷書体-PRO" w:eastAsia="HG正楷書体-PRO" w:hAnsi="ＭＳ 明朝"/>
          <w:b/>
          <w:color w:val="FF0000"/>
          <w:szCs w:val="18"/>
          <w:u w:val="single" w:color="000000"/>
        </w:rPr>
      </w:pPr>
      <w:r w:rsidRPr="00294BB3">
        <w:rPr>
          <w:rFonts w:hAnsi="ＭＳ 明朝" w:hint="eastAsia"/>
          <w:color w:val="FF0000"/>
          <w:szCs w:val="18"/>
          <w:u w:color="000000"/>
        </w:rPr>
        <w:t xml:space="preserve">　　　　　　</w:t>
      </w:r>
      <w:r w:rsidR="009C46F9">
        <w:rPr>
          <w:rFonts w:hAnsi="ＭＳ 明朝" w:hint="eastAsia"/>
          <w:color w:val="FF0000"/>
          <w:szCs w:val="18"/>
          <w:u w:color="000000"/>
        </w:rPr>
        <w:t xml:space="preserve">　　</w:t>
      </w:r>
      <w:r w:rsidR="00717831">
        <w:rPr>
          <w:rFonts w:hAnsi="ＭＳ 明朝" w:hint="eastAsia"/>
          <w:color w:val="FF0000"/>
          <w:szCs w:val="18"/>
          <w:u w:val="single" w:color="000000"/>
        </w:rPr>
        <w:t xml:space="preserve">　　　　　　　　　　　　　　　　　　　　　　　　　　　　　　　　　　</w:t>
      </w:r>
    </w:p>
    <w:p w:rsidR="007B5CA9" w:rsidRDefault="00AB56B8">
      <w:pPr>
        <w:ind w:firstLineChars="400" w:firstLine="720"/>
        <w:rPr>
          <w:rFonts w:hAnsi="ＭＳ 明朝"/>
          <w:color w:val="FF0000"/>
          <w:szCs w:val="18"/>
          <w:u w:color="000000"/>
        </w:rPr>
      </w:pPr>
      <w:r w:rsidRPr="00810F42">
        <w:rPr>
          <w:rFonts w:hAnsi="ＭＳ 明朝" w:hint="eastAsia"/>
          <w:color w:val="000000"/>
          <w:szCs w:val="18"/>
        </w:rPr>
        <w:t>液状化対策・・・・</w:t>
      </w:r>
      <w:r w:rsidRPr="00294BB3">
        <w:rPr>
          <w:rFonts w:hAnsi="ＭＳ 明朝" w:hint="eastAsia"/>
          <w:color w:val="FF0000"/>
          <w:szCs w:val="18"/>
          <w:u w:val="single" w:color="000000"/>
        </w:rPr>
        <w:t xml:space="preserve">　</w:t>
      </w:r>
      <w:r w:rsidR="00717831">
        <w:rPr>
          <w:rFonts w:hAnsi="ＭＳ 明朝" w:hint="eastAsia"/>
          <w:color w:val="FF0000"/>
          <w:szCs w:val="18"/>
          <w:u w:val="single" w:color="000000"/>
        </w:rPr>
        <w:t xml:space="preserve">　　　　　　　　　　　　　　　　　　　　　　　</w:t>
      </w:r>
      <w:r w:rsidRPr="00294BB3">
        <w:rPr>
          <w:rFonts w:hAnsi="ＭＳ 明朝" w:hint="eastAsia"/>
          <w:color w:val="FF0000"/>
          <w:szCs w:val="18"/>
          <w:u w:val="single" w:color="000000"/>
        </w:rPr>
        <w:t xml:space="preserve">　</w:t>
      </w:r>
      <w:r w:rsidRPr="00294BB3">
        <w:rPr>
          <w:rFonts w:hAnsi="ＭＳ 明朝" w:hint="eastAsia"/>
          <w:szCs w:val="18"/>
          <w:u w:val="single"/>
        </w:rPr>
        <w:t xml:space="preserve">　　　　　　　</w:t>
      </w:r>
      <w:r w:rsidR="00717831">
        <w:rPr>
          <w:rFonts w:hAnsi="ＭＳ 明朝" w:hint="eastAsia"/>
          <w:szCs w:val="18"/>
          <w:u w:val="single"/>
        </w:rPr>
        <w:t xml:space="preserve">　</w:t>
      </w:r>
      <w:r w:rsidRPr="00294BB3">
        <w:rPr>
          <w:rFonts w:hAnsi="ＭＳ 明朝" w:hint="eastAsia"/>
          <w:szCs w:val="18"/>
          <w:u w:val="single"/>
        </w:rPr>
        <w:t xml:space="preserve">　 </w:t>
      </w:r>
    </w:p>
    <w:p w:rsidR="00AB56B8" w:rsidRDefault="00AB56B8" w:rsidP="00AB56B8">
      <w:pPr>
        <w:pStyle w:val="10"/>
        <w:ind w:left="142" w:firstLine="0"/>
        <w:rPr>
          <w:rFonts w:ascii="ＭＳ ゴシック" w:eastAsia="ＭＳ ゴシック" w:hAnsi="ＭＳ ゴシック"/>
          <w:color w:val="000000"/>
        </w:rPr>
      </w:pPr>
      <w:r w:rsidRPr="00294BB3">
        <w:rPr>
          <w:rFonts w:hAnsi="ＭＳ 明朝" w:hint="eastAsia"/>
          <w:color w:val="FF0000"/>
          <w:szCs w:val="18"/>
          <w:u w:color="000000"/>
        </w:rPr>
        <w:t xml:space="preserve">　　　　　　　　　</w:t>
      </w:r>
      <w:r>
        <w:rPr>
          <w:rFonts w:hAnsi="ＭＳ 明朝" w:hint="eastAsia"/>
          <w:color w:val="FF0000"/>
          <w:szCs w:val="18"/>
          <w:u w:color="000000"/>
        </w:rPr>
        <w:t xml:space="preserve">　 </w:t>
      </w:r>
      <w:r w:rsidR="009C46F9">
        <w:rPr>
          <w:rFonts w:hAnsi="ＭＳ 明朝" w:hint="eastAsia"/>
          <w:color w:val="FF0000"/>
          <w:szCs w:val="18"/>
          <w:u w:color="000000"/>
        </w:rPr>
        <w:t xml:space="preserve">　　</w:t>
      </w:r>
      <w:r>
        <w:rPr>
          <w:rFonts w:hAnsi="ＭＳ 明朝" w:hint="eastAsia"/>
          <w:color w:val="FF0000"/>
          <w:szCs w:val="18"/>
          <w:u w:val="single" w:color="000000"/>
        </w:rPr>
        <w:t xml:space="preserve">　</w:t>
      </w:r>
      <w:r w:rsidR="00717831">
        <w:rPr>
          <w:rFonts w:hAnsi="ＭＳ 明朝" w:hint="eastAsia"/>
          <w:color w:val="FF0000"/>
          <w:szCs w:val="18"/>
          <w:u w:val="single" w:color="000000"/>
        </w:rPr>
        <w:t xml:space="preserve">　　　　　　　　　　　　　　　　　　　　　　　　　　　　　</w:t>
      </w:r>
      <w:r>
        <w:rPr>
          <w:rFonts w:hAnsi="ＭＳ 明朝" w:hint="eastAsia"/>
          <w:color w:val="FF0000"/>
          <w:szCs w:val="18"/>
          <w:u w:val="single" w:color="000000"/>
        </w:rPr>
        <w:t xml:space="preserve">　　　　</w:t>
      </w:r>
    </w:p>
    <w:p w:rsidR="00177658" w:rsidRDefault="00EB6D91" w:rsidP="00EE2157">
      <w:pPr>
        <w:widowControl/>
        <w:ind w:leftChars="151" w:left="447" w:rightChars="-354" w:right="-637" w:hangingChars="97" w:hanging="175"/>
        <w:jc w:val="left"/>
      </w:pPr>
      <w:r>
        <w:br w:type="page"/>
      </w:r>
    </w:p>
    <w:p w:rsidR="00E152F6" w:rsidRDefault="00E152F6" w:rsidP="009B78E9">
      <w:pPr>
        <w:pStyle w:val="10"/>
        <w:ind w:left="142" w:firstLine="0"/>
        <w:rPr>
          <w:rFonts w:ascii="ＭＳ ゴシック" w:eastAsia="ＭＳ ゴシック" w:hAnsi="ＭＳ ゴシック"/>
          <w:color w:val="000000"/>
          <w:sz w:val="20"/>
          <w:szCs w:val="20"/>
        </w:rPr>
      </w:pPr>
    </w:p>
    <w:p w:rsidR="009B78E9" w:rsidRPr="00184BD3" w:rsidRDefault="009B78E9" w:rsidP="009B78E9">
      <w:pPr>
        <w:pStyle w:val="10"/>
        <w:ind w:left="142" w:firstLine="0"/>
        <w:rPr>
          <w:rFonts w:ascii="ＭＳ ゴシック" w:eastAsia="ＭＳ ゴシック" w:hAnsi="ＭＳ ゴシック"/>
          <w:color w:val="000000"/>
          <w:sz w:val="20"/>
          <w:szCs w:val="20"/>
        </w:rPr>
      </w:pPr>
      <w:r w:rsidRPr="00184BD3">
        <w:rPr>
          <w:rFonts w:ascii="ＭＳ ゴシック" w:eastAsia="ＭＳ ゴシック" w:hAnsi="ＭＳ ゴシック" w:hint="eastAsia"/>
          <w:color w:val="000000"/>
          <w:sz w:val="20"/>
          <w:szCs w:val="20"/>
        </w:rPr>
        <w:t>（施設再開までの復旧計画）</w:t>
      </w:r>
    </w:p>
    <w:p w:rsidR="009B78E9" w:rsidRPr="00111217" w:rsidRDefault="0061543A" w:rsidP="009B78E9">
      <w:pPr>
        <w:ind w:firstLineChars="200" w:firstLine="360"/>
        <w:rPr>
          <w:color w:val="000000"/>
        </w:rPr>
      </w:pPr>
      <w:r>
        <w:rPr>
          <w:rFonts w:hAnsi="ＭＳ 明朝" w:hint="eastAsia"/>
          <w:color w:val="000000"/>
          <w:szCs w:val="18"/>
        </w:rPr>
        <w:t xml:space="preserve">⑴　</w:t>
      </w:r>
      <w:r w:rsidR="009B78E9" w:rsidRPr="00111217">
        <w:rPr>
          <w:rFonts w:hAnsi="ＭＳ 明朝" w:hint="eastAsia"/>
          <w:color w:val="000000"/>
          <w:szCs w:val="18"/>
        </w:rPr>
        <w:t>ガス、電気、上下水道、通信途絶時は、非常用電源等の非常用物品を活用し対応する。</w:t>
      </w:r>
    </w:p>
    <w:p w:rsidR="007B5CA9" w:rsidRDefault="0061543A">
      <w:pPr>
        <w:ind w:leftChars="200" w:left="567" w:hangingChars="115" w:hanging="207"/>
        <w:rPr>
          <w:rFonts w:hAnsi="ＭＳ 明朝"/>
          <w:color w:val="000000"/>
          <w:szCs w:val="20"/>
        </w:rPr>
      </w:pPr>
      <w:r>
        <w:rPr>
          <w:rFonts w:hAnsi="ＭＳ 明朝" w:hint="eastAsia"/>
          <w:bCs/>
          <w:color w:val="000000"/>
          <w:szCs w:val="20"/>
        </w:rPr>
        <w:t>⑵</w:t>
      </w:r>
      <w:r w:rsidR="009B78E9" w:rsidRPr="00111217">
        <w:rPr>
          <w:rFonts w:hAnsi="ＭＳ 明朝" w:hint="eastAsia"/>
          <w:bCs/>
          <w:color w:val="000000"/>
          <w:szCs w:val="20"/>
        </w:rPr>
        <w:t xml:space="preserve">　震災後の二次災害発生を防止するために、</w:t>
      </w:r>
      <w:r w:rsidR="009B78E9">
        <w:rPr>
          <w:rFonts w:hAnsi="ＭＳ 明朝" w:hint="eastAsia"/>
          <w:color w:val="000000"/>
          <w:szCs w:val="20"/>
        </w:rPr>
        <w:t>火気使用設備器具</w:t>
      </w:r>
      <w:r w:rsidR="009B78E9" w:rsidRPr="00111217">
        <w:rPr>
          <w:rFonts w:hAnsi="ＭＳ 明朝" w:hint="eastAsia"/>
          <w:color w:val="000000"/>
          <w:szCs w:val="20"/>
        </w:rPr>
        <w:t>、電気器具等からの火災発生要因の排除又は使用禁止措置を行う。</w:t>
      </w:r>
    </w:p>
    <w:p w:rsidR="007B5CA9" w:rsidRDefault="0061543A">
      <w:pPr>
        <w:ind w:leftChars="199" w:left="543" w:hangingChars="103" w:hanging="185"/>
        <w:rPr>
          <w:color w:val="000000"/>
          <w:szCs w:val="20"/>
        </w:rPr>
      </w:pPr>
      <w:r>
        <w:rPr>
          <w:rFonts w:hAnsi="ＭＳ 明朝" w:hint="eastAsia"/>
          <w:color w:val="000000"/>
        </w:rPr>
        <w:t xml:space="preserve">⑶　</w:t>
      </w:r>
      <w:r w:rsidR="009B78E9" w:rsidRPr="00111217">
        <w:rPr>
          <w:rFonts w:hint="eastAsia"/>
          <w:color w:val="000000"/>
          <w:szCs w:val="20"/>
        </w:rPr>
        <w:t>二次災害の発生に備えて、消防用設備等の使用可否の状況を把握するとともに、使用可能な消火器等を安全な場所に集結しておく。</w:t>
      </w:r>
    </w:p>
    <w:p w:rsidR="007B5CA9" w:rsidRDefault="0061543A">
      <w:pPr>
        <w:ind w:leftChars="199" w:left="543" w:hangingChars="103" w:hanging="185"/>
        <w:rPr>
          <w:color w:val="000000"/>
          <w:szCs w:val="18"/>
        </w:rPr>
      </w:pPr>
      <w:r>
        <w:rPr>
          <w:rFonts w:hAnsi="ＭＳ 明朝" w:hint="eastAsia"/>
          <w:color w:val="000000"/>
        </w:rPr>
        <w:t xml:space="preserve">⑷　</w:t>
      </w:r>
      <w:r w:rsidR="009B78E9" w:rsidRPr="00111217">
        <w:rPr>
          <w:rFonts w:hint="eastAsia"/>
          <w:bCs/>
          <w:color w:val="000000"/>
          <w:szCs w:val="20"/>
        </w:rPr>
        <w:t>管理権原者は</w:t>
      </w:r>
      <w:r w:rsidR="009B78E9" w:rsidRPr="00111217">
        <w:rPr>
          <w:rFonts w:hint="eastAsia"/>
          <w:color w:val="000000"/>
          <w:szCs w:val="20"/>
        </w:rPr>
        <w:t>、復旧作業又は建物の使用を再開するときは、通常と異なる利用形態となることから立入禁止区域や避難経路を</w:t>
      </w:r>
      <w:r w:rsidR="009B78E9">
        <w:rPr>
          <w:rFonts w:hint="eastAsia"/>
          <w:color w:val="000000"/>
          <w:szCs w:val="20"/>
        </w:rPr>
        <w:t>従業員及びその他防火管理業務に従事する者</w:t>
      </w:r>
      <w:r w:rsidR="009B78E9" w:rsidRPr="00111217">
        <w:rPr>
          <w:rFonts w:hint="eastAsia"/>
          <w:color w:val="000000"/>
          <w:szCs w:val="20"/>
        </w:rPr>
        <w:t>に周知徹底</w:t>
      </w:r>
      <w:r w:rsidR="009B78E9">
        <w:rPr>
          <w:rFonts w:hint="eastAsia"/>
          <w:color w:val="000000"/>
          <w:szCs w:val="20"/>
        </w:rPr>
        <w:t>す</w:t>
      </w:r>
      <w:r w:rsidR="009B78E9" w:rsidRPr="00111217">
        <w:rPr>
          <w:rFonts w:hint="eastAsia"/>
          <w:color w:val="000000"/>
          <w:szCs w:val="20"/>
        </w:rPr>
        <w:t>る。</w:t>
      </w:r>
    </w:p>
    <w:p w:rsidR="007B5CA9" w:rsidRDefault="0022121E">
      <w:pPr>
        <w:ind w:leftChars="200" w:left="630" w:hangingChars="150" w:hanging="270"/>
      </w:pPr>
      <w:r>
        <w:rPr>
          <w:rFonts w:hAnsi="ＭＳ 明朝"/>
          <w:bCs/>
          <w:noProof/>
          <w:color w:val="000000"/>
          <w:szCs w:val="20"/>
        </w:rPr>
        <mc:AlternateContent>
          <mc:Choice Requires="wps">
            <w:drawing>
              <wp:anchor distT="0" distB="0" distL="114300" distR="114300" simplePos="0" relativeHeight="251673600" behindDoc="0" locked="0" layoutInCell="1" allowOverlap="1">
                <wp:simplePos x="0" y="0"/>
                <wp:positionH relativeFrom="column">
                  <wp:posOffset>-222885</wp:posOffset>
                </wp:positionH>
                <wp:positionV relativeFrom="paragraph">
                  <wp:posOffset>203200</wp:posOffset>
                </wp:positionV>
                <wp:extent cx="5908675" cy="314325"/>
                <wp:effectExtent l="5715" t="12700" r="10160" b="6350"/>
                <wp:wrapNone/>
                <wp:docPr id="1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314325"/>
                        </a:xfrm>
                        <a:prstGeom prst="rect">
                          <a:avLst/>
                        </a:prstGeom>
                        <a:solidFill>
                          <a:srgbClr val="B2B2B2"/>
                        </a:solidFill>
                        <a:ln w="9525">
                          <a:solidFill>
                            <a:srgbClr val="000000"/>
                          </a:solidFill>
                          <a:miter lim="800000"/>
                          <a:headEnd/>
                          <a:tailEnd/>
                        </a:ln>
                      </wps:spPr>
                      <wps:txbx>
                        <w:txbxContent>
                          <w:p w:rsidR="008133EB" w:rsidRPr="005C1D9F" w:rsidRDefault="008133EB" w:rsidP="00FE2461">
                            <w:pPr>
                              <w:jc w:val="center"/>
                            </w:pPr>
                            <w:r>
                              <w:rPr>
                                <w:rFonts w:hint="eastAsia"/>
                                <w:color w:val="FF0000"/>
                                <w:sz w:val="24"/>
                              </w:rPr>
                              <w:t>※●</w:t>
                            </w:r>
                            <w:r>
                              <w:rPr>
                                <w:rFonts w:ascii="ＭＳ ゴシック" w:eastAsia="ＭＳ ゴシック" w:hint="eastAsia"/>
                                <w:sz w:val="24"/>
                              </w:rPr>
                              <w:t>１５　大規模テロ等に伴う災害対策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43" type="#_x0000_t202" style="position:absolute;left:0;text-align:left;margin-left:-17.55pt;margin-top:16pt;width:465.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" fillcolor="#b2b2b2">
                <v:textbox>
                  <w:txbxContent>
                    <w:p w:rsidR="008133EB" w:rsidRPr="005C1D9F" w:rsidRDefault="008133EB" w:rsidP="00FE2461">
                      <w:pPr>
                        <w:jc w:val="center"/>
                      </w:pPr>
                      <w:r>
                        <w:rPr>
                          <w:rFonts w:hint="eastAsia"/>
                          <w:color w:val="FF0000"/>
                          <w:sz w:val="24"/>
                        </w:rPr>
                        <w:t>※●</w:t>
                      </w:r>
                      <w:r>
                        <w:rPr>
                          <w:rFonts w:ascii="ＭＳ ゴシック" w:eastAsia="ＭＳ ゴシック" w:hint="eastAsia"/>
                          <w:sz w:val="24"/>
                        </w:rPr>
                        <w:t>１５　大規模テロ等に伴う災害対策</w:t>
                      </w:r>
                    </w:p>
                  </w:txbxContent>
                </v:textbox>
              </v:shape>
            </w:pict>
          </mc:Fallback>
        </mc:AlternateContent>
      </w:r>
    </w:p>
    <w:p w:rsidR="00177658" w:rsidRDefault="00177658" w:rsidP="00AB56B8">
      <w:pPr>
        <w:ind w:leftChars="200" w:left="427" w:hangingChars="37" w:hanging="67"/>
      </w:pPr>
    </w:p>
    <w:p w:rsidR="00177658" w:rsidRDefault="00177658" w:rsidP="00AB56B8">
      <w:pPr>
        <w:ind w:leftChars="200" w:left="427" w:hangingChars="37" w:hanging="67"/>
      </w:pPr>
    </w:p>
    <w:p w:rsidR="00177658" w:rsidRDefault="00177658" w:rsidP="00AB56B8">
      <w:pPr>
        <w:ind w:leftChars="200" w:left="427" w:hangingChars="37" w:hanging="67"/>
      </w:pPr>
    </w:p>
    <w:p w:rsidR="00AB56B8" w:rsidRDefault="0061543A" w:rsidP="00AB56B8">
      <w:pPr>
        <w:ind w:leftChars="200" w:left="427" w:hangingChars="37" w:hanging="67"/>
      </w:pPr>
      <w:r>
        <w:rPr>
          <w:rFonts w:hAnsi="ＭＳ 明朝" w:hint="eastAsia"/>
        </w:rPr>
        <w:t>⑴</w:t>
      </w:r>
      <w:r>
        <w:rPr>
          <w:rFonts w:hint="eastAsia"/>
        </w:rPr>
        <w:t xml:space="preserve">　</w:t>
      </w:r>
      <w:r w:rsidR="00AB56B8">
        <w:rPr>
          <w:rFonts w:hint="eastAsia"/>
        </w:rPr>
        <w:t>マスク、防護衣等の避難誘導のための資器材を配置した場合、定期に点検を行う。</w:t>
      </w:r>
    </w:p>
    <w:p w:rsidR="007B5CA9" w:rsidRDefault="0061543A">
      <w:pPr>
        <w:ind w:leftChars="199" w:left="558" w:hangingChars="111" w:hanging="200"/>
      </w:pPr>
      <w:r>
        <w:rPr>
          <w:rFonts w:hAnsi="ＭＳ 明朝" w:hint="eastAsia"/>
        </w:rPr>
        <w:t>⑵</w:t>
      </w:r>
      <w:r>
        <w:rPr>
          <w:rFonts w:hint="eastAsia"/>
        </w:rPr>
        <w:t xml:space="preserve">　</w:t>
      </w:r>
      <w:r w:rsidR="00AB56B8">
        <w:rPr>
          <w:rFonts w:hint="eastAsia"/>
        </w:rPr>
        <w:t>大規模テロ等に伴う災害時の活動は、前記自衛消防隊による活動を原則とする。また、この編成では対応が困難と認められる場合は、自衛消防隊長は、担当を増強若しくは移動するなどの対応により、効果的な自衛消防活動を行わせる。</w:t>
      </w:r>
    </w:p>
    <w:p w:rsidR="00AB56B8" w:rsidRDefault="0061543A" w:rsidP="00AB56B8">
      <w:pPr>
        <w:ind w:leftChars="100" w:left="180" w:firstLineChars="100" w:firstLine="180"/>
      </w:pPr>
      <w:r>
        <w:rPr>
          <w:rFonts w:hAnsi="ＭＳ 明朝" w:hint="eastAsia"/>
        </w:rPr>
        <w:t>⑶</w:t>
      </w:r>
      <w:r w:rsidR="00AB56B8">
        <w:rPr>
          <w:rFonts w:hint="eastAsia"/>
        </w:rPr>
        <w:t xml:space="preserve">　行政機関からの指示等に従うことを原則とする。</w:t>
      </w:r>
    </w:p>
    <w:p w:rsidR="00AB56B8" w:rsidRDefault="0061543A" w:rsidP="00AB56B8">
      <w:pPr>
        <w:ind w:leftChars="200" w:left="607" w:hangingChars="137" w:hanging="247"/>
      </w:pPr>
      <w:r>
        <w:rPr>
          <w:rFonts w:hAnsi="ＭＳ 明朝" w:hint="eastAsia"/>
        </w:rPr>
        <w:t>⑷</w:t>
      </w:r>
      <w:r w:rsidR="00AB56B8">
        <w:rPr>
          <w:rFonts w:hint="eastAsia"/>
        </w:rPr>
        <w:t xml:space="preserve">　行政機関からの指示等は、確実に収集できる体制をとり、指示等があった場合は、在館者に確実に伝達する。</w:t>
      </w:r>
    </w:p>
    <w:p w:rsidR="00AB56B8" w:rsidRDefault="0061543A" w:rsidP="00AB56B8">
      <w:pPr>
        <w:ind w:leftChars="200" w:left="360"/>
        <w:jc w:val="left"/>
      </w:pPr>
      <w:r>
        <w:rPr>
          <w:rFonts w:hAnsi="ＭＳ 明朝" w:hint="eastAsia"/>
        </w:rPr>
        <w:t>⑸</w:t>
      </w:r>
      <w:r w:rsidR="00AB56B8">
        <w:rPr>
          <w:rFonts w:hint="eastAsia"/>
        </w:rPr>
        <w:t xml:space="preserve">　自己事業所で発生した場合を除き、原則として屋内にとどまり行政機関からの指示を待つ。</w:t>
      </w:r>
    </w:p>
    <w:p w:rsidR="00AB56B8" w:rsidRDefault="0061543A" w:rsidP="00AB56B8">
      <w:pPr>
        <w:ind w:leftChars="200" w:left="360"/>
        <w:jc w:val="left"/>
      </w:pPr>
      <w:r>
        <w:rPr>
          <w:rFonts w:hAnsi="ＭＳ 明朝" w:hint="eastAsia"/>
        </w:rPr>
        <w:t>⑹</w:t>
      </w:r>
      <w:r w:rsidR="00AB56B8">
        <w:rPr>
          <w:rFonts w:hint="eastAsia"/>
        </w:rPr>
        <w:t xml:space="preserve">　その他</w:t>
      </w:r>
    </w:p>
    <w:p w:rsidR="00D41979" w:rsidRDefault="00AB56B8">
      <w:pPr>
        <w:ind w:firstLineChars="350" w:firstLine="630"/>
        <w:jc w:val="left"/>
        <w:rPr>
          <w:u w:val="single"/>
        </w:rPr>
      </w:pPr>
      <w:r>
        <w:rPr>
          <w:rFonts w:hint="eastAsia"/>
          <w:u w:val="single"/>
        </w:rPr>
        <w:t xml:space="preserve">　　　　　　　　　　　　　　　　　　　　　　　　　　　　　　　　　　　　　　　　　　　</w:t>
      </w:r>
    </w:p>
    <w:p w:rsidR="00D41979" w:rsidRDefault="00AB56B8">
      <w:pPr>
        <w:ind w:firstLineChars="350" w:firstLine="630"/>
        <w:jc w:val="left"/>
      </w:pPr>
      <w:r>
        <w:rPr>
          <w:rFonts w:hint="eastAsia"/>
          <w:u w:val="single"/>
        </w:rPr>
        <w:t xml:space="preserve">　　　　　　　　　　　　　　　　　　　　　　　　　　　　　　　　　　　　　　　　　　　</w:t>
      </w:r>
    </w:p>
    <w:p w:rsidR="00D41979" w:rsidRDefault="00D41979">
      <w:pPr>
        <w:ind w:leftChars="200" w:left="360"/>
      </w:pPr>
    </w:p>
    <w:p w:rsidR="00177658" w:rsidRDefault="0022121E" w:rsidP="00AB56B8">
      <w:pPr>
        <w:ind w:leftChars="200" w:left="360"/>
      </w:pPr>
      <w:r>
        <w:rPr>
          <w:noProof/>
          <w:u w:val="single"/>
        </w:rPr>
        <mc:AlternateContent>
          <mc:Choice Requires="wps">
            <w:drawing>
              <wp:anchor distT="0" distB="0" distL="114300" distR="114300" simplePos="0" relativeHeight="251674624" behindDoc="0" locked="0" layoutInCell="1" allowOverlap="1">
                <wp:simplePos x="0" y="0"/>
                <wp:positionH relativeFrom="column">
                  <wp:posOffset>-222885</wp:posOffset>
                </wp:positionH>
                <wp:positionV relativeFrom="paragraph">
                  <wp:posOffset>113665</wp:posOffset>
                </wp:positionV>
                <wp:extent cx="5908675" cy="314325"/>
                <wp:effectExtent l="5715" t="8890" r="10160" b="10160"/>
                <wp:wrapNone/>
                <wp:docPr id="1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314325"/>
                        </a:xfrm>
                        <a:prstGeom prst="rect">
                          <a:avLst/>
                        </a:prstGeom>
                        <a:solidFill>
                          <a:srgbClr val="B2B2B2"/>
                        </a:solidFill>
                        <a:ln w="9525">
                          <a:solidFill>
                            <a:srgbClr val="000000"/>
                          </a:solidFill>
                          <a:miter lim="800000"/>
                          <a:headEnd/>
                          <a:tailEnd/>
                        </a:ln>
                      </wps:spPr>
                      <wps:txbx>
                        <w:txbxContent>
                          <w:p w:rsidR="008133EB" w:rsidRPr="00143B80" w:rsidRDefault="008133EB" w:rsidP="00FE2461">
                            <w:pPr>
                              <w:jc w:val="center"/>
                            </w:pPr>
                            <w:r>
                              <w:rPr>
                                <w:rFonts w:ascii="ＭＳ ゴシック" w:eastAsia="ＭＳ ゴシック" w:hint="eastAsia"/>
                                <w:color w:val="FF0000"/>
                                <w:sz w:val="24"/>
                              </w:rPr>
                              <w:t>●</w:t>
                            </w:r>
                            <w:r>
                              <w:rPr>
                                <w:rFonts w:ascii="ＭＳ ゴシック" w:eastAsia="ＭＳ ゴシック" w:hint="eastAsia"/>
                                <w:sz w:val="24"/>
                              </w:rPr>
                              <w:t>１６　大雨・強風対策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44" type="#_x0000_t202" style="position:absolute;left:0;text-align:left;margin-left:-17.55pt;margin-top:8.95pt;width:465.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" fillcolor="#b2b2b2">
                <v:textbox>
                  <w:txbxContent>
                    <w:p w:rsidR="008133EB" w:rsidRPr="00143B80" w:rsidRDefault="008133EB" w:rsidP="00FE2461">
                      <w:pPr>
                        <w:jc w:val="center"/>
                      </w:pPr>
                      <w:r>
                        <w:rPr>
                          <w:rFonts w:ascii="ＭＳ ゴシック" w:eastAsia="ＭＳ ゴシック" w:hint="eastAsia"/>
                          <w:color w:val="FF0000"/>
                          <w:sz w:val="24"/>
                        </w:rPr>
                        <w:t>●</w:t>
                      </w:r>
                      <w:r>
                        <w:rPr>
                          <w:rFonts w:ascii="ＭＳ ゴシック" w:eastAsia="ＭＳ ゴシック" w:hint="eastAsia"/>
                          <w:sz w:val="24"/>
                        </w:rPr>
                        <w:t>１６　大雨・強風対策</w:t>
                      </w:r>
                    </w:p>
                  </w:txbxContent>
                </v:textbox>
              </v:shape>
            </w:pict>
          </mc:Fallback>
        </mc:AlternateContent>
      </w:r>
    </w:p>
    <w:p w:rsidR="00177658" w:rsidRDefault="00177658" w:rsidP="00AB56B8">
      <w:pPr>
        <w:ind w:leftChars="200" w:left="360"/>
      </w:pPr>
    </w:p>
    <w:p w:rsidR="00177658" w:rsidRDefault="00177658" w:rsidP="00AB56B8">
      <w:pPr>
        <w:ind w:leftChars="200" w:left="360"/>
      </w:pPr>
    </w:p>
    <w:p w:rsidR="00AB56B8" w:rsidRDefault="0061543A" w:rsidP="00AB56B8">
      <w:pPr>
        <w:ind w:leftChars="200" w:left="360"/>
      </w:pPr>
      <w:r>
        <w:rPr>
          <w:rFonts w:hAnsi="ＭＳ 明朝" w:hint="eastAsia"/>
        </w:rPr>
        <w:t>⑴</w:t>
      </w:r>
      <w:r>
        <w:rPr>
          <w:rFonts w:hint="eastAsia"/>
        </w:rPr>
        <w:t xml:space="preserve">　</w:t>
      </w:r>
      <w:r w:rsidR="00AB56B8">
        <w:rPr>
          <w:rFonts w:hint="eastAsia"/>
        </w:rPr>
        <w:t>日頃から側溝、排水溝の清掃、強風による落下危険のある物の除去、固定措置等を実施しておく。</w:t>
      </w:r>
    </w:p>
    <w:p w:rsidR="00AB56B8" w:rsidRDefault="0061543A" w:rsidP="00AB56B8">
      <w:pPr>
        <w:ind w:leftChars="200" w:left="540" w:hangingChars="100" w:hanging="180"/>
      </w:pPr>
      <w:r>
        <w:rPr>
          <w:rFonts w:hAnsi="ＭＳ 明朝" w:hint="eastAsia"/>
        </w:rPr>
        <w:t>⑵</w:t>
      </w:r>
      <w:r w:rsidR="00AB56B8">
        <w:rPr>
          <w:rFonts w:hint="eastAsia"/>
        </w:rPr>
        <w:t xml:space="preserve">　大雨・強風に伴う災害時の活動は、前記自衛消防隊による活動を原則とする。また、この編成では対応が困難と認められる場合は、自衛消防隊長は、担当を増強若しくは移動するなどの対応により、効果的な自衛消防活動を行わせる。</w:t>
      </w:r>
    </w:p>
    <w:p w:rsidR="00AB56B8" w:rsidRDefault="0061543A" w:rsidP="00AB56B8">
      <w:pPr>
        <w:ind w:leftChars="100" w:left="180" w:firstLineChars="100" w:firstLine="180"/>
      </w:pPr>
      <w:r>
        <w:rPr>
          <w:rFonts w:hAnsi="ＭＳ 明朝" w:hint="eastAsia"/>
        </w:rPr>
        <w:t>⑶</w:t>
      </w:r>
      <w:r>
        <w:rPr>
          <w:rFonts w:hint="eastAsia"/>
        </w:rPr>
        <w:t xml:space="preserve">　</w:t>
      </w:r>
      <w:r w:rsidR="00AB56B8">
        <w:rPr>
          <w:rFonts w:hint="eastAsia"/>
        </w:rPr>
        <w:t>建物外部に通じる窓・扉を閉鎖する。</w:t>
      </w:r>
    </w:p>
    <w:p w:rsidR="00AB56B8" w:rsidRDefault="0061543A" w:rsidP="00AB56B8">
      <w:pPr>
        <w:ind w:leftChars="100" w:left="180" w:firstLineChars="100" w:firstLine="180"/>
      </w:pPr>
      <w:r>
        <w:rPr>
          <w:rFonts w:hAnsi="ＭＳ 明朝" w:hint="eastAsia"/>
        </w:rPr>
        <w:t>⑷</w:t>
      </w:r>
      <w:r>
        <w:rPr>
          <w:rFonts w:hint="eastAsia"/>
        </w:rPr>
        <w:t xml:space="preserve">　</w:t>
      </w:r>
      <w:r w:rsidR="00AB56B8">
        <w:rPr>
          <w:rFonts w:hint="eastAsia"/>
        </w:rPr>
        <w:t>資器材の点検・整備を行う。</w:t>
      </w:r>
    </w:p>
    <w:p w:rsidR="007B5CA9" w:rsidRDefault="0061543A">
      <w:pPr>
        <w:ind w:leftChars="199" w:left="543" w:hangingChars="103" w:hanging="185"/>
      </w:pPr>
      <w:r>
        <w:rPr>
          <w:rFonts w:hAnsi="ＭＳ 明朝" w:hint="eastAsia"/>
        </w:rPr>
        <w:t>⑸</w:t>
      </w:r>
      <w:r w:rsidR="00AB56B8">
        <w:rPr>
          <w:rFonts w:hint="eastAsia"/>
        </w:rPr>
        <w:t xml:space="preserve">　道路冠水等により地下室が浸水するおそれがある場合、地下室の立入制限、エレベーターの使用制限を行う。</w:t>
      </w:r>
    </w:p>
    <w:p w:rsidR="00AB56B8" w:rsidRDefault="0061543A" w:rsidP="00AB56B8">
      <w:pPr>
        <w:ind w:firstLineChars="200" w:firstLine="360"/>
        <w:jc w:val="left"/>
      </w:pPr>
      <w:r>
        <w:rPr>
          <w:rFonts w:hAnsi="ＭＳ 明朝" w:hint="eastAsia"/>
        </w:rPr>
        <w:t>⑹</w:t>
      </w:r>
      <w:r w:rsidR="00AB56B8">
        <w:rPr>
          <w:rFonts w:hint="eastAsia"/>
        </w:rPr>
        <w:t xml:space="preserve">　浸水防止措置を実施する。</w:t>
      </w:r>
    </w:p>
    <w:p w:rsidR="00AB56B8" w:rsidRDefault="0061543A" w:rsidP="00AB56B8">
      <w:pPr>
        <w:ind w:firstLineChars="200" w:firstLine="360"/>
        <w:jc w:val="left"/>
      </w:pPr>
      <w:r>
        <w:rPr>
          <w:rFonts w:hAnsi="ＭＳ 明朝" w:hint="eastAsia"/>
        </w:rPr>
        <w:t>⑺</w:t>
      </w:r>
      <w:r w:rsidR="00AB56B8">
        <w:rPr>
          <w:rFonts w:hint="eastAsia"/>
        </w:rPr>
        <w:t xml:space="preserve">　その他</w:t>
      </w:r>
    </w:p>
    <w:p w:rsidR="00D41979" w:rsidRDefault="00AB56B8">
      <w:pPr>
        <w:ind w:firstLineChars="350" w:firstLine="630"/>
        <w:jc w:val="left"/>
        <w:rPr>
          <w:u w:val="single"/>
        </w:rPr>
      </w:pPr>
      <w:r>
        <w:rPr>
          <w:rFonts w:hint="eastAsia"/>
          <w:u w:val="single"/>
        </w:rPr>
        <w:t xml:space="preserve">　　　　　　　　　　　　　　　　　　　　　　　　　　　　　　　　　　　　　　　　　　　</w:t>
      </w:r>
    </w:p>
    <w:p w:rsidR="00D41979" w:rsidRDefault="00AB56B8">
      <w:pPr>
        <w:ind w:firstLineChars="350" w:firstLine="630"/>
        <w:jc w:val="left"/>
      </w:pPr>
      <w:r>
        <w:rPr>
          <w:rFonts w:hint="eastAsia"/>
          <w:u w:val="single"/>
        </w:rPr>
        <w:t xml:space="preserve">　　　　　　　　　　　　　　　　　　　　　　　　　　　　　　　　　　　　　　　　　　　</w:t>
      </w:r>
    </w:p>
    <w:p w:rsidR="00D41979" w:rsidRDefault="00D41979">
      <w:pPr>
        <w:ind w:leftChars="315" w:left="567"/>
        <w:rPr>
          <w:u w:val="single"/>
        </w:rPr>
      </w:pPr>
    </w:p>
    <w:p w:rsidR="007B5CA9" w:rsidRDefault="00177658" w:rsidP="00EE2157">
      <w:pPr>
        <w:ind w:left="92" w:hangingChars="51" w:hanging="92"/>
      </w:pPr>
      <w:r>
        <w:rPr>
          <w:u w:val="single"/>
        </w:rPr>
        <w:br w:type="page"/>
      </w:r>
    </w:p>
    <w:p w:rsidR="00613A27" w:rsidRDefault="0022121E" w:rsidP="00613A27">
      <w:pPr>
        <w:ind w:leftChars="100" w:left="427" w:hangingChars="137" w:hanging="247"/>
      </w:pPr>
      <w:r>
        <w:rPr>
          <w:noProof/>
          <w:u w:val="single"/>
        </w:rPr>
        <mc:AlternateContent>
          <mc:Choice Requires="wps">
            <w:drawing>
              <wp:anchor distT="0" distB="0" distL="114300" distR="114300" simplePos="0" relativeHeight="251677696" behindDoc="0" locked="0" layoutInCell="1" allowOverlap="1">
                <wp:simplePos x="0" y="0"/>
                <wp:positionH relativeFrom="column">
                  <wp:posOffset>-104775</wp:posOffset>
                </wp:positionH>
                <wp:positionV relativeFrom="paragraph">
                  <wp:posOffset>-207010</wp:posOffset>
                </wp:positionV>
                <wp:extent cx="5829300" cy="310515"/>
                <wp:effectExtent l="9525" t="12065" r="9525" b="10795"/>
                <wp:wrapNone/>
                <wp:docPr id="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0515"/>
                        </a:xfrm>
                        <a:prstGeom prst="rect">
                          <a:avLst/>
                        </a:prstGeom>
                        <a:solidFill>
                          <a:srgbClr val="B2B2B2"/>
                        </a:solidFill>
                        <a:ln w="9525">
                          <a:solidFill>
                            <a:srgbClr val="000000"/>
                          </a:solidFill>
                          <a:miter lim="800000"/>
                          <a:headEnd/>
                          <a:tailEnd/>
                        </a:ln>
                      </wps:spPr>
                      <wps:txbx>
                        <w:txbxContent>
                          <w:p w:rsidR="008133EB" w:rsidRPr="005C1D9F" w:rsidRDefault="008133EB" w:rsidP="00FE2461">
                            <w:pPr>
                              <w:jc w:val="center"/>
                            </w:pPr>
                            <w:r>
                              <w:rPr>
                                <w:rFonts w:ascii="ＭＳ ゴシック" w:eastAsia="ＭＳ ゴシック" w:hint="eastAsia"/>
                                <w:color w:val="FF0000"/>
                                <w:sz w:val="24"/>
                              </w:rPr>
                              <w:t>●</w:t>
                            </w:r>
                            <w:r>
                              <w:rPr>
                                <w:rFonts w:ascii="ＭＳ ゴシック" w:eastAsia="ＭＳ ゴシック" w:hint="eastAsia"/>
                                <w:sz w:val="24"/>
                              </w:rPr>
                              <w:t>１７　受傷事故等に係る自衛消防対策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45" type="#_x0000_t202" style="position:absolute;left:0;text-align:left;margin-left:-8.25pt;margin-top:-16.3pt;width:459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" fillcolor="#b2b2b2">
                <v:textbox>
                  <w:txbxContent>
                    <w:p w:rsidR="008133EB" w:rsidRPr="005C1D9F" w:rsidRDefault="008133EB" w:rsidP="00FE2461">
                      <w:pPr>
                        <w:jc w:val="center"/>
                      </w:pPr>
                      <w:r>
                        <w:rPr>
                          <w:rFonts w:ascii="ＭＳ ゴシック" w:eastAsia="ＭＳ ゴシック" w:hint="eastAsia"/>
                          <w:color w:val="FF0000"/>
                          <w:sz w:val="24"/>
                        </w:rPr>
                        <w:t>●</w:t>
                      </w:r>
                      <w:r>
                        <w:rPr>
                          <w:rFonts w:ascii="ＭＳ ゴシック" w:eastAsia="ＭＳ ゴシック" w:hint="eastAsia"/>
                          <w:sz w:val="24"/>
                        </w:rPr>
                        <w:t>１７　受傷事故等に係る自衛消防対策</w:t>
                      </w:r>
                    </w:p>
                  </w:txbxContent>
                </v:textbox>
              </v:shape>
            </w:pict>
          </mc:Fallback>
        </mc:AlternateContent>
      </w:r>
    </w:p>
    <w:p w:rsidR="00177658" w:rsidRDefault="00FF7AF4" w:rsidP="00177658">
      <w:pPr>
        <w:ind w:firstLineChars="200" w:firstLine="360"/>
      </w:pPr>
      <w:r w:rsidRPr="00FF7AF4">
        <w:rPr>
          <w:rFonts w:hAnsi="ＭＳ 明朝" w:hint="eastAsia"/>
        </w:rPr>
        <w:t>⑴</w:t>
      </w:r>
      <w:r w:rsidR="00177658">
        <w:rPr>
          <w:rFonts w:hint="eastAsia"/>
        </w:rPr>
        <w:t xml:space="preserve">　従業員の救命講習受講等の促進を図る。</w:t>
      </w:r>
    </w:p>
    <w:p w:rsidR="007B5CA9" w:rsidRDefault="0061543A">
      <w:pPr>
        <w:ind w:left="180" w:firstLineChars="102" w:firstLine="184"/>
        <w:rPr>
          <w:rFonts w:hAnsi="ＭＳ 明朝"/>
        </w:rPr>
      </w:pPr>
      <w:r>
        <w:rPr>
          <w:rFonts w:hAnsi="ＭＳ 明朝" w:hint="eastAsia"/>
        </w:rPr>
        <w:t>⑵</w:t>
      </w:r>
      <w:r w:rsidR="00177658">
        <w:rPr>
          <w:rFonts w:hAnsi="ＭＳ 明朝" w:hint="eastAsia"/>
        </w:rPr>
        <w:t xml:space="preserve">　応急救護資器材を配置している場合、定期的に点検・整備を行う。</w:t>
      </w:r>
    </w:p>
    <w:p w:rsidR="007B5CA9" w:rsidRDefault="0061543A">
      <w:pPr>
        <w:ind w:leftChars="200" w:left="572" w:hangingChars="118" w:hanging="212"/>
        <w:rPr>
          <w:rFonts w:hAnsi="ＭＳ 明朝"/>
        </w:rPr>
      </w:pPr>
      <w:r>
        <w:rPr>
          <w:rFonts w:hAnsi="ＭＳ 明朝" w:hint="eastAsia"/>
        </w:rPr>
        <w:t>⑶</w:t>
      </w:r>
      <w:r w:rsidR="00177658">
        <w:rPr>
          <w:rFonts w:hAnsi="ＭＳ 明朝" w:hint="eastAsia"/>
        </w:rPr>
        <w:t xml:space="preserve">　受傷事故等発生時の活動は、</w:t>
      </w:r>
      <w:r w:rsidR="00177658">
        <w:rPr>
          <w:rFonts w:hint="eastAsia"/>
        </w:rPr>
        <w:t>前記自衛消防隊による活動を原則とする。また、この編成では対応が困難と認められる場合は、自衛消防隊長は、担当を増強若しくは移動するなどの対応により、効果的な自衛消防活動を行わせる。</w:t>
      </w:r>
    </w:p>
    <w:p w:rsidR="00177658" w:rsidRDefault="0061543A" w:rsidP="00177658">
      <w:pPr>
        <w:ind w:leftChars="200" w:left="450" w:hangingChars="50" w:hanging="90"/>
      </w:pPr>
      <w:r>
        <w:rPr>
          <w:rFonts w:hAnsi="ＭＳ 明朝" w:hint="eastAsia"/>
        </w:rPr>
        <w:t xml:space="preserve">⑷　</w:t>
      </w:r>
      <w:r w:rsidR="00177658">
        <w:rPr>
          <w:rFonts w:hAnsi="ＭＳ 明朝" w:hint="eastAsia"/>
        </w:rPr>
        <w:t>受傷事故等発生時、傷病者のそばにいる者は、応急手当</w:t>
      </w:r>
      <w:r w:rsidR="00177658">
        <w:rPr>
          <w:rFonts w:hint="eastAsia"/>
        </w:rPr>
        <w:t>を行うとともに、消防機関へ通報する。</w:t>
      </w:r>
    </w:p>
    <w:p w:rsidR="00177658" w:rsidRDefault="0061543A" w:rsidP="00177658">
      <w:pPr>
        <w:ind w:leftChars="200" w:left="450" w:hangingChars="50" w:hanging="90"/>
      </w:pPr>
      <w:r>
        <w:rPr>
          <w:rFonts w:hAnsi="ＭＳ 明朝" w:hint="eastAsia"/>
        </w:rPr>
        <w:t>⑸</w:t>
      </w:r>
      <w:r>
        <w:rPr>
          <w:rFonts w:hint="eastAsia"/>
        </w:rPr>
        <w:t xml:space="preserve">　</w:t>
      </w:r>
      <w:r w:rsidR="00177658">
        <w:rPr>
          <w:rFonts w:hint="eastAsia"/>
        </w:rPr>
        <w:t>応急救護の知識・技術を持った者がいる場合は、応援要請を行う。</w:t>
      </w:r>
    </w:p>
    <w:p w:rsidR="00177658" w:rsidRDefault="0061543A" w:rsidP="00177658">
      <w:pPr>
        <w:ind w:leftChars="200" w:left="450" w:hangingChars="50" w:hanging="90"/>
      </w:pPr>
      <w:r>
        <w:rPr>
          <w:rFonts w:hAnsi="ＭＳ 明朝" w:hint="eastAsia"/>
        </w:rPr>
        <w:t xml:space="preserve">⑹　</w:t>
      </w:r>
      <w:r w:rsidR="00177658">
        <w:rPr>
          <w:rFonts w:hint="eastAsia"/>
        </w:rPr>
        <w:t>人員に余裕のある場合、玄関等から救急隊を、現場へ誘導する。</w:t>
      </w:r>
    </w:p>
    <w:p w:rsidR="00177658" w:rsidRDefault="0061543A" w:rsidP="00177658">
      <w:pPr>
        <w:ind w:leftChars="200" w:left="450" w:hangingChars="50" w:hanging="90"/>
        <w:jc w:val="left"/>
      </w:pPr>
      <w:r>
        <w:rPr>
          <w:rFonts w:hAnsi="ＭＳ 明朝" w:hint="eastAsia"/>
        </w:rPr>
        <w:t>⑺</w:t>
      </w:r>
      <w:r w:rsidR="00177658">
        <w:rPr>
          <w:rFonts w:hint="eastAsia"/>
        </w:rPr>
        <w:t xml:space="preserve">　救急隊到着後は、救急隊員の指示に従う。</w:t>
      </w:r>
    </w:p>
    <w:p w:rsidR="00177658" w:rsidRDefault="0061543A" w:rsidP="00177658">
      <w:pPr>
        <w:pStyle w:val="10"/>
        <w:ind w:leftChars="200" w:left="450" w:hangingChars="50" w:hanging="90"/>
      </w:pPr>
      <w:r>
        <w:rPr>
          <w:rFonts w:hAnsi="ＭＳ 明朝" w:hint="eastAsia"/>
        </w:rPr>
        <w:t>⑻</w:t>
      </w:r>
      <w:r w:rsidR="00177658">
        <w:rPr>
          <w:rFonts w:hint="eastAsia"/>
        </w:rPr>
        <w:t xml:space="preserve">　その他</w:t>
      </w:r>
    </w:p>
    <w:p w:rsidR="007B5CA9" w:rsidRDefault="00177658">
      <w:pPr>
        <w:ind w:firstLineChars="350" w:firstLine="630"/>
        <w:jc w:val="left"/>
        <w:rPr>
          <w:u w:val="single"/>
        </w:rPr>
      </w:pPr>
      <w:r>
        <w:rPr>
          <w:rFonts w:hint="eastAsia"/>
          <w:u w:val="single"/>
        </w:rPr>
        <w:t xml:space="preserve">　　　　　　　　　　　　　　　　　　　　　　　　　　　　　　　　　　　　　　　　　　　</w:t>
      </w:r>
    </w:p>
    <w:p w:rsidR="007B5CA9" w:rsidRDefault="00177658">
      <w:pPr>
        <w:ind w:firstLineChars="350" w:firstLine="630"/>
        <w:jc w:val="left"/>
        <w:rPr>
          <w:u w:val="single"/>
        </w:rPr>
      </w:pPr>
      <w:r>
        <w:rPr>
          <w:rFonts w:hint="eastAsia"/>
          <w:u w:val="single"/>
        </w:rPr>
        <w:t xml:space="preserve">　　　　　　　　　　　　　　　　　　　　　　　　　　　　　　　　　　　　　　　　　　　</w:t>
      </w:r>
    </w:p>
    <w:p w:rsidR="00D41979" w:rsidRDefault="0022121E">
      <w:pPr>
        <w:pStyle w:val="a9"/>
        <w:spacing w:line="240" w:lineRule="auto"/>
      </w:pPr>
      <w:r>
        <w:rPr>
          <w:noProof/>
        </w:rPr>
        <mc:AlternateContent>
          <mc:Choice Requires="wps">
            <w:drawing>
              <wp:anchor distT="0" distB="0" distL="114300" distR="114300" simplePos="0" relativeHeight="251676672" behindDoc="0" locked="0" layoutInCell="1" allowOverlap="1">
                <wp:simplePos x="0" y="0"/>
                <wp:positionH relativeFrom="column">
                  <wp:posOffset>-108585</wp:posOffset>
                </wp:positionH>
                <wp:positionV relativeFrom="paragraph">
                  <wp:posOffset>2169795</wp:posOffset>
                </wp:positionV>
                <wp:extent cx="5833110" cy="314325"/>
                <wp:effectExtent l="5715" t="7620" r="9525" b="11430"/>
                <wp:wrapNone/>
                <wp:docPr id="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314325"/>
                        </a:xfrm>
                        <a:prstGeom prst="rect">
                          <a:avLst/>
                        </a:prstGeom>
                        <a:solidFill>
                          <a:srgbClr val="B2B2B2"/>
                        </a:solidFill>
                        <a:ln w="9525">
                          <a:solidFill>
                            <a:srgbClr val="000000"/>
                          </a:solidFill>
                          <a:miter lim="800000"/>
                          <a:headEnd/>
                          <a:tailEnd/>
                        </a:ln>
                      </wps:spPr>
                      <wps:txbx>
                        <w:txbxContent>
                          <w:p w:rsidR="008133EB" w:rsidRDefault="008133EB" w:rsidP="006455A0">
                            <w:pPr>
                              <w:ind w:firstLineChars="100" w:firstLine="240"/>
                              <w:jc w:val="center"/>
                            </w:pPr>
                            <w:r>
                              <w:rPr>
                                <w:rFonts w:ascii="ＭＳ ゴシック" w:eastAsia="ＭＳ ゴシック" w:hAnsi="ＭＳ ゴシック" w:hint="eastAsia"/>
                                <w:sz w:val="24"/>
                              </w:rPr>
                              <w:t>１９　避難経路図の掲示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46" type="#_x0000_t202" style="position:absolute;left:0;text-align:left;margin-left:-8.55pt;margin-top:170.85pt;width:459.3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" fillcolor="#b2b2b2">
                <v:textbox>
                  <w:txbxContent>
                    <w:p w:rsidR="008133EB" w:rsidRDefault="008133EB" w:rsidP="006455A0">
                      <w:pPr>
                        <w:ind w:firstLineChars="100" w:firstLine="240"/>
                        <w:jc w:val="center"/>
                      </w:pPr>
                      <w:r>
                        <w:rPr>
                          <w:rFonts w:ascii="ＭＳ ゴシック" w:eastAsia="ＭＳ ゴシック" w:hAnsi="ＭＳ ゴシック" w:hint="eastAsia"/>
                          <w:sz w:val="24"/>
                        </w:rPr>
                        <w:t>１９　避難経路図の掲示</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-108585</wp:posOffset>
                </wp:positionH>
                <wp:positionV relativeFrom="paragraph">
                  <wp:posOffset>410210</wp:posOffset>
                </wp:positionV>
                <wp:extent cx="5833110" cy="314325"/>
                <wp:effectExtent l="5715" t="10160" r="9525" b="8890"/>
                <wp:wrapNone/>
                <wp:docPr id="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314325"/>
                        </a:xfrm>
                        <a:prstGeom prst="rect">
                          <a:avLst/>
                        </a:prstGeom>
                        <a:solidFill>
                          <a:srgbClr val="B2B2B2"/>
                        </a:solidFill>
                        <a:ln w="9525">
                          <a:solidFill>
                            <a:srgbClr val="000000"/>
                          </a:solidFill>
                          <a:miter lim="800000"/>
                          <a:headEnd/>
                          <a:tailEnd/>
                        </a:ln>
                      </wps:spPr>
                      <wps:txbx>
                        <w:txbxContent>
                          <w:p w:rsidR="008133EB" w:rsidRDefault="008133EB" w:rsidP="006455A0">
                            <w:pPr>
                              <w:ind w:firstLineChars="100" w:firstLine="240"/>
                              <w:jc w:val="center"/>
                            </w:pPr>
                            <w:r>
                              <w:rPr>
                                <w:rFonts w:ascii="ＭＳ ゴシック" w:eastAsia="ＭＳ ゴシック" w:hAnsi="ＭＳ ゴシック" w:hint="eastAsia"/>
                                <w:sz w:val="24"/>
                              </w:rPr>
                              <w:t>１８　その他防火管理上必要な事項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47" type="#_x0000_t202" style="position:absolute;left:0;text-align:left;margin-left:-8.55pt;margin-top:32.3pt;width:459.3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" fillcolor="#b2b2b2">
                <v:textbox>
                  <w:txbxContent>
                    <w:p w:rsidR="008133EB" w:rsidRDefault="008133EB" w:rsidP="006455A0">
                      <w:pPr>
                        <w:ind w:firstLineChars="100" w:firstLine="240"/>
                        <w:jc w:val="center"/>
                      </w:pPr>
                      <w:r>
                        <w:rPr>
                          <w:rFonts w:ascii="ＭＳ ゴシック" w:eastAsia="ＭＳ ゴシック" w:hAnsi="ＭＳ ゴシック" w:hint="eastAsia"/>
                          <w:sz w:val="24"/>
                        </w:rPr>
                        <w:t>１８　その他防火管理上必要な事項</w:t>
                      </w:r>
                    </w:p>
                  </w:txbxContent>
                </v:textbox>
              </v:shape>
            </w:pict>
          </mc:Fallback>
        </mc:AlternateContent>
      </w:r>
      <w:r w:rsidR="00613A27">
        <w:br w:type="page"/>
      </w:r>
    </w:p>
    <w:p w:rsidR="005B37F0" w:rsidRPr="00230B75" w:rsidRDefault="005B37F0" w:rsidP="005B37F0">
      <w:pPr>
        <w:pStyle w:val="10"/>
        <w:ind w:left="0" w:firstLine="0"/>
        <w:rPr>
          <w:rFonts w:ascii="ＭＳ ゴシック" w:eastAsia="ＭＳ ゴシック" w:hAnsi="ＭＳ ゴシック"/>
          <w:color w:val="000000"/>
          <w:sz w:val="22"/>
        </w:rPr>
      </w:pPr>
      <w:r>
        <w:rPr>
          <w:rFonts w:ascii="ＭＳ ゴシック" w:eastAsia="ＭＳ ゴシック" w:hAnsi="ＭＳ ゴシック" w:hint="eastAsia"/>
          <w:sz w:val="22"/>
        </w:rPr>
        <w:t>別</w:t>
      </w:r>
      <w:r w:rsidR="00FF7AF4" w:rsidRPr="00FF7AF4">
        <w:rPr>
          <w:rFonts w:ascii="ＭＳ ゴシック" w:eastAsia="ＭＳ ゴシック" w:hAnsi="ＭＳ ゴシック" w:hint="eastAsia"/>
          <w:color w:val="000000"/>
          <w:sz w:val="22"/>
        </w:rPr>
        <w:t>表１－１</w:t>
      </w:r>
    </w:p>
    <w:p w:rsidR="005B37F0" w:rsidRPr="001936A8" w:rsidRDefault="005B37F0" w:rsidP="005B37F0">
      <w:pPr>
        <w:pStyle w:val="10"/>
        <w:ind w:left="0" w:firstLine="0"/>
        <w:jc w:val="center"/>
        <w:rPr>
          <w:rFonts w:ascii="ＭＳ ゴシック" w:eastAsia="ＭＳ ゴシック" w:hAnsi="ＭＳ ゴシック"/>
          <w:sz w:val="21"/>
          <w:szCs w:val="21"/>
        </w:rPr>
      </w:pPr>
      <w:r w:rsidRPr="001936A8">
        <w:rPr>
          <w:rFonts w:ascii="ＭＳ ゴシック" w:eastAsia="ＭＳ ゴシック" w:hAnsi="ＭＳ ゴシック" w:hint="eastAsia"/>
          <w:sz w:val="21"/>
          <w:szCs w:val="21"/>
        </w:rPr>
        <w:t>自主検査表（日常）</w:t>
      </w:r>
      <w:r w:rsidRPr="001936A8">
        <w:rPr>
          <w:rFonts w:ascii="ＭＳ ゴシック" w:eastAsia="ＭＳ ゴシック" w:hAnsi="ＭＳ ゴシック" w:hint="eastAsia"/>
          <w:sz w:val="21"/>
          <w:szCs w:val="21"/>
          <w:u w:val="single"/>
        </w:rPr>
        <w:t xml:space="preserve">　　</w:t>
      </w:r>
      <w:r w:rsidRPr="001936A8">
        <w:rPr>
          <w:rFonts w:ascii="ＭＳ ゴシック" w:eastAsia="ＭＳ ゴシック" w:hAnsi="ＭＳ ゴシック" w:hint="eastAsia"/>
          <w:sz w:val="21"/>
          <w:szCs w:val="21"/>
        </w:rPr>
        <w:t>月</w:t>
      </w:r>
    </w:p>
    <w:p w:rsidR="005B37F0" w:rsidRDefault="005B37F0" w:rsidP="005B37F0">
      <w:pPr>
        <w:pStyle w:val="10"/>
        <w:ind w:left="0" w:firstLine="0"/>
        <w:rPr>
          <w:sz w:val="16"/>
          <w:u w:val="single"/>
        </w:rPr>
      </w:pPr>
      <w:r>
        <w:rPr>
          <w:rFonts w:hint="eastAsia"/>
          <w:sz w:val="16"/>
        </w:rPr>
        <w:t xml:space="preserve">　　　　　　　　　　　　　　　　　　　　　　　　　　　　　　　　　　　　　　　　　検査実施者</w:t>
      </w:r>
      <w:r>
        <w:rPr>
          <w:rFonts w:hint="eastAsia"/>
          <w:sz w:val="16"/>
          <w:u w:val="single"/>
        </w:rPr>
        <w:t xml:space="preserve">　</w:t>
      </w:r>
      <w:r w:rsidR="00717831">
        <w:rPr>
          <w:rFonts w:hint="eastAsia"/>
          <w:sz w:val="16"/>
          <w:u w:val="single"/>
        </w:rPr>
        <w:t xml:space="preserve">　　　　　</w:t>
      </w:r>
    </w:p>
    <w:tbl>
      <w:tblPr>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8"/>
        <w:gridCol w:w="359"/>
        <w:gridCol w:w="1440"/>
        <w:gridCol w:w="1080"/>
        <w:gridCol w:w="992"/>
        <w:gridCol w:w="900"/>
        <w:gridCol w:w="632"/>
        <w:gridCol w:w="270"/>
        <w:gridCol w:w="450"/>
        <w:gridCol w:w="810"/>
        <w:gridCol w:w="1350"/>
      </w:tblGrid>
      <w:tr w:rsidR="005B37F0" w:rsidTr="00923D2F">
        <w:trPr>
          <w:cantSplit/>
          <w:trHeight w:val="319"/>
        </w:trPr>
        <w:tc>
          <w:tcPr>
            <w:tcW w:w="368" w:type="dxa"/>
            <w:vMerge w:val="restart"/>
            <w:vAlign w:val="center"/>
          </w:tcPr>
          <w:p w:rsidR="005B37F0" w:rsidRDefault="005B37F0" w:rsidP="005C7D8C">
            <w:pPr>
              <w:pStyle w:val="10"/>
              <w:ind w:left="0" w:firstLine="0"/>
              <w:jc w:val="center"/>
              <w:rPr>
                <w:sz w:val="16"/>
              </w:rPr>
            </w:pPr>
            <w:r>
              <w:rPr>
                <w:rFonts w:hint="eastAsia"/>
                <w:sz w:val="16"/>
              </w:rPr>
              <w:t>日</w:t>
            </w:r>
          </w:p>
        </w:tc>
        <w:tc>
          <w:tcPr>
            <w:tcW w:w="359" w:type="dxa"/>
            <w:vMerge w:val="restart"/>
            <w:vAlign w:val="center"/>
          </w:tcPr>
          <w:p w:rsidR="005B37F0" w:rsidRDefault="005B37F0" w:rsidP="005C7D8C">
            <w:pPr>
              <w:pStyle w:val="10"/>
              <w:ind w:left="0" w:firstLine="0"/>
              <w:jc w:val="center"/>
              <w:rPr>
                <w:sz w:val="16"/>
              </w:rPr>
            </w:pPr>
            <w:r>
              <w:rPr>
                <w:rFonts w:hint="eastAsia"/>
                <w:sz w:val="16"/>
              </w:rPr>
              <w:t>曜日</w:t>
            </w:r>
          </w:p>
        </w:tc>
        <w:tc>
          <w:tcPr>
            <w:tcW w:w="7924" w:type="dxa"/>
            <w:gridSpan w:val="9"/>
          </w:tcPr>
          <w:p w:rsidR="005B37F0" w:rsidRDefault="00FF7AF4" w:rsidP="005C7D8C">
            <w:pPr>
              <w:pStyle w:val="10"/>
              <w:ind w:left="0" w:firstLine="0"/>
              <w:jc w:val="center"/>
              <w:rPr>
                <w:sz w:val="16"/>
              </w:rPr>
            </w:pPr>
            <w:r w:rsidRPr="002D44E5">
              <w:rPr>
                <w:rFonts w:hint="eastAsia"/>
                <w:spacing w:val="493"/>
                <w:kern w:val="0"/>
                <w:sz w:val="16"/>
                <w:fitText w:val="3600" w:id="-101426176"/>
              </w:rPr>
              <w:t>検査項</w:t>
            </w:r>
            <w:r w:rsidRPr="002D44E5">
              <w:rPr>
                <w:rFonts w:hint="eastAsia"/>
                <w:spacing w:val="1"/>
                <w:kern w:val="0"/>
                <w:sz w:val="16"/>
                <w:fitText w:val="3600" w:id="-101426176"/>
              </w:rPr>
              <w:t>目</w:t>
            </w:r>
          </w:p>
        </w:tc>
      </w:tr>
      <w:tr w:rsidR="00717831" w:rsidTr="00923D2F">
        <w:trPr>
          <w:cantSplit/>
          <w:trHeight w:val="1279"/>
        </w:trPr>
        <w:tc>
          <w:tcPr>
            <w:tcW w:w="368" w:type="dxa"/>
            <w:vMerge/>
          </w:tcPr>
          <w:p w:rsidR="00717831" w:rsidRDefault="00717831" w:rsidP="005C7D8C">
            <w:pPr>
              <w:pStyle w:val="10"/>
              <w:ind w:left="0" w:firstLine="0"/>
              <w:rPr>
                <w:sz w:val="16"/>
              </w:rPr>
            </w:pPr>
          </w:p>
        </w:tc>
        <w:tc>
          <w:tcPr>
            <w:tcW w:w="359" w:type="dxa"/>
            <w:vMerge/>
          </w:tcPr>
          <w:p w:rsidR="00717831" w:rsidRDefault="00717831" w:rsidP="005C7D8C">
            <w:pPr>
              <w:pStyle w:val="10"/>
              <w:ind w:left="0" w:firstLine="0"/>
              <w:rPr>
                <w:sz w:val="16"/>
              </w:rPr>
            </w:pPr>
          </w:p>
        </w:tc>
        <w:tc>
          <w:tcPr>
            <w:tcW w:w="1440" w:type="dxa"/>
          </w:tcPr>
          <w:p w:rsidR="00717831" w:rsidRDefault="00717831" w:rsidP="00E13E85">
            <w:pPr>
              <w:pStyle w:val="10"/>
              <w:ind w:left="0" w:firstLine="0"/>
              <w:rPr>
                <w:sz w:val="16"/>
              </w:rPr>
            </w:pPr>
          </w:p>
        </w:tc>
        <w:tc>
          <w:tcPr>
            <w:tcW w:w="1080" w:type="dxa"/>
          </w:tcPr>
          <w:p w:rsidR="00717831" w:rsidRDefault="00717831" w:rsidP="00E13E85">
            <w:pPr>
              <w:pStyle w:val="10"/>
              <w:ind w:left="0" w:firstLine="0"/>
              <w:rPr>
                <w:sz w:val="16"/>
              </w:rPr>
            </w:pPr>
          </w:p>
        </w:tc>
        <w:tc>
          <w:tcPr>
            <w:tcW w:w="992" w:type="dxa"/>
          </w:tcPr>
          <w:p w:rsidR="00717831" w:rsidRDefault="00717831" w:rsidP="00E13E85">
            <w:pPr>
              <w:pStyle w:val="10"/>
              <w:ind w:left="0" w:firstLine="0"/>
              <w:rPr>
                <w:sz w:val="16"/>
              </w:rPr>
            </w:pPr>
          </w:p>
        </w:tc>
        <w:tc>
          <w:tcPr>
            <w:tcW w:w="900" w:type="dxa"/>
          </w:tcPr>
          <w:p w:rsidR="00717831" w:rsidRDefault="00717831" w:rsidP="00E13E85">
            <w:pPr>
              <w:pStyle w:val="10"/>
              <w:ind w:left="0" w:firstLine="0"/>
              <w:rPr>
                <w:sz w:val="16"/>
              </w:rPr>
            </w:pPr>
          </w:p>
        </w:tc>
        <w:tc>
          <w:tcPr>
            <w:tcW w:w="632" w:type="dxa"/>
          </w:tcPr>
          <w:p w:rsidR="00717831" w:rsidRDefault="00717831" w:rsidP="00E13E85">
            <w:pPr>
              <w:pStyle w:val="10"/>
              <w:ind w:left="0" w:firstLine="0"/>
              <w:rPr>
                <w:sz w:val="16"/>
              </w:rPr>
            </w:pPr>
          </w:p>
        </w:tc>
        <w:tc>
          <w:tcPr>
            <w:tcW w:w="720" w:type="dxa"/>
            <w:gridSpan w:val="2"/>
          </w:tcPr>
          <w:p w:rsidR="00717831" w:rsidRDefault="00717831" w:rsidP="00E13E85">
            <w:pPr>
              <w:pStyle w:val="10"/>
              <w:ind w:left="0" w:firstLine="0"/>
              <w:rPr>
                <w:sz w:val="16"/>
              </w:rPr>
            </w:pPr>
          </w:p>
        </w:tc>
        <w:tc>
          <w:tcPr>
            <w:tcW w:w="810" w:type="dxa"/>
          </w:tcPr>
          <w:p w:rsidR="00717831" w:rsidRDefault="00717831" w:rsidP="00E13E85">
            <w:pPr>
              <w:pStyle w:val="10"/>
              <w:ind w:left="0" w:firstLine="0"/>
              <w:rPr>
                <w:sz w:val="16"/>
              </w:rPr>
            </w:pPr>
          </w:p>
        </w:tc>
        <w:tc>
          <w:tcPr>
            <w:tcW w:w="1350" w:type="dxa"/>
          </w:tcPr>
          <w:p w:rsidR="00717831" w:rsidRDefault="00717831" w:rsidP="00E13E85">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１</w:t>
            </w:r>
          </w:p>
        </w:tc>
        <w:tc>
          <w:tcPr>
            <w:tcW w:w="359" w:type="dxa"/>
          </w:tcPr>
          <w:p w:rsidR="00717831" w:rsidRDefault="00717831" w:rsidP="00E13E85">
            <w:pPr>
              <w:pStyle w:val="10"/>
              <w:ind w:left="0" w:firstLine="0"/>
              <w:rPr>
                <w:sz w:val="16"/>
              </w:rPr>
            </w:pPr>
          </w:p>
        </w:tc>
        <w:tc>
          <w:tcPr>
            <w:tcW w:w="1440" w:type="dxa"/>
          </w:tcPr>
          <w:p w:rsidR="00717831" w:rsidRDefault="00717831" w:rsidP="00E13E85">
            <w:pPr>
              <w:pStyle w:val="10"/>
              <w:ind w:left="0" w:firstLine="0"/>
              <w:rPr>
                <w:sz w:val="16"/>
              </w:rPr>
            </w:pPr>
          </w:p>
        </w:tc>
        <w:tc>
          <w:tcPr>
            <w:tcW w:w="1080" w:type="dxa"/>
          </w:tcPr>
          <w:p w:rsidR="00717831" w:rsidRDefault="00717831" w:rsidP="00E13E85">
            <w:pPr>
              <w:pStyle w:val="10"/>
              <w:ind w:left="0" w:firstLine="0"/>
              <w:rPr>
                <w:sz w:val="16"/>
              </w:rPr>
            </w:pPr>
          </w:p>
        </w:tc>
        <w:tc>
          <w:tcPr>
            <w:tcW w:w="992" w:type="dxa"/>
          </w:tcPr>
          <w:p w:rsidR="00717831" w:rsidRDefault="00717831" w:rsidP="00E13E85">
            <w:pPr>
              <w:pStyle w:val="10"/>
              <w:ind w:left="0" w:firstLine="0"/>
              <w:rPr>
                <w:sz w:val="16"/>
              </w:rPr>
            </w:pPr>
          </w:p>
        </w:tc>
        <w:tc>
          <w:tcPr>
            <w:tcW w:w="900" w:type="dxa"/>
          </w:tcPr>
          <w:p w:rsidR="00717831" w:rsidRDefault="00717831" w:rsidP="00E13E85">
            <w:pPr>
              <w:pStyle w:val="10"/>
              <w:ind w:left="0" w:firstLine="0"/>
              <w:rPr>
                <w:sz w:val="16"/>
              </w:rPr>
            </w:pPr>
          </w:p>
        </w:tc>
        <w:tc>
          <w:tcPr>
            <w:tcW w:w="632" w:type="dxa"/>
          </w:tcPr>
          <w:p w:rsidR="00717831" w:rsidRDefault="00717831" w:rsidP="00E13E85">
            <w:pPr>
              <w:pStyle w:val="10"/>
              <w:ind w:left="0" w:firstLine="0"/>
              <w:rPr>
                <w:sz w:val="16"/>
              </w:rPr>
            </w:pPr>
          </w:p>
        </w:tc>
        <w:tc>
          <w:tcPr>
            <w:tcW w:w="720" w:type="dxa"/>
            <w:gridSpan w:val="2"/>
          </w:tcPr>
          <w:p w:rsidR="00717831" w:rsidRDefault="00717831" w:rsidP="00E13E85">
            <w:pPr>
              <w:pStyle w:val="10"/>
              <w:ind w:left="0" w:firstLine="0"/>
              <w:rPr>
                <w:sz w:val="16"/>
              </w:rPr>
            </w:pPr>
          </w:p>
        </w:tc>
        <w:tc>
          <w:tcPr>
            <w:tcW w:w="810" w:type="dxa"/>
          </w:tcPr>
          <w:p w:rsidR="00717831" w:rsidRDefault="00717831" w:rsidP="00E13E85">
            <w:pPr>
              <w:pStyle w:val="10"/>
              <w:ind w:left="0" w:firstLine="0"/>
              <w:rPr>
                <w:sz w:val="16"/>
              </w:rPr>
            </w:pPr>
          </w:p>
        </w:tc>
        <w:tc>
          <w:tcPr>
            <w:tcW w:w="1350" w:type="dxa"/>
          </w:tcPr>
          <w:p w:rsidR="00717831" w:rsidRDefault="00717831" w:rsidP="00E13E85">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２</w:t>
            </w:r>
          </w:p>
        </w:tc>
        <w:tc>
          <w:tcPr>
            <w:tcW w:w="359" w:type="dxa"/>
          </w:tcPr>
          <w:p w:rsidR="00717831" w:rsidRDefault="00717831" w:rsidP="00E13E85">
            <w:pPr>
              <w:pStyle w:val="10"/>
              <w:ind w:left="0" w:firstLine="0"/>
              <w:rPr>
                <w:sz w:val="16"/>
              </w:rPr>
            </w:pPr>
          </w:p>
        </w:tc>
        <w:tc>
          <w:tcPr>
            <w:tcW w:w="1440" w:type="dxa"/>
          </w:tcPr>
          <w:p w:rsidR="00717831" w:rsidRDefault="00717831" w:rsidP="00E13E85">
            <w:pPr>
              <w:pStyle w:val="10"/>
              <w:ind w:left="0" w:firstLine="0"/>
              <w:rPr>
                <w:sz w:val="16"/>
              </w:rPr>
            </w:pPr>
          </w:p>
        </w:tc>
        <w:tc>
          <w:tcPr>
            <w:tcW w:w="1080" w:type="dxa"/>
          </w:tcPr>
          <w:p w:rsidR="00717831" w:rsidRDefault="00717831" w:rsidP="00E13E85">
            <w:pPr>
              <w:pStyle w:val="10"/>
              <w:ind w:left="0" w:firstLine="0"/>
              <w:rPr>
                <w:sz w:val="16"/>
              </w:rPr>
            </w:pPr>
          </w:p>
        </w:tc>
        <w:tc>
          <w:tcPr>
            <w:tcW w:w="992" w:type="dxa"/>
          </w:tcPr>
          <w:p w:rsidR="00717831" w:rsidRDefault="00717831" w:rsidP="00E13E85">
            <w:pPr>
              <w:pStyle w:val="10"/>
              <w:ind w:left="0" w:firstLine="0"/>
              <w:rPr>
                <w:sz w:val="16"/>
              </w:rPr>
            </w:pPr>
          </w:p>
        </w:tc>
        <w:tc>
          <w:tcPr>
            <w:tcW w:w="900" w:type="dxa"/>
          </w:tcPr>
          <w:p w:rsidR="00717831" w:rsidRDefault="00717831" w:rsidP="00E13E85">
            <w:pPr>
              <w:pStyle w:val="10"/>
              <w:ind w:left="0" w:firstLine="0"/>
              <w:rPr>
                <w:sz w:val="16"/>
              </w:rPr>
            </w:pPr>
          </w:p>
        </w:tc>
        <w:tc>
          <w:tcPr>
            <w:tcW w:w="632" w:type="dxa"/>
          </w:tcPr>
          <w:p w:rsidR="00717831" w:rsidRDefault="00717831" w:rsidP="00E13E85">
            <w:pPr>
              <w:pStyle w:val="10"/>
              <w:ind w:left="0" w:firstLine="0"/>
              <w:rPr>
                <w:sz w:val="16"/>
              </w:rPr>
            </w:pPr>
          </w:p>
        </w:tc>
        <w:tc>
          <w:tcPr>
            <w:tcW w:w="720" w:type="dxa"/>
            <w:gridSpan w:val="2"/>
          </w:tcPr>
          <w:p w:rsidR="00717831" w:rsidRDefault="00717831" w:rsidP="00E13E85">
            <w:pPr>
              <w:pStyle w:val="10"/>
              <w:ind w:left="0" w:firstLine="0"/>
              <w:rPr>
                <w:sz w:val="16"/>
              </w:rPr>
            </w:pPr>
          </w:p>
        </w:tc>
        <w:tc>
          <w:tcPr>
            <w:tcW w:w="810" w:type="dxa"/>
          </w:tcPr>
          <w:p w:rsidR="00717831" w:rsidRDefault="00717831" w:rsidP="00E13E85">
            <w:pPr>
              <w:pStyle w:val="10"/>
              <w:ind w:left="0" w:firstLine="0"/>
              <w:rPr>
                <w:sz w:val="16"/>
              </w:rPr>
            </w:pPr>
          </w:p>
        </w:tc>
        <w:tc>
          <w:tcPr>
            <w:tcW w:w="1350" w:type="dxa"/>
          </w:tcPr>
          <w:p w:rsidR="00717831" w:rsidRDefault="00717831" w:rsidP="00E13E85">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３</w:t>
            </w:r>
          </w:p>
        </w:tc>
        <w:tc>
          <w:tcPr>
            <w:tcW w:w="359" w:type="dxa"/>
          </w:tcPr>
          <w:p w:rsidR="00717831" w:rsidRDefault="00717831" w:rsidP="00E13E85">
            <w:pPr>
              <w:pStyle w:val="10"/>
              <w:ind w:left="0" w:firstLine="0"/>
              <w:rPr>
                <w:sz w:val="16"/>
              </w:rPr>
            </w:pPr>
          </w:p>
        </w:tc>
        <w:tc>
          <w:tcPr>
            <w:tcW w:w="1440" w:type="dxa"/>
          </w:tcPr>
          <w:p w:rsidR="00717831" w:rsidRDefault="00717831" w:rsidP="00E13E85">
            <w:pPr>
              <w:pStyle w:val="10"/>
              <w:ind w:left="0" w:firstLine="0"/>
              <w:rPr>
                <w:sz w:val="16"/>
              </w:rPr>
            </w:pPr>
          </w:p>
        </w:tc>
        <w:tc>
          <w:tcPr>
            <w:tcW w:w="1080" w:type="dxa"/>
          </w:tcPr>
          <w:p w:rsidR="00717831" w:rsidRDefault="00717831" w:rsidP="00E13E85">
            <w:pPr>
              <w:pStyle w:val="10"/>
              <w:ind w:left="0" w:firstLine="0"/>
              <w:rPr>
                <w:sz w:val="16"/>
              </w:rPr>
            </w:pPr>
          </w:p>
        </w:tc>
        <w:tc>
          <w:tcPr>
            <w:tcW w:w="992" w:type="dxa"/>
          </w:tcPr>
          <w:p w:rsidR="00717831" w:rsidRDefault="00717831" w:rsidP="00E13E85">
            <w:pPr>
              <w:pStyle w:val="10"/>
              <w:ind w:left="0" w:firstLine="0"/>
              <w:rPr>
                <w:sz w:val="16"/>
              </w:rPr>
            </w:pPr>
          </w:p>
        </w:tc>
        <w:tc>
          <w:tcPr>
            <w:tcW w:w="900" w:type="dxa"/>
          </w:tcPr>
          <w:p w:rsidR="00717831" w:rsidRDefault="00717831" w:rsidP="00E13E85">
            <w:pPr>
              <w:pStyle w:val="10"/>
              <w:ind w:left="0" w:firstLine="0"/>
              <w:rPr>
                <w:sz w:val="16"/>
              </w:rPr>
            </w:pPr>
          </w:p>
        </w:tc>
        <w:tc>
          <w:tcPr>
            <w:tcW w:w="632" w:type="dxa"/>
          </w:tcPr>
          <w:p w:rsidR="00717831" w:rsidRDefault="00717831" w:rsidP="00E13E85">
            <w:pPr>
              <w:pStyle w:val="10"/>
              <w:ind w:left="0" w:firstLine="0"/>
              <w:rPr>
                <w:sz w:val="16"/>
              </w:rPr>
            </w:pPr>
          </w:p>
        </w:tc>
        <w:tc>
          <w:tcPr>
            <w:tcW w:w="720" w:type="dxa"/>
            <w:gridSpan w:val="2"/>
          </w:tcPr>
          <w:p w:rsidR="00717831" w:rsidRDefault="00717831" w:rsidP="00E13E85">
            <w:pPr>
              <w:pStyle w:val="10"/>
              <w:ind w:left="0" w:firstLine="0"/>
              <w:rPr>
                <w:sz w:val="16"/>
              </w:rPr>
            </w:pPr>
          </w:p>
        </w:tc>
        <w:tc>
          <w:tcPr>
            <w:tcW w:w="810" w:type="dxa"/>
          </w:tcPr>
          <w:p w:rsidR="00717831" w:rsidRDefault="00717831" w:rsidP="00E13E85">
            <w:pPr>
              <w:pStyle w:val="10"/>
              <w:ind w:left="0" w:firstLine="0"/>
              <w:rPr>
                <w:sz w:val="16"/>
              </w:rPr>
            </w:pPr>
          </w:p>
        </w:tc>
        <w:tc>
          <w:tcPr>
            <w:tcW w:w="1350" w:type="dxa"/>
          </w:tcPr>
          <w:p w:rsidR="00717831" w:rsidRDefault="00717831" w:rsidP="00E13E85">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４</w:t>
            </w:r>
          </w:p>
        </w:tc>
        <w:tc>
          <w:tcPr>
            <w:tcW w:w="359" w:type="dxa"/>
          </w:tcPr>
          <w:p w:rsidR="00717831" w:rsidRDefault="00717831" w:rsidP="00E13E85">
            <w:pPr>
              <w:pStyle w:val="10"/>
              <w:ind w:left="0" w:firstLine="0"/>
              <w:rPr>
                <w:sz w:val="16"/>
              </w:rPr>
            </w:pPr>
          </w:p>
        </w:tc>
        <w:tc>
          <w:tcPr>
            <w:tcW w:w="1440" w:type="dxa"/>
          </w:tcPr>
          <w:p w:rsidR="00717831" w:rsidRDefault="00717831" w:rsidP="00E13E85">
            <w:pPr>
              <w:pStyle w:val="10"/>
              <w:ind w:left="0" w:firstLine="0"/>
              <w:rPr>
                <w:sz w:val="16"/>
              </w:rPr>
            </w:pPr>
          </w:p>
        </w:tc>
        <w:tc>
          <w:tcPr>
            <w:tcW w:w="1080" w:type="dxa"/>
          </w:tcPr>
          <w:p w:rsidR="00717831" w:rsidRDefault="00717831" w:rsidP="00E13E85">
            <w:pPr>
              <w:pStyle w:val="10"/>
              <w:ind w:left="0" w:firstLine="0"/>
              <w:rPr>
                <w:sz w:val="16"/>
              </w:rPr>
            </w:pPr>
          </w:p>
        </w:tc>
        <w:tc>
          <w:tcPr>
            <w:tcW w:w="992" w:type="dxa"/>
          </w:tcPr>
          <w:p w:rsidR="00717831" w:rsidRDefault="00717831" w:rsidP="00E13E85">
            <w:pPr>
              <w:pStyle w:val="10"/>
              <w:ind w:left="0" w:firstLine="0"/>
              <w:rPr>
                <w:sz w:val="16"/>
              </w:rPr>
            </w:pPr>
          </w:p>
        </w:tc>
        <w:tc>
          <w:tcPr>
            <w:tcW w:w="900" w:type="dxa"/>
          </w:tcPr>
          <w:p w:rsidR="00717831" w:rsidRDefault="00717831" w:rsidP="00E13E85">
            <w:pPr>
              <w:pStyle w:val="10"/>
              <w:ind w:left="0" w:firstLine="0"/>
              <w:rPr>
                <w:sz w:val="16"/>
              </w:rPr>
            </w:pPr>
          </w:p>
        </w:tc>
        <w:tc>
          <w:tcPr>
            <w:tcW w:w="632" w:type="dxa"/>
          </w:tcPr>
          <w:p w:rsidR="00717831" w:rsidRDefault="00717831" w:rsidP="00E13E85">
            <w:pPr>
              <w:pStyle w:val="10"/>
              <w:ind w:left="0" w:firstLine="0"/>
              <w:rPr>
                <w:sz w:val="16"/>
              </w:rPr>
            </w:pPr>
          </w:p>
        </w:tc>
        <w:tc>
          <w:tcPr>
            <w:tcW w:w="720" w:type="dxa"/>
            <w:gridSpan w:val="2"/>
          </w:tcPr>
          <w:p w:rsidR="00717831" w:rsidRDefault="00717831" w:rsidP="00E13E85">
            <w:pPr>
              <w:pStyle w:val="10"/>
              <w:ind w:left="0" w:firstLine="0"/>
              <w:rPr>
                <w:sz w:val="16"/>
              </w:rPr>
            </w:pPr>
          </w:p>
        </w:tc>
        <w:tc>
          <w:tcPr>
            <w:tcW w:w="810" w:type="dxa"/>
          </w:tcPr>
          <w:p w:rsidR="00717831" w:rsidRDefault="00717831" w:rsidP="00E13E85">
            <w:pPr>
              <w:pStyle w:val="10"/>
              <w:ind w:left="0" w:firstLine="0"/>
              <w:rPr>
                <w:sz w:val="16"/>
              </w:rPr>
            </w:pPr>
          </w:p>
        </w:tc>
        <w:tc>
          <w:tcPr>
            <w:tcW w:w="1350" w:type="dxa"/>
          </w:tcPr>
          <w:p w:rsidR="00717831" w:rsidRDefault="00717831" w:rsidP="00E13E85">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５</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６</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７</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８</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９</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10</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11</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12</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13</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14</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15</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16</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17</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18</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19</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20</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21</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22</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23</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24</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25</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26</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27</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28</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29</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30</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c>
          <w:tcPr>
            <w:tcW w:w="368" w:type="dxa"/>
          </w:tcPr>
          <w:p w:rsidR="00717831" w:rsidRDefault="00717831" w:rsidP="005C7D8C">
            <w:pPr>
              <w:pStyle w:val="10"/>
              <w:ind w:left="0" w:firstLine="0"/>
              <w:rPr>
                <w:sz w:val="16"/>
              </w:rPr>
            </w:pPr>
            <w:r>
              <w:rPr>
                <w:rFonts w:hint="eastAsia"/>
                <w:sz w:val="16"/>
              </w:rPr>
              <w:t>31</w:t>
            </w:r>
          </w:p>
        </w:tc>
        <w:tc>
          <w:tcPr>
            <w:tcW w:w="359" w:type="dxa"/>
          </w:tcPr>
          <w:p w:rsidR="00717831" w:rsidRDefault="00717831" w:rsidP="005C7D8C">
            <w:pPr>
              <w:pStyle w:val="10"/>
              <w:ind w:left="0" w:firstLine="0"/>
              <w:rPr>
                <w:sz w:val="16"/>
              </w:rPr>
            </w:pPr>
          </w:p>
        </w:tc>
        <w:tc>
          <w:tcPr>
            <w:tcW w:w="1440" w:type="dxa"/>
          </w:tcPr>
          <w:p w:rsidR="00717831" w:rsidRDefault="00717831" w:rsidP="005C7D8C">
            <w:pPr>
              <w:pStyle w:val="10"/>
              <w:ind w:left="0" w:firstLine="0"/>
              <w:rPr>
                <w:sz w:val="16"/>
              </w:rPr>
            </w:pPr>
          </w:p>
        </w:tc>
        <w:tc>
          <w:tcPr>
            <w:tcW w:w="1080" w:type="dxa"/>
          </w:tcPr>
          <w:p w:rsidR="00717831" w:rsidRDefault="00717831" w:rsidP="005C7D8C">
            <w:pPr>
              <w:pStyle w:val="10"/>
              <w:ind w:left="0" w:firstLine="0"/>
              <w:rPr>
                <w:sz w:val="16"/>
              </w:rPr>
            </w:pPr>
          </w:p>
        </w:tc>
        <w:tc>
          <w:tcPr>
            <w:tcW w:w="992" w:type="dxa"/>
          </w:tcPr>
          <w:p w:rsidR="00717831" w:rsidRDefault="00717831" w:rsidP="005C7D8C">
            <w:pPr>
              <w:pStyle w:val="10"/>
              <w:ind w:left="0" w:firstLine="0"/>
              <w:rPr>
                <w:sz w:val="16"/>
              </w:rPr>
            </w:pPr>
          </w:p>
        </w:tc>
        <w:tc>
          <w:tcPr>
            <w:tcW w:w="900" w:type="dxa"/>
          </w:tcPr>
          <w:p w:rsidR="00717831" w:rsidRDefault="00717831" w:rsidP="005C7D8C">
            <w:pPr>
              <w:pStyle w:val="10"/>
              <w:ind w:left="0" w:firstLine="0"/>
              <w:rPr>
                <w:sz w:val="16"/>
              </w:rPr>
            </w:pPr>
          </w:p>
        </w:tc>
        <w:tc>
          <w:tcPr>
            <w:tcW w:w="632" w:type="dxa"/>
          </w:tcPr>
          <w:p w:rsidR="00717831" w:rsidRDefault="00717831" w:rsidP="005C7D8C">
            <w:pPr>
              <w:pStyle w:val="10"/>
              <w:ind w:left="0" w:firstLine="0"/>
              <w:rPr>
                <w:sz w:val="16"/>
              </w:rPr>
            </w:pPr>
          </w:p>
        </w:tc>
        <w:tc>
          <w:tcPr>
            <w:tcW w:w="720" w:type="dxa"/>
            <w:gridSpan w:val="2"/>
          </w:tcPr>
          <w:p w:rsidR="00717831" w:rsidRDefault="00717831" w:rsidP="005C7D8C">
            <w:pPr>
              <w:pStyle w:val="10"/>
              <w:ind w:left="0" w:firstLine="0"/>
              <w:rPr>
                <w:sz w:val="16"/>
              </w:rPr>
            </w:pPr>
          </w:p>
        </w:tc>
        <w:tc>
          <w:tcPr>
            <w:tcW w:w="810" w:type="dxa"/>
          </w:tcPr>
          <w:p w:rsidR="00717831" w:rsidRDefault="00717831" w:rsidP="005C7D8C">
            <w:pPr>
              <w:pStyle w:val="10"/>
              <w:ind w:left="0" w:firstLine="0"/>
              <w:rPr>
                <w:sz w:val="16"/>
              </w:rPr>
            </w:pPr>
          </w:p>
        </w:tc>
        <w:tc>
          <w:tcPr>
            <w:tcW w:w="1350" w:type="dxa"/>
          </w:tcPr>
          <w:p w:rsidR="00717831" w:rsidRDefault="00717831" w:rsidP="005C7D8C">
            <w:pPr>
              <w:pStyle w:val="10"/>
              <w:ind w:left="0" w:firstLine="0"/>
              <w:rPr>
                <w:sz w:val="16"/>
              </w:rPr>
            </w:pPr>
          </w:p>
        </w:tc>
      </w:tr>
      <w:tr w:rsidR="00717831" w:rsidTr="00923D2F">
        <w:trPr>
          <w:cantSplit/>
          <w:trHeight w:val="634"/>
        </w:trPr>
        <w:tc>
          <w:tcPr>
            <w:tcW w:w="6041" w:type="dxa"/>
            <w:gridSpan w:val="8"/>
            <w:vMerge w:val="restart"/>
            <w:tcBorders>
              <w:left w:val="nil"/>
              <w:bottom w:val="nil"/>
            </w:tcBorders>
          </w:tcPr>
          <w:p w:rsidR="00C1118E" w:rsidRPr="002B27A5" w:rsidRDefault="00C1118E" w:rsidP="00C1118E">
            <w:pPr>
              <w:rPr>
                <w:szCs w:val="18"/>
              </w:rPr>
            </w:pPr>
            <w:r w:rsidRPr="002B27A5">
              <w:rPr>
                <w:rFonts w:hint="eastAsia"/>
                <w:szCs w:val="18"/>
              </w:rPr>
              <w:t>（備考）　不備欠陥がある場合には、直ちに防火管理者に報告する。</w:t>
            </w:r>
          </w:p>
          <w:p w:rsidR="00717831" w:rsidRDefault="00C1118E" w:rsidP="002B27A5">
            <w:pPr>
              <w:pStyle w:val="10"/>
              <w:ind w:leftChars="349" w:left="628" w:firstLineChars="113" w:firstLine="203"/>
              <w:rPr>
                <w:sz w:val="16"/>
              </w:rPr>
            </w:pPr>
            <w:r w:rsidRPr="002B27A5">
              <w:rPr>
                <w:rFonts w:hint="eastAsia"/>
                <w:szCs w:val="18"/>
              </w:rPr>
              <w:t>（凡例）　○</w:t>
            </w:r>
            <w:r w:rsidRPr="002B27A5">
              <w:rPr>
                <w:rFonts w:hAnsi="ＭＳ 明朝" w:hint="eastAsia"/>
                <w:szCs w:val="18"/>
              </w:rPr>
              <w:t>…</w:t>
            </w:r>
            <w:r w:rsidRPr="002B27A5">
              <w:rPr>
                <w:rFonts w:hint="eastAsia"/>
                <w:szCs w:val="18"/>
              </w:rPr>
              <w:t>良　　×</w:t>
            </w:r>
            <w:r w:rsidRPr="002B27A5">
              <w:rPr>
                <w:rFonts w:hAnsi="ＭＳ 明朝" w:hint="eastAsia"/>
                <w:szCs w:val="18"/>
              </w:rPr>
              <w:t xml:space="preserve">…不備・欠陥　　</w:t>
            </w:r>
            <w:r w:rsidRPr="002B27A5">
              <w:rPr>
                <w:rFonts w:hAnsi="ＭＳ 明朝"/>
                <w:szCs w:val="18"/>
              </w:rPr>
              <w:fldChar w:fldCharType="begin"/>
            </w:r>
            <w:r w:rsidRPr="002B27A5">
              <w:rPr>
                <w:rFonts w:hAnsi="ＭＳ 明朝"/>
                <w:szCs w:val="18"/>
              </w:rPr>
              <w:instrText xml:space="preserve"> </w:instrText>
            </w:r>
            <w:r w:rsidRPr="002B27A5">
              <w:rPr>
                <w:rFonts w:hAnsi="ＭＳ 明朝" w:hint="eastAsia"/>
                <w:szCs w:val="18"/>
              </w:rPr>
              <w:instrText>eq \o\ac(○,</w:instrText>
            </w:r>
            <w:r w:rsidRPr="002B27A5">
              <w:rPr>
                <w:rFonts w:hAnsi="ＭＳ 明朝" w:hint="eastAsia"/>
                <w:position w:val="2"/>
                <w:szCs w:val="18"/>
              </w:rPr>
              <w:instrText>×</w:instrText>
            </w:r>
            <w:r w:rsidRPr="002B27A5">
              <w:rPr>
                <w:rFonts w:hAnsi="ＭＳ 明朝" w:hint="eastAsia"/>
                <w:szCs w:val="18"/>
              </w:rPr>
              <w:instrText>)</w:instrText>
            </w:r>
            <w:r w:rsidRPr="002B27A5">
              <w:rPr>
                <w:rFonts w:hAnsi="ＭＳ 明朝"/>
                <w:szCs w:val="18"/>
              </w:rPr>
              <w:fldChar w:fldCharType="end"/>
            </w:r>
            <w:r w:rsidRPr="002B27A5">
              <w:rPr>
                <w:rFonts w:hAnsi="ＭＳ 明朝" w:hint="eastAsia"/>
                <w:szCs w:val="18"/>
              </w:rPr>
              <w:t>…即時改修</w:t>
            </w:r>
          </w:p>
        </w:tc>
        <w:tc>
          <w:tcPr>
            <w:tcW w:w="1260" w:type="dxa"/>
            <w:gridSpan w:val="2"/>
            <w:tcBorders>
              <w:left w:val="nil"/>
              <w:bottom w:val="single" w:sz="4" w:space="0" w:color="auto"/>
            </w:tcBorders>
          </w:tcPr>
          <w:p w:rsidR="00717831" w:rsidRPr="00923D2F" w:rsidRDefault="00717831" w:rsidP="005C7D8C">
            <w:pPr>
              <w:pStyle w:val="10"/>
              <w:ind w:left="0" w:firstLine="0"/>
              <w:jc w:val="distribute"/>
              <w:rPr>
                <w:szCs w:val="18"/>
              </w:rPr>
            </w:pPr>
            <w:r w:rsidRPr="00923D2F">
              <w:rPr>
                <w:rFonts w:hint="eastAsia"/>
                <w:szCs w:val="18"/>
              </w:rPr>
              <w:t>防火管理者</w:t>
            </w:r>
          </w:p>
          <w:p w:rsidR="00717831" w:rsidRDefault="00717831" w:rsidP="005C7D8C">
            <w:pPr>
              <w:pStyle w:val="10"/>
              <w:ind w:left="0" w:firstLine="0"/>
              <w:jc w:val="distribute"/>
              <w:rPr>
                <w:sz w:val="16"/>
              </w:rPr>
            </w:pPr>
            <w:r w:rsidRPr="00923D2F">
              <w:rPr>
                <w:rFonts w:hint="eastAsia"/>
                <w:szCs w:val="18"/>
              </w:rPr>
              <w:t>確認</w:t>
            </w:r>
          </w:p>
        </w:tc>
        <w:tc>
          <w:tcPr>
            <w:tcW w:w="1350" w:type="dxa"/>
            <w:tcBorders>
              <w:bottom w:val="single" w:sz="4" w:space="0" w:color="auto"/>
            </w:tcBorders>
          </w:tcPr>
          <w:p w:rsidR="00717831" w:rsidRDefault="00717831" w:rsidP="005C7D8C">
            <w:pPr>
              <w:pStyle w:val="10"/>
              <w:ind w:left="0" w:firstLine="0"/>
              <w:rPr>
                <w:sz w:val="16"/>
              </w:rPr>
            </w:pPr>
          </w:p>
        </w:tc>
      </w:tr>
      <w:tr w:rsidR="00717831" w:rsidTr="00923D2F">
        <w:trPr>
          <w:cantSplit/>
          <w:trHeight w:val="656"/>
        </w:trPr>
        <w:tc>
          <w:tcPr>
            <w:tcW w:w="6041" w:type="dxa"/>
            <w:gridSpan w:val="8"/>
            <w:vMerge/>
            <w:tcBorders>
              <w:left w:val="nil"/>
              <w:bottom w:val="nil"/>
              <w:right w:val="nil"/>
            </w:tcBorders>
          </w:tcPr>
          <w:p w:rsidR="00717831" w:rsidRDefault="00717831" w:rsidP="005C7D8C">
            <w:pPr>
              <w:pStyle w:val="10"/>
              <w:ind w:left="629" w:hangingChars="393" w:hanging="629"/>
              <w:rPr>
                <w:sz w:val="16"/>
              </w:rPr>
            </w:pPr>
          </w:p>
        </w:tc>
        <w:tc>
          <w:tcPr>
            <w:tcW w:w="2610" w:type="dxa"/>
            <w:gridSpan w:val="3"/>
            <w:tcBorders>
              <w:left w:val="nil"/>
              <w:bottom w:val="nil"/>
              <w:right w:val="nil"/>
            </w:tcBorders>
          </w:tcPr>
          <w:p w:rsidR="00717831" w:rsidRDefault="00717831" w:rsidP="005C7D8C">
            <w:pPr>
              <w:pStyle w:val="10"/>
              <w:ind w:left="0" w:firstLine="0"/>
              <w:rPr>
                <w:sz w:val="16"/>
              </w:rPr>
            </w:pPr>
          </w:p>
        </w:tc>
      </w:tr>
    </w:tbl>
    <w:p w:rsidR="005B37F0" w:rsidRDefault="005B37F0" w:rsidP="00F85745">
      <w:pPr>
        <w:pStyle w:val="10"/>
        <w:ind w:left="0" w:firstLine="0"/>
        <w:jc w:val="left"/>
        <w:rPr>
          <w:rFonts w:ascii="ＭＳ ゴシック" w:eastAsia="ＭＳ ゴシック"/>
          <w:sz w:val="22"/>
        </w:rPr>
      </w:pPr>
      <w:r>
        <w:br w:type="page"/>
      </w:r>
      <w:r>
        <w:rPr>
          <w:rFonts w:ascii="ＭＳ ゴシック" w:eastAsia="ＭＳ ゴシック" w:hint="eastAsia"/>
          <w:sz w:val="22"/>
        </w:rPr>
        <w:lastRenderedPageBreak/>
        <w:t>別表</w:t>
      </w:r>
      <w:r w:rsidR="00FF7AF4" w:rsidRPr="00FF7AF4">
        <w:rPr>
          <w:rFonts w:ascii="ＭＳ ゴシック" w:eastAsia="ＭＳ ゴシック" w:hint="eastAsia"/>
          <w:color w:val="000000"/>
          <w:sz w:val="22"/>
        </w:rPr>
        <w:t>１－２</w:t>
      </w:r>
    </w:p>
    <w:p w:rsidR="005B37F0" w:rsidRPr="001936A8" w:rsidRDefault="005B37F0" w:rsidP="005B37F0">
      <w:pPr>
        <w:pStyle w:val="10"/>
        <w:ind w:left="0" w:firstLine="0"/>
        <w:jc w:val="center"/>
        <w:rPr>
          <w:rFonts w:ascii="ＭＳ ゴシック" w:eastAsia="ＭＳ ゴシック"/>
          <w:sz w:val="21"/>
          <w:szCs w:val="21"/>
        </w:rPr>
      </w:pPr>
      <w:r w:rsidRPr="001936A8">
        <w:rPr>
          <w:rFonts w:ascii="ＭＳ ゴシック" w:eastAsia="ＭＳ ゴシック" w:hint="eastAsia"/>
          <w:sz w:val="21"/>
          <w:szCs w:val="21"/>
        </w:rPr>
        <w:t>自主検査表（定期）</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2"/>
        <w:gridCol w:w="355"/>
        <w:gridCol w:w="1217"/>
        <w:gridCol w:w="1224"/>
        <w:gridCol w:w="218"/>
        <w:gridCol w:w="2230"/>
        <w:gridCol w:w="1187"/>
        <w:gridCol w:w="218"/>
        <w:gridCol w:w="951"/>
        <w:gridCol w:w="926"/>
      </w:tblGrid>
      <w:tr w:rsidR="005B37F0" w:rsidTr="00EE3456">
        <w:trPr>
          <w:cantSplit/>
        </w:trPr>
        <w:tc>
          <w:tcPr>
            <w:tcW w:w="7962" w:type="dxa"/>
            <w:gridSpan w:val="9"/>
          </w:tcPr>
          <w:p w:rsidR="005B37F0" w:rsidRDefault="005B37F0" w:rsidP="005C7D8C">
            <w:pPr>
              <w:pStyle w:val="10"/>
              <w:ind w:left="0" w:firstLine="0"/>
              <w:jc w:val="center"/>
            </w:pPr>
            <w:r w:rsidRPr="005B37F0">
              <w:rPr>
                <w:rFonts w:hint="eastAsia"/>
                <w:spacing w:val="90"/>
                <w:kern w:val="0"/>
                <w:fitText w:val="3600" w:id="-101426175"/>
              </w:rPr>
              <w:t>実施項目及び確認箇所</w:t>
            </w:r>
          </w:p>
        </w:tc>
        <w:tc>
          <w:tcPr>
            <w:tcW w:w="926" w:type="dxa"/>
          </w:tcPr>
          <w:p w:rsidR="005B37F0" w:rsidRDefault="005B37F0" w:rsidP="005C7D8C">
            <w:pPr>
              <w:pStyle w:val="10"/>
              <w:ind w:left="0" w:firstLine="0"/>
              <w:jc w:val="center"/>
            </w:pPr>
            <w:r>
              <w:rPr>
                <w:rFonts w:hint="eastAsia"/>
              </w:rPr>
              <w:t>確認結果</w:t>
            </w:r>
          </w:p>
        </w:tc>
      </w:tr>
      <w:tr w:rsidR="005B37F0" w:rsidTr="00EE3456">
        <w:trPr>
          <w:cantSplit/>
        </w:trPr>
        <w:tc>
          <w:tcPr>
            <w:tcW w:w="362" w:type="dxa"/>
            <w:vMerge w:val="restart"/>
            <w:textDirection w:val="tbRlV"/>
            <w:vAlign w:val="center"/>
          </w:tcPr>
          <w:p w:rsidR="005B37F0" w:rsidRDefault="005B37F0" w:rsidP="005C7D8C">
            <w:pPr>
              <w:pStyle w:val="10"/>
              <w:ind w:left="113" w:right="113" w:firstLine="0"/>
              <w:jc w:val="center"/>
            </w:pPr>
            <w:r w:rsidRPr="005B37F0">
              <w:rPr>
                <w:rFonts w:hint="eastAsia"/>
                <w:spacing w:val="180"/>
                <w:kern w:val="0"/>
                <w:fitText w:val="1800" w:id="-101426174"/>
              </w:rPr>
              <w:t>建物構</w:t>
            </w:r>
            <w:r w:rsidRPr="005B37F0">
              <w:rPr>
                <w:rFonts w:hint="eastAsia"/>
                <w:kern w:val="0"/>
                <w:fitText w:val="1800" w:id="-101426174"/>
              </w:rPr>
              <w:t>造</w:t>
            </w:r>
          </w:p>
        </w:tc>
        <w:tc>
          <w:tcPr>
            <w:tcW w:w="7600" w:type="dxa"/>
            <w:gridSpan w:val="8"/>
          </w:tcPr>
          <w:p w:rsidR="005B37F0" w:rsidRDefault="005B37F0" w:rsidP="005C7D8C">
            <w:pPr>
              <w:pStyle w:val="10"/>
              <w:ind w:left="0" w:firstLine="0"/>
              <w:rPr>
                <w:rFonts w:ascii="ＭＳ ゴシック" w:eastAsia="ＭＳ ゴシック" w:hAnsi="ＭＳ ゴシック"/>
              </w:rPr>
            </w:pPr>
            <w:r>
              <w:rPr>
                <w:rFonts w:hAnsi="ＭＳ 明朝" w:hint="eastAsia"/>
              </w:rPr>
              <w:t>(1)</w:t>
            </w:r>
            <w:r>
              <w:rPr>
                <w:rFonts w:ascii="ＭＳ ゴシック" w:eastAsia="ＭＳ ゴシック" w:hAnsi="ＭＳ ゴシック" w:hint="eastAsia"/>
              </w:rPr>
              <w:t xml:space="preserve">　柱・はり・壁・床</w:t>
            </w:r>
          </w:p>
          <w:p w:rsidR="005B37F0" w:rsidRDefault="005B37F0" w:rsidP="005C7D8C">
            <w:pPr>
              <w:pStyle w:val="10"/>
              <w:ind w:left="0" w:firstLineChars="245" w:firstLine="441"/>
            </w:pPr>
            <w:r>
              <w:rPr>
                <w:rFonts w:hint="eastAsia"/>
              </w:rPr>
              <w:t>コンクリートに欠損・ひび割れ・脱落・風化等はないか。</w:t>
            </w:r>
          </w:p>
        </w:tc>
        <w:tc>
          <w:tcPr>
            <w:tcW w:w="926" w:type="dxa"/>
            <w:vAlign w:val="center"/>
          </w:tcPr>
          <w:p w:rsidR="005B37F0" w:rsidRDefault="005B37F0" w:rsidP="005C7D8C">
            <w:pPr>
              <w:pStyle w:val="10"/>
              <w:ind w:left="0" w:firstLine="0"/>
              <w:jc w:val="center"/>
              <w:rPr>
                <w:color w:val="FF0000"/>
              </w:rPr>
            </w:pPr>
          </w:p>
        </w:tc>
      </w:tr>
      <w:tr w:rsidR="005B37F0" w:rsidTr="00EE3456">
        <w:trPr>
          <w:cantSplit/>
        </w:trPr>
        <w:tc>
          <w:tcPr>
            <w:tcW w:w="362" w:type="dxa"/>
            <w:vMerge/>
          </w:tcPr>
          <w:p w:rsidR="005B37F0" w:rsidRDefault="005B37F0" w:rsidP="005C7D8C">
            <w:pPr>
              <w:pStyle w:val="10"/>
              <w:ind w:left="0" w:firstLine="0"/>
              <w:rPr>
                <w:sz w:val="16"/>
              </w:rPr>
            </w:pPr>
          </w:p>
        </w:tc>
        <w:tc>
          <w:tcPr>
            <w:tcW w:w="7600" w:type="dxa"/>
            <w:gridSpan w:val="8"/>
          </w:tcPr>
          <w:p w:rsidR="005B37F0" w:rsidRDefault="005B37F0" w:rsidP="005C7D8C">
            <w:pPr>
              <w:pStyle w:val="10"/>
              <w:ind w:left="0" w:firstLine="0"/>
              <w:rPr>
                <w:rFonts w:ascii="ＭＳ ゴシック" w:eastAsia="ＭＳ ゴシック" w:hAnsi="ＭＳ ゴシック"/>
              </w:rPr>
            </w:pPr>
            <w:r>
              <w:rPr>
                <w:rFonts w:hAnsi="ＭＳ 明朝" w:hint="eastAsia"/>
              </w:rPr>
              <w:t>(2)</w:t>
            </w:r>
            <w:r>
              <w:rPr>
                <w:rFonts w:ascii="ＭＳ ゴシック" w:eastAsia="ＭＳ ゴシック" w:hAnsi="ＭＳ ゴシック" w:hint="eastAsia"/>
              </w:rPr>
              <w:t xml:space="preserve">　天井</w:t>
            </w:r>
          </w:p>
          <w:p w:rsidR="005B37F0" w:rsidRDefault="005B37F0" w:rsidP="005C7D8C">
            <w:pPr>
              <w:pStyle w:val="10"/>
              <w:ind w:left="0" w:firstLineChars="245" w:firstLine="441"/>
            </w:pPr>
            <w:r>
              <w:rPr>
                <w:rFonts w:hint="eastAsia"/>
              </w:rPr>
              <w:t>仕上材にはく落・落下のおそれのあるたるみ・ひび割れ等はないか。</w:t>
            </w:r>
          </w:p>
        </w:tc>
        <w:tc>
          <w:tcPr>
            <w:tcW w:w="926" w:type="dxa"/>
            <w:vAlign w:val="center"/>
          </w:tcPr>
          <w:p w:rsidR="005B37F0" w:rsidRDefault="005B37F0" w:rsidP="005C7D8C">
            <w:pPr>
              <w:pStyle w:val="10"/>
              <w:ind w:left="0" w:firstLine="0"/>
              <w:jc w:val="center"/>
              <w:rPr>
                <w:color w:val="FF0000"/>
              </w:rPr>
            </w:pPr>
          </w:p>
        </w:tc>
      </w:tr>
      <w:tr w:rsidR="005B37F0" w:rsidTr="00EE3456">
        <w:trPr>
          <w:cantSplit/>
        </w:trPr>
        <w:tc>
          <w:tcPr>
            <w:tcW w:w="362" w:type="dxa"/>
            <w:vMerge/>
          </w:tcPr>
          <w:p w:rsidR="005B37F0" w:rsidRDefault="005B37F0" w:rsidP="005C7D8C">
            <w:pPr>
              <w:pStyle w:val="10"/>
              <w:ind w:left="0" w:firstLine="0"/>
              <w:rPr>
                <w:sz w:val="16"/>
              </w:rPr>
            </w:pPr>
          </w:p>
        </w:tc>
        <w:tc>
          <w:tcPr>
            <w:tcW w:w="7600" w:type="dxa"/>
            <w:gridSpan w:val="8"/>
          </w:tcPr>
          <w:p w:rsidR="005B37F0" w:rsidRDefault="005B37F0" w:rsidP="005C7D8C">
            <w:pPr>
              <w:pStyle w:val="10"/>
              <w:ind w:left="0" w:firstLine="0"/>
              <w:rPr>
                <w:rFonts w:ascii="ＭＳ ゴシック" w:eastAsia="ＭＳ ゴシック" w:hAnsi="ＭＳ ゴシック"/>
              </w:rPr>
            </w:pPr>
            <w:r>
              <w:rPr>
                <w:rFonts w:hAnsi="ＭＳ 明朝" w:hint="eastAsia"/>
              </w:rPr>
              <w:t>(3)</w:t>
            </w:r>
            <w:r>
              <w:rPr>
                <w:rFonts w:ascii="ＭＳ ゴシック" w:eastAsia="ＭＳ ゴシック" w:hAnsi="ＭＳ ゴシック" w:hint="eastAsia"/>
              </w:rPr>
              <w:t xml:space="preserve">　窓枠・サッシ・ガラス</w:t>
            </w:r>
          </w:p>
          <w:p w:rsidR="005B37F0" w:rsidRDefault="005B37F0" w:rsidP="005C7D8C">
            <w:pPr>
              <w:pStyle w:val="10"/>
              <w:ind w:leftChars="145" w:left="261" w:firstLineChars="100" w:firstLine="180"/>
            </w:pPr>
            <w:r>
              <w:rPr>
                <w:rFonts w:hint="eastAsia"/>
              </w:rPr>
              <w:t>窓枠・サッシ等には、ガラス等の落下、又は枠自体のはずれのおそれのある腐食、ゆるみ、著しい変形等がないか。</w:t>
            </w:r>
          </w:p>
        </w:tc>
        <w:tc>
          <w:tcPr>
            <w:tcW w:w="926" w:type="dxa"/>
            <w:vAlign w:val="center"/>
          </w:tcPr>
          <w:p w:rsidR="005B37F0" w:rsidRDefault="005B37F0" w:rsidP="005C7D8C">
            <w:pPr>
              <w:pStyle w:val="10"/>
              <w:ind w:left="0" w:firstLine="0"/>
              <w:jc w:val="center"/>
              <w:rPr>
                <w:color w:val="FF0000"/>
              </w:rPr>
            </w:pPr>
          </w:p>
        </w:tc>
      </w:tr>
      <w:tr w:rsidR="005B37F0" w:rsidTr="00EE3456">
        <w:trPr>
          <w:cantSplit/>
        </w:trPr>
        <w:tc>
          <w:tcPr>
            <w:tcW w:w="362" w:type="dxa"/>
            <w:vMerge/>
          </w:tcPr>
          <w:p w:rsidR="005B37F0" w:rsidRDefault="005B37F0" w:rsidP="005C7D8C">
            <w:pPr>
              <w:pStyle w:val="10"/>
              <w:ind w:left="0" w:firstLine="0"/>
              <w:rPr>
                <w:sz w:val="16"/>
              </w:rPr>
            </w:pPr>
          </w:p>
        </w:tc>
        <w:tc>
          <w:tcPr>
            <w:tcW w:w="7600" w:type="dxa"/>
            <w:gridSpan w:val="8"/>
          </w:tcPr>
          <w:p w:rsidR="005B37F0" w:rsidRDefault="005B37F0" w:rsidP="005C7D8C">
            <w:pPr>
              <w:pStyle w:val="10"/>
              <w:ind w:left="0" w:firstLine="0"/>
              <w:rPr>
                <w:rFonts w:ascii="ＭＳ ゴシック" w:eastAsia="ＭＳ ゴシック" w:hAnsi="ＭＳ ゴシック"/>
              </w:rPr>
            </w:pPr>
            <w:r>
              <w:rPr>
                <w:rFonts w:hAnsi="ＭＳ 明朝" w:hint="eastAsia"/>
              </w:rPr>
              <w:t>(4)</w:t>
            </w:r>
            <w:r>
              <w:rPr>
                <w:rFonts w:ascii="ＭＳ ゴシック" w:eastAsia="ＭＳ ゴシック" w:hAnsi="ＭＳ ゴシック" w:hint="eastAsia"/>
              </w:rPr>
              <w:t xml:space="preserve">　外壁・ひさし・パラペット</w:t>
            </w:r>
          </w:p>
          <w:p w:rsidR="005B37F0" w:rsidRDefault="005B37F0" w:rsidP="005C7D8C">
            <w:pPr>
              <w:pStyle w:val="10"/>
              <w:ind w:leftChars="145" w:left="261" w:firstLineChars="100" w:firstLine="180"/>
            </w:pPr>
            <w:r>
              <w:rPr>
                <w:rFonts w:hint="eastAsia"/>
              </w:rPr>
              <w:t>貼石・タイル・モルタル等の仕上材に、はく落・落下のおそれのあるひび割れ・浮き上がり等が生じていないか。</w:t>
            </w:r>
          </w:p>
        </w:tc>
        <w:tc>
          <w:tcPr>
            <w:tcW w:w="926" w:type="dxa"/>
            <w:vAlign w:val="center"/>
          </w:tcPr>
          <w:p w:rsidR="005B37F0" w:rsidRDefault="005B37F0" w:rsidP="005C7D8C">
            <w:pPr>
              <w:pStyle w:val="10"/>
              <w:ind w:left="0" w:firstLine="0"/>
              <w:jc w:val="center"/>
              <w:rPr>
                <w:color w:val="FF0000"/>
              </w:rPr>
            </w:pPr>
          </w:p>
        </w:tc>
      </w:tr>
      <w:tr w:rsidR="006F5DBC" w:rsidTr="00EE3456">
        <w:trPr>
          <w:cantSplit/>
        </w:trPr>
        <w:tc>
          <w:tcPr>
            <w:tcW w:w="362" w:type="dxa"/>
            <w:vMerge w:val="restart"/>
            <w:textDirection w:val="tbRlV"/>
            <w:vAlign w:val="center"/>
          </w:tcPr>
          <w:p w:rsidR="006F5DBC" w:rsidRDefault="006F5DBC" w:rsidP="005C7D8C">
            <w:pPr>
              <w:pStyle w:val="10"/>
              <w:ind w:left="113" w:right="113" w:firstLine="0"/>
              <w:jc w:val="center"/>
            </w:pPr>
            <w:r w:rsidRPr="00B37E15">
              <w:rPr>
                <w:rFonts w:hint="eastAsia"/>
                <w:spacing w:val="180"/>
                <w:kern w:val="0"/>
                <w:fitText w:val="1800" w:id="-101426173"/>
              </w:rPr>
              <w:t>避難施</w:t>
            </w:r>
            <w:r w:rsidRPr="00B37E15">
              <w:rPr>
                <w:rFonts w:hint="eastAsia"/>
                <w:kern w:val="0"/>
                <w:fitText w:val="1800" w:id="-101426173"/>
              </w:rPr>
              <w:t>設</w:t>
            </w:r>
          </w:p>
        </w:tc>
        <w:tc>
          <w:tcPr>
            <w:tcW w:w="355" w:type="dxa"/>
            <w:tcBorders>
              <w:bottom w:val="nil"/>
            </w:tcBorders>
          </w:tcPr>
          <w:p w:rsidR="006F5DBC" w:rsidRDefault="006F5DBC" w:rsidP="005C7D8C">
            <w:pPr>
              <w:pStyle w:val="10"/>
              <w:ind w:left="0" w:firstLine="0"/>
            </w:pPr>
            <w:r>
              <w:rPr>
                <w:rFonts w:hAnsi="ＭＳ 明朝" w:hint="eastAsia"/>
              </w:rPr>
              <w:t>⑴</w:t>
            </w:r>
          </w:p>
        </w:tc>
        <w:tc>
          <w:tcPr>
            <w:tcW w:w="7245" w:type="dxa"/>
            <w:gridSpan w:val="7"/>
            <w:tcBorders>
              <w:bottom w:val="nil"/>
            </w:tcBorders>
          </w:tcPr>
          <w:p w:rsidR="006F5DBC" w:rsidRDefault="006F5DBC" w:rsidP="005C7D8C">
            <w:pPr>
              <w:pStyle w:val="10"/>
              <w:ind w:left="0" w:firstLine="0"/>
              <w:rPr>
                <w:rFonts w:ascii="ＭＳ ゴシック" w:eastAsia="ＭＳ ゴシック"/>
              </w:rPr>
            </w:pPr>
            <w:r>
              <w:rPr>
                <w:rFonts w:ascii="ＭＳ ゴシック" w:eastAsia="ＭＳ ゴシック" w:hint="eastAsia"/>
              </w:rPr>
              <w:t>避難通路</w:t>
            </w:r>
          </w:p>
          <w:p w:rsidR="006F5DBC" w:rsidRDefault="006F5DBC" w:rsidP="005C7D8C">
            <w:pPr>
              <w:pStyle w:val="10"/>
              <w:ind w:left="0" w:firstLine="0"/>
            </w:pPr>
            <w:r>
              <w:rPr>
                <w:rFonts w:hint="eastAsia"/>
              </w:rPr>
              <w:t>①　避難通路の幅員が確保されているか。</w:t>
            </w:r>
          </w:p>
        </w:tc>
        <w:tc>
          <w:tcPr>
            <w:tcW w:w="926" w:type="dxa"/>
            <w:vAlign w:val="center"/>
          </w:tcPr>
          <w:p w:rsidR="006F5DBC" w:rsidRDefault="006F5DBC" w:rsidP="005C7D8C">
            <w:pPr>
              <w:pStyle w:val="10"/>
              <w:ind w:left="0" w:firstLine="0"/>
              <w:jc w:val="center"/>
              <w:rPr>
                <w:color w:val="FF0000"/>
                <w:sz w:val="16"/>
              </w:rPr>
            </w:pPr>
          </w:p>
        </w:tc>
      </w:tr>
      <w:tr w:rsidR="006F5DBC" w:rsidTr="00EE3456">
        <w:trPr>
          <w:cantSplit/>
        </w:trPr>
        <w:tc>
          <w:tcPr>
            <w:tcW w:w="362" w:type="dxa"/>
            <w:vMerge/>
          </w:tcPr>
          <w:p w:rsidR="006F5DBC" w:rsidRDefault="006F5DBC" w:rsidP="005C7D8C">
            <w:pPr>
              <w:pStyle w:val="10"/>
              <w:ind w:left="0" w:firstLine="0"/>
            </w:pPr>
          </w:p>
        </w:tc>
        <w:tc>
          <w:tcPr>
            <w:tcW w:w="355" w:type="dxa"/>
            <w:tcBorders>
              <w:top w:val="nil"/>
            </w:tcBorders>
          </w:tcPr>
          <w:p w:rsidR="006F5DBC" w:rsidRDefault="006F5DBC" w:rsidP="005C7D8C">
            <w:pPr>
              <w:pStyle w:val="10"/>
              <w:ind w:left="0" w:firstLine="0"/>
            </w:pPr>
          </w:p>
        </w:tc>
        <w:tc>
          <w:tcPr>
            <w:tcW w:w="7245" w:type="dxa"/>
            <w:gridSpan w:val="7"/>
          </w:tcPr>
          <w:p w:rsidR="006F5DBC" w:rsidRDefault="006F5DBC" w:rsidP="005C7D8C">
            <w:pPr>
              <w:pStyle w:val="10"/>
              <w:ind w:left="0" w:firstLine="0"/>
            </w:pPr>
            <w:r>
              <w:rPr>
                <w:rFonts w:hint="eastAsia"/>
              </w:rPr>
              <w:t>②　避難上支障となる物品等を置いていないか。</w:t>
            </w:r>
          </w:p>
        </w:tc>
        <w:tc>
          <w:tcPr>
            <w:tcW w:w="926" w:type="dxa"/>
            <w:vAlign w:val="center"/>
          </w:tcPr>
          <w:p w:rsidR="006F5DBC" w:rsidRDefault="006F5DBC" w:rsidP="005C7D8C">
            <w:pPr>
              <w:pStyle w:val="10"/>
              <w:ind w:left="0" w:firstLine="0"/>
              <w:jc w:val="center"/>
              <w:rPr>
                <w:color w:val="FF0000"/>
                <w:sz w:val="16"/>
              </w:rPr>
            </w:pPr>
          </w:p>
        </w:tc>
      </w:tr>
      <w:tr w:rsidR="006F5DBC" w:rsidTr="00EE3456">
        <w:trPr>
          <w:cantSplit/>
        </w:trPr>
        <w:tc>
          <w:tcPr>
            <w:tcW w:w="362" w:type="dxa"/>
            <w:vMerge/>
          </w:tcPr>
          <w:p w:rsidR="006F5DBC" w:rsidRDefault="006F5DBC" w:rsidP="005C7D8C">
            <w:pPr>
              <w:pStyle w:val="10"/>
              <w:ind w:left="0" w:firstLine="0"/>
            </w:pPr>
          </w:p>
        </w:tc>
        <w:tc>
          <w:tcPr>
            <w:tcW w:w="7600" w:type="dxa"/>
            <w:gridSpan w:val="8"/>
          </w:tcPr>
          <w:p w:rsidR="006F5DBC" w:rsidRDefault="006F5DBC" w:rsidP="005C7D8C">
            <w:pPr>
              <w:pStyle w:val="10"/>
              <w:ind w:left="0" w:firstLine="0"/>
            </w:pPr>
            <w:r>
              <w:rPr>
                <w:rFonts w:hAnsi="ＭＳ 明朝" w:hint="eastAsia"/>
              </w:rPr>
              <w:t>⑵</w:t>
            </w:r>
            <w:r>
              <w:rPr>
                <w:rFonts w:hint="eastAsia"/>
              </w:rPr>
              <w:t xml:space="preserve">　</w:t>
            </w:r>
            <w:r>
              <w:rPr>
                <w:rFonts w:ascii="ＭＳ ゴシック" w:eastAsia="ＭＳ ゴシック" w:hint="eastAsia"/>
              </w:rPr>
              <w:t>階段</w:t>
            </w:r>
          </w:p>
          <w:p w:rsidR="006F5DBC" w:rsidRDefault="006F5DBC" w:rsidP="005C7D8C">
            <w:pPr>
              <w:pStyle w:val="10"/>
              <w:ind w:left="0" w:firstLine="0"/>
            </w:pPr>
            <w:r>
              <w:rPr>
                <w:rFonts w:hint="eastAsia"/>
              </w:rPr>
              <w:t xml:space="preserve">　　階段室に物品が置かれていないか。</w:t>
            </w:r>
          </w:p>
        </w:tc>
        <w:tc>
          <w:tcPr>
            <w:tcW w:w="926" w:type="dxa"/>
            <w:vAlign w:val="center"/>
          </w:tcPr>
          <w:p w:rsidR="006F5DBC" w:rsidRDefault="006F5DBC" w:rsidP="005C7D8C">
            <w:pPr>
              <w:pStyle w:val="10"/>
              <w:ind w:left="0" w:firstLine="0"/>
              <w:jc w:val="center"/>
              <w:rPr>
                <w:color w:val="FF0000"/>
                <w:sz w:val="16"/>
              </w:rPr>
            </w:pPr>
          </w:p>
        </w:tc>
      </w:tr>
      <w:tr w:rsidR="006F5DBC" w:rsidTr="00EE3456">
        <w:trPr>
          <w:cantSplit/>
        </w:trPr>
        <w:tc>
          <w:tcPr>
            <w:tcW w:w="362" w:type="dxa"/>
            <w:vMerge/>
          </w:tcPr>
          <w:p w:rsidR="006F5DBC" w:rsidRDefault="006F5DBC" w:rsidP="005C7D8C">
            <w:pPr>
              <w:pStyle w:val="10"/>
              <w:ind w:left="0" w:firstLine="0"/>
            </w:pPr>
          </w:p>
        </w:tc>
        <w:tc>
          <w:tcPr>
            <w:tcW w:w="355" w:type="dxa"/>
            <w:vMerge w:val="restart"/>
          </w:tcPr>
          <w:p w:rsidR="006F5DBC" w:rsidRDefault="006F5DBC" w:rsidP="005C7D8C">
            <w:pPr>
              <w:pStyle w:val="10"/>
              <w:ind w:left="0" w:firstLine="0"/>
            </w:pPr>
            <w:r>
              <w:rPr>
                <w:rFonts w:hAnsi="ＭＳ 明朝" w:hint="eastAsia"/>
              </w:rPr>
              <w:t>⑶</w:t>
            </w:r>
          </w:p>
        </w:tc>
        <w:tc>
          <w:tcPr>
            <w:tcW w:w="7245" w:type="dxa"/>
            <w:gridSpan w:val="7"/>
          </w:tcPr>
          <w:p w:rsidR="006F5DBC" w:rsidRDefault="006F5DBC" w:rsidP="005C7D8C">
            <w:pPr>
              <w:pStyle w:val="10"/>
              <w:ind w:left="0" w:firstLine="0"/>
              <w:rPr>
                <w:rFonts w:ascii="ＭＳ ゴシック" w:eastAsia="ＭＳ ゴシック"/>
              </w:rPr>
            </w:pPr>
            <w:r>
              <w:rPr>
                <w:rFonts w:ascii="ＭＳ ゴシック" w:eastAsia="ＭＳ ゴシック" w:hint="eastAsia"/>
              </w:rPr>
              <w:t>避難階の避難口</w:t>
            </w:r>
          </w:p>
          <w:p w:rsidR="006F5DBC" w:rsidRDefault="006F5DBC" w:rsidP="005C7D8C">
            <w:pPr>
              <w:pStyle w:val="10"/>
              <w:ind w:left="0" w:firstLine="0"/>
            </w:pPr>
            <w:r>
              <w:rPr>
                <w:rFonts w:hint="eastAsia"/>
              </w:rPr>
              <w:t>①　扉の開放方向は避難上支障ないか。</w:t>
            </w:r>
          </w:p>
        </w:tc>
        <w:tc>
          <w:tcPr>
            <w:tcW w:w="926" w:type="dxa"/>
            <w:vAlign w:val="center"/>
          </w:tcPr>
          <w:p w:rsidR="006F5DBC" w:rsidRDefault="006F5DBC" w:rsidP="00717831">
            <w:pPr>
              <w:widowControl/>
              <w:rPr>
                <w:color w:val="FF0000"/>
                <w:sz w:val="16"/>
              </w:rPr>
            </w:pPr>
          </w:p>
          <w:p w:rsidR="006F5DBC" w:rsidRDefault="006F5DBC" w:rsidP="005C7D8C">
            <w:pPr>
              <w:pStyle w:val="10"/>
              <w:ind w:left="0" w:firstLine="0"/>
              <w:jc w:val="center"/>
              <w:rPr>
                <w:color w:val="FF0000"/>
                <w:sz w:val="16"/>
              </w:rPr>
            </w:pPr>
          </w:p>
        </w:tc>
      </w:tr>
      <w:tr w:rsidR="006F5DBC" w:rsidTr="00EE3456">
        <w:trPr>
          <w:cantSplit/>
        </w:trPr>
        <w:tc>
          <w:tcPr>
            <w:tcW w:w="362" w:type="dxa"/>
            <w:vMerge/>
          </w:tcPr>
          <w:p w:rsidR="006F5DBC" w:rsidRDefault="006F5DBC" w:rsidP="005C7D8C">
            <w:pPr>
              <w:pStyle w:val="10"/>
              <w:ind w:left="0" w:firstLine="0"/>
            </w:pPr>
          </w:p>
        </w:tc>
        <w:tc>
          <w:tcPr>
            <w:tcW w:w="355" w:type="dxa"/>
            <w:vMerge/>
          </w:tcPr>
          <w:p w:rsidR="006F5DBC" w:rsidRDefault="006F5DBC" w:rsidP="005C7D8C">
            <w:pPr>
              <w:pStyle w:val="10"/>
              <w:ind w:left="0" w:firstLine="0"/>
            </w:pPr>
          </w:p>
        </w:tc>
        <w:tc>
          <w:tcPr>
            <w:tcW w:w="7245" w:type="dxa"/>
            <w:gridSpan w:val="7"/>
          </w:tcPr>
          <w:p w:rsidR="006F5DBC" w:rsidRDefault="006F5DBC" w:rsidP="005C7D8C">
            <w:pPr>
              <w:pStyle w:val="10"/>
              <w:ind w:left="0" w:firstLine="0"/>
            </w:pPr>
            <w:r>
              <w:rPr>
                <w:rFonts w:hint="eastAsia"/>
              </w:rPr>
              <w:t>②　避難階段等に通じる出入口の幅は適切か。</w:t>
            </w:r>
          </w:p>
        </w:tc>
        <w:tc>
          <w:tcPr>
            <w:tcW w:w="926" w:type="dxa"/>
            <w:vAlign w:val="center"/>
          </w:tcPr>
          <w:p w:rsidR="006F5DBC" w:rsidRDefault="006F5DBC" w:rsidP="005C7D8C">
            <w:pPr>
              <w:pStyle w:val="10"/>
              <w:ind w:left="0" w:firstLine="0"/>
              <w:jc w:val="center"/>
              <w:rPr>
                <w:color w:val="FF0000"/>
                <w:sz w:val="16"/>
              </w:rPr>
            </w:pPr>
          </w:p>
        </w:tc>
      </w:tr>
      <w:tr w:rsidR="006F5DBC" w:rsidTr="00EE3456">
        <w:trPr>
          <w:cantSplit/>
        </w:trPr>
        <w:tc>
          <w:tcPr>
            <w:tcW w:w="362" w:type="dxa"/>
            <w:vMerge/>
          </w:tcPr>
          <w:p w:rsidR="006F5DBC" w:rsidRDefault="006F5DBC" w:rsidP="005C7D8C">
            <w:pPr>
              <w:pStyle w:val="10"/>
              <w:ind w:left="0" w:firstLine="0"/>
            </w:pPr>
          </w:p>
        </w:tc>
        <w:tc>
          <w:tcPr>
            <w:tcW w:w="355" w:type="dxa"/>
            <w:vMerge/>
          </w:tcPr>
          <w:p w:rsidR="006F5DBC" w:rsidRDefault="006F5DBC" w:rsidP="005C7D8C">
            <w:pPr>
              <w:pStyle w:val="10"/>
              <w:ind w:left="0" w:firstLine="0"/>
            </w:pPr>
          </w:p>
        </w:tc>
        <w:tc>
          <w:tcPr>
            <w:tcW w:w="7245" w:type="dxa"/>
            <w:gridSpan w:val="7"/>
          </w:tcPr>
          <w:p w:rsidR="006F5DBC" w:rsidRDefault="006F5DBC" w:rsidP="005C7D8C">
            <w:pPr>
              <w:pStyle w:val="10"/>
              <w:ind w:left="171" w:hangingChars="95" w:hanging="171"/>
            </w:pPr>
            <w:r>
              <w:rPr>
                <w:rFonts w:hint="eastAsia"/>
              </w:rPr>
              <w:t>③　避難階段等に通じる出入口・屋外への出入口の付近に物品その他の障害物はないか。</w:t>
            </w:r>
          </w:p>
        </w:tc>
        <w:tc>
          <w:tcPr>
            <w:tcW w:w="926" w:type="dxa"/>
            <w:vAlign w:val="center"/>
          </w:tcPr>
          <w:p w:rsidR="006F5DBC" w:rsidRDefault="006F5DBC" w:rsidP="005C7D8C">
            <w:pPr>
              <w:pStyle w:val="10"/>
              <w:ind w:left="0" w:firstLine="0"/>
              <w:jc w:val="center"/>
              <w:rPr>
                <w:color w:val="FF0000"/>
                <w:sz w:val="16"/>
              </w:rPr>
            </w:pPr>
          </w:p>
        </w:tc>
      </w:tr>
      <w:tr w:rsidR="005B37F0" w:rsidTr="00EE3456">
        <w:trPr>
          <w:cantSplit/>
        </w:trPr>
        <w:tc>
          <w:tcPr>
            <w:tcW w:w="362" w:type="dxa"/>
            <w:vMerge w:val="restart"/>
            <w:textDirection w:val="tbRlV"/>
            <w:vAlign w:val="center"/>
          </w:tcPr>
          <w:p w:rsidR="005B37F0" w:rsidRDefault="005B37F0" w:rsidP="005C7D8C">
            <w:pPr>
              <w:pStyle w:val="10"/>
              <w:ind w:left="113" w:right="113" w:firstLine="0"/>
              <w:jc w:val="center"/>
            </w:pPr>
            <w:r w:rsidRPr="00370BFD">
              <w:rPr>
                <w:rFonts w:hint="eastAsia"/>
                <w:spacing w:val="15"/>
                <w:kern w:val="0"/>
                <w:fitText w:val="1716" w:id="326881536"/>
              </w:rPr>
              <w:t>火気使用設備器</w:t>
            </w:r>
            <w:r w:rsidRPr="00370BFD">
              <w:rPr>
                <w:rFonts w:hint="eastAsia"/>
                <w:spacing w:val="30"/>
                <w:kern w:val="0"/>
                <w:fitText w:val="1716" w:id="326881536"/>
              </w:rPr>
              <w:t>具</w:t>
            </w:r>
          </w:p>
        </w:tc>
        <w:tc>
          <w:tcPr>
            <w:tcW w:w="355" w:type="dxa"/>
            <w:vMerge w:val="restart"/>
          </w:tcPr>
          <w:p w:rsidR="005B37F0" w:rsidRPr="004102FA" w:rsidRDefault="00B37E15" w:rsidP="005C7D8C">
            <w:pPr>
              <w:pStyle w:val="10"/>
              <w:ind w:left="0" w:firstLine="0"/>
              <w:rPr>
                <w:color w:val="000000"/>
              </w:rPr>
            </w:pPr>
            <w:r w:rsidRPr="004102FA">
              <w:rPr>
                <w:rFonts w:hAnsi="ＭＳ 明朝" w:hint="eastAsia"/>
                <w:color w:val="000000"/>
              </w:rPr>
              <w:t>⑴</w:t>
            </w:r>
          </w:p>
        </w:tc>
        <w:tc>
          <w:tcPr>
            <w:tcW w:w="7245" w:type="dxa"/>
            <w:gridSpan w:val="7"/>
          </w:tcPr>
          <w:p w:rsidR="005B37F0" w:rsidRPr="004102FA" w:rsidRDefault="00B37E15" w:rsidP="005C7D8C">
            <w:pPr>
              <w:pStyle w:val="10"/>
              <w:ind w:left="0" w:firstLine="0"/>
              <w:rPr>
                <w:rFonts w:ascii="ＭＳ ゴシック" w:eastAsia="ＭＳ ゴシック" w:hAnsi="ＭＳ ゴシック"/>
                <w:color w:val="000000"/>
              </w:rPr>
            </w:pPr>
            <w:r w:rsidRPr="004102FA">
              <w:rPr>
                <w:rFonts w:ascii="ＭＳ ゴシック" w:eastAsia="ＭＳ ゴシック" w:hAnsi="ＭＳ ゴシック" w:hint="eastAsia"/>
                <w:color w:val="000000"/>
              </w:rPr>
              <w:t>厨房設備</w:t>
            </w:r>
          </w:p>
          <w:p w:rsidR="00B37E15" w:rsidRPr="004102FA" w:rsidRDefault="00B37E15" w:rsidP="005C7D8C">
            <w:pPr>
              <w:pStyle w:val="10"/>
              <w:ind w:left="0" w:firstLine="0"/>
              <w:rPr>
                <w:color w:val="000000"/>
              </w:rPr>
            </w:pPr>
            <w:r w:rsidRPr="004102FA">
              <w:rPr>
                <w:rFonts w:hint="eastAsia"/>
                <w:color w:val="000000"/>
              </w:rPr>
              <w:t>①　可燃物品からの保有距離は適正か。</w:t>
            </w:r>
          </w:p>
        </w:tc>
        <w:tc>
          <w:tcPr>
            <w:tcW w:w="926" w:type="dxa"/>
            <w:vAlign w:val="center"/>
          </w:tcPr>
          <w:p w:rsidR="005B37F0" w:rsidRDefault="005B37F0" w:rsidP="005C7D8C">
            <w:pPr>
              <w:pStyle w:val="10"/>
              <w:ind w:left="0" w:firstLine="0"/>
              <w:jc w:val="center"/>
              <w:rPr>
                <w:color w:val="FF0000"/>
                <w:sz w:val="16"/>
              </w:rPr>
            </w:pPr>
          </w:p>
          <w:p w:rsidR="005D46CA" w:rsidRDefault="005D46CA" w:rsidP="005C7D8C">
            <w:pPr>
              <w:pStyle w:val="10"/>
              <w:ind w:left="0" w:firstLine="0"/>
              <w:jc w:val="center"/>
              <w:rPr>
                <w:color w:val="FF0000"/>
                <w:sz w:val="16"/>
              </w:rPr>
            </w:pPr>
          </w:p>
        </w:tc>
      </w:tr>
      <w:tr w:rsidR="005B37F0" w:rsidTr="00EE3456">
        <w:trPr>
          <w:cantSplit/>
        </w:trPr>
        <w:tc>
          <w:tcPr>
            <w:tcW w:w="362" w:type="dxa"/>
            <w:vMerge/>
          </w:tcPr>
          <w:p w:rsidR="005B37F0" w:rsidRDefault="005B37F0" w:rsidP="005C7D8C">
            <w:pPr>
              <w:pStyle w:val="10"/>
              <w:ind w:left="0" w:firstLine="0"/>
            </w:pPr>
          </w:p>
        </w:tc>
        <w:tc>
          <w:tcPr>
            <w:tcW w:w="355" w:type="dxa"/>
            <w:vMerge/>
          </w:tcPr>
          <w:p w:rsidR="005B37F0" w:rsidRPr="004102FA" w:rsidRDefault="005B37F0" w:rsidP="005C7D8C">
            <w:pPr>
              <w:pStyle w:val="10"/>
              <w:ind w:left="0" w:firstLine="0"/>
              <w:rPr>
                <w:color w:val="000000"/>
              </w:rPr>
            </w:pPr>
          </w:p>
        </w:tc>
        <w:tc>
          <w:tcPr>
            <w:tcW w:w="7245" w:type="dxa"/>
            <w:gridSpan w:val="7"/>
          </w:tcPr>
          <w:p w:rsidR="005B37F0" w:rsidRPr="004102FA" w:rsidRDefault="00B37E15" w:rsidP="005C7D8C">
            <w:pPr>
              <w:pStyle w:val="10"/>
              <w:ind w:left="0" w:firstLine="0"/>
              <w:rPr>
                <w:color w:val="000000"/>
              </w:rPr>
            </w:pPr>
            <w:r w:rsidRPr="004102FA">
              <w:rPr>
                <w:rFonts w:hint="eastAsia"/>
                <w:color w:val="000000"/>
              </w:rPr>
              <w:t>②　異常燃焼時に安全装置は適正に機能するか。</w:t>
            </w:r>
          </w:p>
        </w:tc>
        <w:tc>
          <w:tcPr>
            <w:tcW w:w="926" w:type="dxa"/>
            <w:vAlign w:val="center"/>
          </w:tcPr>
          <w:p w:rsidR="005B37F0" w:rsidRDefault="005B37F0" w:rsidP="005C7D8C">
            <w:pPr>
              <w:pStyle w:val="10"/>
              <w:ind w:left="0" w:firstLine="0"/>
              <w:jc w:val="center"/>
              <w:rPr>
                <w:color w:val="FF0000"/>
                <w:sz w:val="16"/>
              </w:rPr>
            </w:pPr>
          </w:p>
        </w:tc>
      </w:tr>
      <w:tr w:rsidR="005B37F0" w:rsidTr="00EE3456">
        <w:trPr>
          <w:cantSplit/>
        </w:trPr>
        <w:tc>
          <w:tcPr>
            <w:tcW w:w="362" w:type="dxa"/>
            <w:vMerge/>
          </w:tcPr>
          <w:p w:rsidR="005B37F0" w:rsidRDefault="005B37F0" w:rsidP="005C7D8C">
            <w:pPr>
              <w:pStyle w:val="10"/>
              <w:ind w:left="0" w:firstLine="0"/>
            </w:pPr>
          </w:p>
        </w:tc>
        <w:tc>
          <w:tcPr>
            <w:tcW w:w="355" w:type="dxa"/>
            <w:vMerge/>
          </w:tcPr>
          <w:p w:rsidR="005B37F0" w:rsidRPr="004102FA" w:rsidRDefault="005B37F0" w:rsidP="005C7D8C">
            <w:pPr>
              <w:pStyle w:val="10"/>
              <w:ind w:left="0" w:firstLine="0"/>
              <w:rPr>
                <w:color w:val="000000"/>
              </w:rPr>
            </w:pPr>
          </w:p>
        </w:tc>
        <w:tc>
          <w:tcPr>
            <w:tcW w:w="7245" w:type="dxa"/>
            <w:gridSpan w:val="7"/>
          </w:tcPr>
          <w:p w:rsidR="005B37F0" w:rsidRPr="004102FA" w:rsidRDefault="00B37E15" w:rsidP="005C7D8C">
            <w:pPr>
              <w:pStyle w:val="10"/>
              <w:ind w:left="0" w:firstLine="0"/>
              <w:rPr>
                <w:color w:val="000000"/>
              </w:rPr>
            </w:pPr>
            <w:r w:rsidRPr="004102FA">
              <w:rPr>
                <w:rFonts w:hint="eastAsia"/>
                <w:color w:val="000000"/>
              </w:rPr>
              <w:t>③　燃焼器具の周辺部に炭化しているところはないか。</w:t>
            </w:r>
          </w:p>
        </w:tc>
        <w:tc>
          <w:tcPr>
            <w:tcW w:w="926" w:type="dxa"/>
            <w:vAlign w:val="center"/>
          </w:tcPr>
          <w:p w:rsidR="005B37F0" w:rsidRDefault="005B37F0" w:rsidP="005C7D8C">
            <w:pPr>
              <w:pStyle w:val="10"/>
              <w:ind w:left="0" w:firstLine="0"/>
              <w:jc w:val="center"/>
              <w:rPr>
                <w:color w:val="FF0000"/>
                <w:sz w:val="16"/>
              </w:rPr>
            </w:pPr>
          </w:p>
        </w:tc>
      </w:tr>
      <w:tr w:rsidR="005B37F0" w:rsidTr="00EE3456">
        <w:trPr>
          <w:cantSplit/>
        </w:trPr>
        <w:tc>
          <w:tcPr>
            <w:tcW w:w="362" w:type="dxa"/>
            <w:vMerge/>
          </w:tcPr>
          <w:p w:rsidR="005B37F0" w:rsidRDefault="005B37F0" w:rsidP="005C7D8C">
            <w:pPr>
              <w:pStyle w:val="10"/>
              <w:ind w:left="0" w:firstLine="0"/>
            </w:pPr>
          </w:p>
        </w:tc>
        <w:tc>
          <w:tcPr>
            <w:tcW w:w="355" w:type="dxa"/>
            <w:vMerge w:val="restart"/>
          </w:tcPr>
          <w:p w:rsidR="005B37F0" w:rsidRPr="004102FA" w:rsidRDefault="00B37E15" w:rsidP="005C7D8C">
            <w:pPr>
              <w:pStyle w:val="10"/>
              <w:ind w:left="0" w:firstLine="0"/>
              <w:rPr>
                <w:color w:val="000000"/>
              </w:rPr>
            </w:pPr>
            <w:r w:rsidRPr="004102FA">
              <w:rPr>
                <w:rFonts w:hAnsi="ＭＳ 明朝" w:hint="eastAsia"/>
                <w:color w:val="000000"/>
              </w:rPr>
              <w:t>⑵</w:t>
            </w:r>
          </w:p>
        </w:tc>
        <w:tc>
          <w:tcPr>
            <w:tcW w:w="7245" w:type="dxa"/>
            <w:gridSpan w:val="7"/>
          </w:tcPr>
          <w:p w:rsidR="005B37F0" w:rsidRPr="004102FA" w:rsidRDefault="00B37E15" w:rsidP="005C7D8C">
            <w:pPr>
              <w:pStyle w:val="10"/>
              <w:ind w:left="0" w:firstLine="0"/>
              <w:rPr>
                <w:rFonts w:ascii="ＭＳ ゴシック" w:eastAsia="ＭＳ ゴシック" w:hAnsi="ＭＳ ゴシック"/>
                <w:color w:val="000000"/>
              </w:rPr>
            </w:pPr>
            <w:r w:rsidRPr="004102FA">
              <w:rPr>
                <w:rFonts w:ascii="ＭＳ ゴシック" w:eastAsia="ＭＳ ゴシック" w:hAnsi="ＭＳ ゴシック" w:hint="eastAsia"/>
                <w:color w:val="000000"/>
              </w:rPr>
              <w:t>ガスストーブ、石油ストーブ</w:t>
            </w:r>
          </w:p>
          <w:p w:rsidR="00B37E15" w:rsidRPr="004102FA" w:rsidRDefault="00B37E15" w:rsidP="005C7D8C">
            <w:pPr>
              <w:pStyle w:val="10"/>
              <w:ind w:left="0" w:firstLine="0"/>
              <w:rPr>
                <w:color w:val="000000"/>
              </w:rPr>
            </w:pPr>
            <w:r w:rsidRPr="004102FA">
              <w:rPr>
                <w:rFonts w:hint="eastAsia"/>
                <w:color w:val="000000"/>
              </w:rPr>
              <w:t>①　自動消火装置は適正に機能するか。</w:t>
            </w:r>
          </w:p>
        </w:tc>
        <w:tc>
          <w:tcPr>
            <w:tcW w:w="926" w:type="dxa"/>
            <w:vAlign w:val="center"/>
          </w:tcPr>
          <w:p w:rsidR="005B37F0" w:rsidRDefault="005B37F0" w:rsidP="005C7D8C">
            <w:pPr>
              <w:pStyle w:val="10"/>
              <w:ind w:left="0" w:firstLine="0"/>
              <w:jc w:val="center"/>
              <w:rPr>
                <w:color w:val="FF0000"/>
                <w:sz w:val="16"/>
              </w:rPr>
            </w:pPr>
          </w:p>
          <w:p w:rsidR="005D46CA" w:rsidRDefault="005D46CA" w:rsidP="005C7D8C">
            <w:pPr>
              <w:pStyle w:val="10"/>
              <w:ind w:left="0" w:firstLine="0"/>
              <w:jc w:val="center"/>
              <w:rPr>
                <w:color w:val="FF0000"/>
                <w:sz w:val="16"/>
              </w:rPr>
            </w:pPr>
          </w:p>
        </w:tc>
      </w:tr>
      <w:tr w:rsidR="005B37F0" w:rsidTr="00EE3456">
        <w:trPr>
          <w:cantSplit/>
        </w:trPr>
        <w:tc>
          <w:tcPr>
            <w:tcW w:w="362" w:type="dxa"/>
            <w:vMerge/>
          </w:tcPr>
          <w:p w:rsidR="005B37F0" w:rsidRDefault="005B37F0" w:rsidP="005C7D8C">
            <w:pPr>
              <w:pStyle w:val="10"/>
              <w:ind w:left="0" w:firstLine="0"/>
            </w:pPr>
          </w:p>
        </w:tc>
        <w:tc>
          <w:tcPr>
            <w:tcW w:w="355" w:type="dxa"/>
            <w:vMerge/>
          </w:tcPr>
          <w:p w:rsidR="005B37F0" w:rsidRPr="004102FA" w:rsidRDefault="005B37F0" w:rsidP="005C7D8C">
            <w:pPr>
              <w:pStyle w:val="10"/>
              <w:ind w:left="0" w:firstLine="0"/>
              <w:rPr>
                <w:color w:val="000000"/>
              </w:rPr>
            </w:pPr>
          </w:p>
        </w:tc>
        <w:tc>
          <w:tcPr>
            <w:tcW w:w="7245" w:type="dxa"/>
            <w:gridSpan w:val="7"/>
          </w:tcPr>
          <w:p w:rsidR="005B37F0" w:rsidRPr="004102FA" w:rsidRDefault="00B37E15" w:rsidP="005C7D8C">
            <w:pPr>
              <w:pStyle w:val="10"/>
              <w:ind w:left="0" w:firstLine="0"/>
              <w:rPr>
                <w:color w:val="000000"/>
              </w:rPr>
            </w:pPr>
            <w:r w:rsidRPr="004102FA">
              <w:rPr>
                <w:rFonts w:hint="eastAsia"/>
                <w:color w:val="000000"/>
              </w:rPr>
              <w:t>②　火気周囲は整理整頓されているか。</w:t>
            </w:r>
          </w:p>
        </w:tc>
        <w:tc>
          <w:tcPr>
            <w:tcW w:w="926" w:type="dxa"/>
            <w:vAlign w:val="center"/>
          </w:tcPr>
          <w:p w:rsidR="005B37F0" w:rsidRDefault="005B37F0" w:rsidP="005C7D8C">
            <w:pPr>
              <w:pStyle w:val="10"/>
              <w:ind w:left="0" w:firstLine="0"/>
              <w:jc w:val="center"/>
              <w:rPr>
                <w:color w:val="FF0000"/>
                <w:sz w:val="16"/>
              </w:rPr>
            </w:pPr>
          </w:p>
        </w:tc>
      </w:tr>
      <w:tr w:rsidR="00590819" w:rsidTr="00EE3456">
        <w:trPr>
          <w:cantSplit/>
        </w:trPr>
        <w:tc>
          <w:tcPr>
            <w:tcW w:w="362" w:type="dxa"/>
            <w:vMerge w:val="restart"/>
            <w:textDirection w:val="tbRlV"/>
            <w:vAlign w:val="center"/>
          </w:tcPr>
          <w:p w:rsidR="00590819" w:rsidRDefault="00590819" w:rsidP="005C7D8C">
            <w:pPr>
              <w:pStyle w:val="10"/>
              <w:ind w:left="113" w:right="113" w:firstLine="0"/>
              <w:jc w:val="center"/>
            </w:pPr>
            <w:r>
              <w:rPr>
                <w:rFonts w:hint="eastAsia"/>
              </w:rPr>
              <w:t>電気設備</w:t>
            </w:r>
          </w:p>
        </w:tc>
        <w:tc>
          <w:tcPr>
            <w:tcW w:w="7600" w:type="dxa"/>
            <w:gridSpan w:val="8"/>
          </w:tcPr>
          <w:p w:rsidR="00590819" w:rsidRPr="004102FA" w:rsidRDefault="00590819" w:rsidP="005C7D8C">
            <w:pPr>
              <w:pStyle w:val="10"/>
              <w:ind w:left="0" w:firstLine="0"/>
              <w:rPr>
                <w:rFonts w:ascii="ＭＳ ゴシック" w:eastAsia="ＭＳ ゴシック" w:hAnsi="ＭＳ ゴシック"/>
                <w:color w:val="000000"/>
              </w:rPr>
            </w:pPr>
            <w:r w:rsidRPr="004102FA">
              <w:rPr>
                <w:rFonts w:ascii="ＭＳ ゴシック" w:eastAsia="ＭＳ ゴシック" w:hAnsi="ＭＳ ゴシック" w:hint="eastAsia"/>
                <w:color w:val="000000"/>
              </w:rPr>
              <w:t>電気器具</w:t>
            </w:r>
          </w:p>
          <w:p w:rsidR="00590819" w:rsidRPr="004102FA" w:rsidRDefault="00590819" w:rsidP="005C7D8C">
            <w:pPr>
              <w:pStyle w:val="10"/>
              <w:ind w:left="0" w:firstLine="0"/>
              <w:rPr>
                <w:color w:val="000000"/>
              </w:rPr>
            </w:pPr>
            <w:r w:rsidRPr="004102FA">
              <w:rPr>
                <w:rFonts w:hint="eastAsia"/>
                <w:color w:val="000000"/>
              </w:rPr>
              <w:t>①　コードに亀裂、老化、損傷はないか。</w:t>
            </w:r>
          </w:p>
        </w:tc>
        <w:tc>
          <w:tcPr>
            <w:tcW w:w="926" w:type="dxa"/>
            <w:vAlign w:val="center"/>
          </w:tcPr>
          <w:p w:rsidR="00590819" w:rsidRDefault="00590819" w:rsidP="00717831">
            <w:pPr>
              <w:pStyle w:val="10"/>
              <w:ind w:left="0" w:firstLine="0"/>
              <w:jc w:val="center"/>
              <w:rPr>
                <w:color w:val="FF0000"/>
                <w:sz w:val="16"/>
              </w:rPr>
            </w:pPr>
          </w:p>
        </w:tc>
      </w:tr>
      <w:tr w:rsidR="00590819" w:rsidTr="00EE3456">
        <w:trPr>
          <w:cantSplit/>
        </w:trPr>
        <w:tc>
          <w:tcPr>
            <w:tcW w:w="362" w:type="dxa"/>
            <w:vMerge/>
          </w:tcPr>
          <w:p w:rsidR="00590819" w:rsidRDefault="00590819" w:rsidP="005C7D8C">
            <w:pPr>
              <w:pStyle w:val="10"/>
              <w:ind w:left="0" w:firstLine="0"/>
            </w:pPr>
          </w:p>
        </w:tc>
        <w:tc>
          <w:tcPr>
            <w:tcW w:w="7600" w:type="dxa"/>
            <w:gridSpan w:val="8"/>
          </w:tcPr>
          <w:p w:rsidR="00590819" w:rsidRPr="004102FA" w:rsidRDefault="00590819" w:rsidP="005C7D8C">
            <w:pPr>
              <w:pStyle w:val="10"/>
              <w:ind w:left="0" w:firstLine="0"/>
              <w:rPr>
                <w:color w:val="000000"/>
              </w:rPr>
            </w:pPr>
            <w:r w:rsidRPr="004102FA">
              <w:rPr>
                <w:rFonts w:hint="eastAsia"/>
                <w:color w:val="000000"/>
              </w:rPr>
              <w:t>②　タコ足の接続を行っていないか。</w:t>
            </w:r>
          </w:p>
        </w:tc>
        <w:tc>
          <w:tcPr>
            <w:tcW w:w="926" w:type="dxa"/>
            <w:vAlign w:val="center"/>
          </w:tcPr>
          <w:p w:rsidR="00590819" w:rsidRDefault="00590819" w:rsidP="005C7D8C">
            <w:pPr>
              <w:pStyle w:val="10"/>
              <w:ind w:left="0" w:firstLine="0"/>
              <w:jc w:val="center"/>
              <w:rPr>
                <w:color w:val="FF0000"/>
                <w:sz w:val="16"/>
              </w:rPr>
            </w:pPr>
          </w:p>
        </w:tc>
      </w:tr>
      <w:tr w:rsidR="00590819" w:rsidTr="00EE3456">
        <w:trPr>
          <w:cantSplit/>
        </w:trPr>
        <w:tc>
          <w:tcPr>
            <w:tcW w:w="362" w:type="dxa"/>
            <w:vMerge/>
          </w:tcPr>
          <w:p w:rsidR="00590819" w:rsidRDefault="00590819" w:rsidP="005C7D8C">
            <w:pPr>
              <w:pStyle w:val="10"/>
              <w:ind w:left="0" w:firstLine="0"/>
            </w:pPr>
          </w:p>
        </w:tc>
        <w:tc>
          <w:tcPr>
            <w:tcW w:w="7600" w:type="dxa"/>
            <w:gridSpan w:val="8"/>
            <w:tcBorders>
              <w:bottom w:val="single" w:sz="4" w:space="0" w:color="auto"/>
            </w:tcBorders>
          </w:tcPr>
          <w:p w:rsidR="00590819" w:rsidRPr="004102FA" w:rsidRDefault="00590819" w:rsidP="005C7D8C">
            <w:pPr>
              <w:pStyle w:val="10"/>
              <w:ind w:left="0" w:firstLine="0"/>
              <w:rPr>
                <w:color w:val="000000"/>
              </w:rPr>
            </w:pPr>
            <w:r w:rsidRPr="004102FA">
              <w:rPr>
                <w:rFonts w:hint="eastAsia"/>
                <w:color w:val="000000"/>
              </w:rPr>
              <w:t>③　許容電流の範囲内で電気器具を適正に使用しているか。</w:t>
            </w:r>
          </w:p>
        </w:tc>
        <w:tc>
          <w:tcPr>
            <w:tcW w:w="926" w:type="dxa"/>
            <w:vAlign w:val="center"/>
          </w:tcPr>
          <w:p w:rsidR="00590819" w:rsidRDefault="00590819" w:rsidP="005C7D8C">
            <w:pPr>
              <w:pStyle w:val="10"/>
              <w:ind w:left="0" w:firstLine="0"/>
              <w:jc w:val="center"/>
              <w:rPr>
                <w:color w:val="FF0000"/>
                <w:sz w:val="16"/>
              </w:rPr>
            </w:pPr>
          </w:p>
        </w:tc>
      </w:tr>
      <w:tr w:rsidR="005B37F0" w:rsidTr="00EE3456">
        <w:trPr>
          <w:cantSplit/>
          <w:trHeight w:val="1134"/>
        </w:trPr>
        <w:tc>
          <w:tcPr>
            <w:tcW w:w="362" w:type="dxa"/>
            <w:textDirection w:val="tbRlV"/>
            <w:vAlign w:val="center"/>
          </w:tcPr>
          <w:p w:rsidR="005B37F0" w:rsidRDefault="005B37F0" w:rsidP="005C7D8C">
            <w:pPr>
              <w:pStyle w:val="10"/>
              <w:ind w:left="113" w:right="113" w:firstLine="0"/>
              <w:jc w:val="center"/>
            </w:pPr>
            <w:r>
              <w:rPr>
                <w:rFonts w:hint="eastAsia"/>
              </w:rPr>
              <w:t>その他</w:t>
            </w:r>
          </w:p>
        </w:tc>
        <w:tc>
          <w:tcPr>
            <w:tcW w:w="7600" w:type="dxa"/>
            <w:gridSpan w:val="8"/>
          </w:tcPr>
          <w:p w:rsidR="005D46CA" w:rsidRDefault="005D46CA" w:rsidP="005C7D8C">
            <w:pPr>
              <w:pStyle w:val="10"/>
              <w:ind w:left="0" w:firstLine="0"/>
            </w:pPr>
          </w:p>
        </w:tc>
        <w:tc>
          <w:tcPr>
            <w:tcW w:w="926" w:type="dxa"/>
            <w:vAlign w:val="center"/>
          </w:tcPr>
          <w:p w:rsidR="005B37F0" w:rsidRDefault="005B37F0" w:rsidP="005C7D8C">
            <w:pPr>
              <w:pStyle w:val="10"/>
              <w:ind w:left="0" w:firstLine="0"/>
              <w:jc w:val="center"/>
              <w:rPr>
                <w:color w:val="FF0000"/>
                <w:sz w:val="16"/>
              </w:rPr>
            </w:pPr>
          </w:p>
        </w:tc>
      </w:tr>
      <w:tr w:rsidR="005B37F0" w:rsidTr="00EE3456">
        <w:trPr>
          <w:cantSplit/>
        </w:trPr>
        <w:tc>
          <w:tcPr>
            <w:tcW w:w="1934" w:type="dxa"/>
            <w:gridSpan w:val="3"/>
          </w:tcPr>
          <w:p w:rsidR="005B37F0" w:rsidRDefault="005B37F0" w:rsidP="005C7D8C">
            <w:pPr>
              <w:pStyle w:val="10"/>
              <w:ind w:left="0" w:firstLine="0"/>
              <w:jc w:val="center"/>
            </w:pPr>
            <w:r>
              <w:rPr>
                <w:rFonts w:hint="eastAsia"/>
              </w:rPr>
              <w:t>検査実施者氏名</w:t>
            </w:r>
          </w:p>
        </w:tc>
        <w:tc>
          <w:tcPr>
            <w:tcW w:w="1224" w:type="dxa"/>
          </w:tcPr>
          <w:p w:rsidR="005B37F0" w:rsidRDefault="005B37F0" w:rsidP="005C7D8C">
            <w:pPr>
              <w:pStyle w:val="10"/>
              <w:ind w:left="0" w:firstLine="0"/>
              <w:jc w:val="center"/>
            </w:pPr>
            <w:r>
              <w:rPr>
                <w:rFonts w:hint="eastAsia"/>
              </w:rPr>
              <w:t>検査実施日</w:t>
            </w:r>
          </w:p>
        </w:tc>
        <w:tc>
          <w:tcPr>
            <w:tcW w:w="218" w:type="dxa"/>
            <w:vMerge w:val="restart"/>
            <w:tcBorders>
              <w:top w:val="nil"/>
            </w:tcBorders>
          </w:tcPr>
          <w:p w:rsidR="005B37F0" w:rsidRDefault="005B37F0" w:rsidP="005C7D8C">
            <w:pPr>
              <w:pStyle w:val="10"/>
              <w:ind w:left="0" w:firstLine="0"/>
            </w:pPr>
          </w:p>
        </w:tc>
        <w:tc>
          <w:tcPr>
            <w:tcW w:w="2230" w:type="dxa"/>
          </w:tcPr>
          <w:p w:rsidR="005B37F0" w:rsidRDefault="005B37F0" w:rsidP="005C7D8C">
            <w:pPr>
              <w:pStyle w:val="10"/>
              <w:ind w:left="0" w:firstLine="0"/>
              <w:jc w:val="center"/>
            </w:pPr>
            <w:r>
              <w:rPr>
                <w:rFonts w:hint="eastAsia"/>
              </w:rPr>
              <w:t>検査実施者氏名</w:t>
            </w:r>
          </w:p>
        </w:tc>
        <w:tc>
          <w:tcPr>
            <w:tcW w:w="1187" w:type="dxa"/>
          </w:tcPr>
          <w:p w:rsidR="005B37F0" w:rsidRDefault="005B37F0" w:rsidP="005C7D8C">
            <w:pPr>
              <w:pStyle w:val="10"/>
              <w:ind w:left="0" w:firstLine="0"/>
              <w:jc w:val="center"/>
            </w:pPr>
            <w:r>
              <w:rPr>
                <w:rFonts w:hint="eastAsia"/>
              </w:rPr>
              <w:t>検査実施日</w:t>
            </w:r>
          </w:p>
        </w:tc>
        <w:tc>
          <w:tcPr>
            <w:tcW w:w="218" w:type="dxa"/>
            <w:vMerge w:val="restart"/>
            <w:tcBorders>
              <w:top w:val="nil"/>
              <w:bottom w:val="nil"/>
            </w:tcBorders>
          </w:tcPr>
          <w:p w:rsidR="005B37F0" w:rsidRDefault="005B37F0" w:rsidP="005C7D8C">
            <w:pPr>
              <w:pStyle w:val="10"/>
              <w:ind w:left="0" w:firstLine="0"/>
            </w:pPr>
          </w:p>
        </w:tc>
        <w:tc>
          <w:tcPr>
            <w:tcW w:w="1877" w:type="dxa"/>
            <w:gridSpan w:val="2"/>
          </w:tcPr>
          <w:p w:rsidR="005B37F0" w:rsidRDefault="005B37F0" w:rsidP="005C7D8C">
            <w:pPr>
              <w:pStyle w:val="10"/>
              <w:spacing w:line="240" w:lineRule="exact"/>
              <w:ind w:left="0" w:firstLine="0"/>
              <w:jc w:val="center"/>
            </w:pPr>
            <w:r>
              <w:rPr>
                <w:rFonts w:hint="eastAsia"/>
              </w:rPr>
              <w:t>防火管理者確認</w:t>
            </w:r>
          </w:p>
        </w:tc>
      </w:tr>
      <w:tr w:rsidR="005B37F0" w:rsidTr="00EE3456">
        <w:trPr>
          <w:cantSplit/>
        </w:trPr>
        <w:tc>
          <w:tcPr>
            <w:tcW w:w="1934" w:type="dxa"/>
            <w:gridSpan w:val="3"/>
          </w:tcPr>
          <w:p w:rsidR="005B37F0" w:rsidRDefault="005B37F0" w:rsidP="005C7D8C">
            <w:pPr>
              <w:pStyle w:val="10"/>
              <w:ind w:left="0" w:firstLine="0"/>
            </w:pPr>
          </w:p>
        </w:tc>
        <w:tc>
          <w:tcPr>
            <w:tcW w:w="1224" w:type="dxa"/>
          </w:tcPr>
          <w:p w:rsidR="005B37F0" w:rsidRDefault="005B37F0" w:rsidP="005C7D8C">
            <w:pPr>
              <w:pStyle w:val="10"/>
              <w:ind w:left="0" w:firstLine="0"/>
            </w:pPr>
          </w:p>
        </w:tc>
        <w:tc>
          <w:tcPr>
            <w:tcW w:w="218" w:type="dxa"/>
            <w:vMerge/>
            <w:tcBorders>
              <w:top w:val="nil"/>
              <w:bottom w:val="nil"/>
            </w:tcBorders>
          </w:tcPr>
          <w:p w:rsidR="005B37F0" w:rsidRDefault="005B37F0" w:rsidP="005C7D8C">
            <w:pPr>
              <w:pStyle w:val="10"/>
              <w:ind w:left="0" w:firstLine="0"/>
            </w:pPr>
          </w:p>
        </w:tc>
        <w:tc>
          <w:tcPr>
            <w:tcW w:w="2230" w:type="dxa"/>
          </w:tcPr>
          <w:p w:rsidR="005B37F0" w:rsidRDefault="005B37F0" w:rsidP="005C7D8C">
            <w:pPr>
              <w:pStyle w:val="10"/>
              <w:ind w:left="0" w:firstLine="0"/>
            </w:pPr>
          </w:p>
        </w:tc>
        <w:tc>
          <w:tcPr>
            <w:tcW w:w="1187" w:type="dxa"/>
          </w:tcPr>
          <w:p w:rsidR="005B37F0" w:rsidRDefault="005B37F0" w:rsidP="005C7D8C">
            <w:pPr>
              <w:pStyle w:val="10"/>
              <w:ind w:left="0" w:firstLine="0"/>
            </w:pPr>
          </w:p>
          <w:p w:rsidR="005B37F0" w:rsidRDefault="005B37F0" w:rsidP="005C7D8C">
            <w:pPr>
              <w:pStyle w:val="10"/>
              <w:ind w:left="0" w:firstLine="0"/>
            </w:pPr>
          </w:p>
          <w:p w:rsidR="005B37F0" w:rsidRDefault="005B37F0" w:rsidP="005C7D8C">
            <w:pPr>
              <w:pStyle w:val="10"/>
              <w:ind w:left="0" w:firstLine="0"/>
            </w:pPr>
          </w:p>
        </w:tc>
        <w:tc>
          <w:tcPr>
            <w:tcW w:w="218" w:type="dxa"/>
            <w:vMerge/>
            <w:tcBorders>
              <w:top w:val="nil"/>
              <w:bottom w:val="nil"/>
            </w:tcBorders>
          </w:tcPr>
          <w:p w:rsidR="005B37F0" w:rsidRDefault="005B37F0" w:rsidP="005C7D8C">
            <w:pPr>
              <w:pStyle w:val="10"/>
              <w:ind w:left="0" w:firstLine="0"/>
            </w:pPr>
          </w:p>
        </w:tc>
        <w:tc>
          <w:tcPr>
            <w:tcW w:w="1877" w:type="dxa"/>
            <w:gridSpan w:val="2"/>
          </w:tcPr>
          <w:p w:rsidR="005B37F0" w:rsidRDefault="005B37F0" w:rsidP="005C7D8C">
            <w:pPr>
              <w:pStyle w:val="10"/>
              <w:ind w:left="0" w:firstLine="0"/>
            </w:pPr>
          </w:p>
        </w:tc>
      </w:tr>
    </w:tbl>
    <w:p w:rsidR="002B27A5" w:rsidRPr="002B27A5" w:rsidRDefault="002B27A5" w:rsidP="002B27A5">
      <w:pPr>
        <w:rPr>
          <w:szCs w:val="18"/>
        </w:rPr>
      </w:pPr>
      <w:r w:rsidRPr="002B27A5">
        <w:rPr>
          <w:rFonts w:hint="eastAsia"/>
          <w:szCs w:val="18"/>
        </w:rPr>
        <w:t>（備考）　不備欠陥がある場合には、直ちに防火管理者に報告する。</w:t>
      </w:r>
    </w:p>
    <w:p w:rsidR="008B5E24" w:rsidRPr="002B27A5" w:rsidRDefault="002B27A5" w:rsidP="002B27A5">
      <w:pPr>
        <w:pStyle w:val="a9"/>
        <w:spacing w:line="240" w:lineRule="exact"/>
        <w:ind w:rightChars="-575" w:right="-1035"/>
        <w:rPr>
          <w:rFonts w:hAnsi="ＭＳ 明朝" w:hint="eastAsia"/>
          <w:sz w:val="18"/>
          <w:szCs w:val="18"/>
        </w:rPr>
      </w:pPr>
      <w:r w:rsidRPr="002B27A5">
        <w:rPr>
          <w:rFonts w:hint="eastAsia"/>
          <w:sz w:val="18"/>
          <w:szCs w:val="18"/>
        </w:rPr>
        <w:t>（凡例）　○</w:t>
      </w:r>
      <w:r w:rsidRPr="002B27A5">
        <w:rPr>
          <w:rFonts w:hAnsi="ＭＳ 明朝" w:hint="eastAsia"/>
          <w:sz w:val="18"/>
          <w:szCs w:val="18"/>
        </w:rPr>
        <w:t>…</w:t>
      </w:r>
      <w:r w:rsidRPr="002B27A5">
        <w:rPr>
          <w:rFonts w:hint="eastAsia"/>
          <w:sz w:val="18"/>
          <w:szCs w:val="18"/>
        </w:rPr>
        <w:t>良　　×</w:t>
      </w:r>
      <w:r w:rsidRPr="002B27A5">
        <w:rPr>
          <w:rFonts w:hAnsi="ＭＳ 明朝" w:hint="eastAsia"/>
          <w:sz w:val="18"/>
          <w:szCs w:val="18"/>
        </w:rPr>
        <w:t xml:space="preserve">…不備・欠陥　　</w:t>
      </w:r>
      <w:r w:rsidRPr="002B27A5">
        <w:rPr>
          <w:rFonts w:hAnsi="ＭＳ 明朝"/>
          <w:sz w:val="18"/>
          <w:szCs w:val="18"/>
        </w:rPr>
        <w:fldChar w:fldCharType="begin"/>
      </w:r>
      <w:r w:rsidRPr="002B27A5">
        <w:rPr>
          <w:rFonts w:hAnsi="ＭＳ 明朝"/>
          <w:sz w:val="18"/>
          <w:szCs w:val="18"/>
        </w:rPr>
        <w:instrText xml:space="preserve"> </w:instrText>
      </w:r>
      <w:r w:rsidRPr="002B27A5">
        <w:rPr>
          <w:rFonts w:hAnsi="ＭＳ 明朝" w:hint="eastAsia"/>
          <w:sz w:val="18"/>
          <w:szCs w:val="18"/>
        </w:rPr>
        <w:instrText>eq \o\ac(○,</w:instrText>
      </w:r>
      <w:r w:rsidRPr="002B27A5">
        <w:rPr>
          <w:rFonts w:hAnsi="ＭＳ 明朝" w:hint="eastAsia"/>
          <w:position w:val="2"/>
          <w:sz w:val="18"/>
          <w:szCs w:val="18"/>
        </w:rPr>
        <w:instrText>×</w:instrText>
      </w:r>
      <w:r w:rsidRPr="002B27A5">
        <w:rPr>
          <w:rFonts w:hAnsi="ＭＳ 明朝" w:hint="eastAsia"/>
          <w:sz w:val="18"/>
          <w:szCs w:val="18"/>
        </w:rPr>
        <w:instrText>)</w:instrText>
      </w:r>
      <w:r w:rsidRPr="002B27A5">
        <w:rPr>
          <w:rFonts w:hAnsi="ＭＳ 明朝"/>
          <w:sz w:val="18"/>
          <w:szCs w:val="18"/>
        </w:rPr>
        <w:fldChar w:fldCharType="end"/>
      </w:r>
      <w:r w:rsidRPr="002B27A5">
        <w:rPr>
          <w:rFonts w:hAnsi="ＭＳ 明朝" w:hint="eastAsia"/>
          <w:sz w:val="18"/>
          <w:szCs w:val="18"/>
        </w:rPr>
        <w:t>…即時改修</w:t>
      </w:r>
    </w:p>
    <w:p w:rsidR="002B27A5" w:rsidRDefault="002B27A5" w:rsidP="002B27A5">
      <w:pPr>
        <w:pStyle w:val="a9"/>
        <w:spacing w:line="240" w:lineRule="exact"/>
        <w:ind w:rightChars="-575" w:right="-1035"/>
        <w:rPr>
          <w:rFonts w:hAnsi="ＭＳ 明朝" w:hint="eastAsia"/>
          <w:sz w:val="16"/>
        </w:rPr>
      </w:pPr>
    </w:p>
    <w:p w:rsidR="002B27A5" w:rsidRDefault="002B27A5" w:rsidP="002B27A5">
      <w:pPr>
        <w:pStyle w:val="a9"/>
        <w:spacing w:line="240" w:lineRule="exact"/>
        <w:ind w:rightChars="-575" w:right="-1035"/>
        <w:rPr>
          <w:rFonts w:hAnsi="ＭＳ 明朝" w:hint="eastAsia"/>
          <w:sz w:val="16"/>
        </w:rPr>
      </w:pPr>
    </w:p>
    <w:p w:rsidR="002B27A5" w:rsidRDefault="002B27A5" w:rsidP="002B27A5">
      <w:pPr>
        <w:pStyle w:val="a9"/>
        <w:spacing w:line="240" w:lineRule="exact"/>
        <w:ind w:rightChars="-575" w:right="-1035"/>
        <w:rPr>
          <w:rFonts w:hAnsi="ＭＳ 明朝" w:hint="eastAsia"/>
          <w:sz w:val="16"/>
        </w:rPr>
      </w:pPr>
    </w:p>
    <w:p w:rsidR="002B27A5" w:rsidRDefault="002B27A5" w:rsidP="002B27A5">
      <w:pPr>
        <w:pStyle w:val="a9"/>
        <w:spacing w:line="240" w:lineRule="exact"/>
        <w:ind w:rightChars="-575" w:right="-1035"/>
        <w:rPr>
          <w:rFonts w:hAnsi="ＭＳ 明朝" w:hint="eastAsia"/>
          <w:sz w:val="16"/>
        </w:rPr>
      </w:pPr>
    </w:p>
    <w:p w:rsidR="002B27A5" w:rsidRDefault="002B27A5" w:rsidP="002B27A5">
      <w:pPr>
        <w:pStyle w:val="a9"/>
        <w:spacing w:line="240" w:lineRule="exact"/>
        <w:ind w:rightChars="-575" w:right="-1035"/>
        <w:rPr>
          <w:rFonts w:hint="eastAsia"/>
          <w:color w:val="FF0000"/>
          <w:szCs w:val="21"/>
        </w:rPr>
      </w:pPr>
    </w:p>
    <w:p w:rsidR="00266AE4" w:rsidRPr="002B27A5" w:rsidRDefault="00266AE4" w:rsidP="006F5DBC">
      <w:pPr>
        <w:pStyle w:val="a9"/>
        <w:spacing w:line="240" w:lineRule="exact"/>
        <w:ind w:rightChars="-575" w:right="-1035"/>
        <w:rPr>
          <w:sz w:val="18"/>
          <w:szCs w:val="18"/>
        </w:rPr>
      </w:pPr>
      <w:r w:rsidRPr="002B6A2C">
        <w:rPr>
          <w:rFonts w:hint="eastAsia"/>
          <w:color w:val="FF0000"/>
          <w:szCs w:val="21"/>
        </w:rPr>
        <w:lastRenderedPageBreak/>
        <w:t>▲</w:t>
      </w:r>
      <w:r w:rsidRPr="002B6A2C">
        <w:rPr>
          <w:rFonts w:hint="eastAsia"/>
          <w:szCs w:val="21"/>
        </w:rPr>
        <w:t>別表</w:t>
      </w:r>
      <w:r w:rsidR="00FF7AF4" w:rsidRPr="00FF7AF4">
        <w:rPr>
          <w:rFonts w:hint="eastAsia"/>
          <w:color w:val="000000"/>
          <w:szCs w:val="21"/>
        </w:rPr>
        <w:t>２</w:t>
      </w:r>
      <w:r w:rsidR="00FF7AF4" w:rsidRPr="002B27A5">
        <w:rPr>
          <w:rFonts w:hAnsi="ＭＳ ゴシック" w:hint="eastAsia"/>
          <w:color w:val="000000"/>
          <w:sz w:val="18"/>
          <w:szCs w:val="18"/>
        </w:rPr>
        <w:t>（</w:t>
      </w:r>
      <w:r w:rsidRPr="002B27A5">
        <w:rPr>
          <w:rFonts w:hAnsi="ＭＳ ゴシック" w:hint="eastAsia"/>
          <w:sz w:val="18"/>
          <w:szCs w:val="18"/>
        </w:rPr>
        <w:t>防火・防災管理業務</w:t>
      </w:r>
      <w:r w:rsidR="00203C02">
        <w:rPr>
          <w:rFonts w:hAnsi="ＭＳ ゴシック" w:hint="eastAsia"/>
          <w:sz w:val="18"/>
          <w:szCs w:val="18"/>
        </w:rPr>
        <w:t>の一部</w:t>
      </w:r>
      <w:r w:rsidRPr="002B27A5">
        <w:rPr>
          <w:rFonts w:hAnsi="ＭＳ ゴシック" w:hint="eastAsia"/>
          <w:sz w:val="18"/>
          <w:szCs w:val="18"/>
        </w:rPr>
        <w:t>を第三者へ委託している場合）</w:t>
      </w:r>
    </w:p>
    <w:p w:rsidR="00266AE4" w:rsidRPr="002B6A2C" w:rsidRDefault="00266AE4" w:rsidP="00266AE4">
      <w:pPr>
        <w:spacing w:line="240" w:lineRule="exact"/>
        <w:jc w:val="center"/>
        <w:rPr>
          <w:rFonts w:ascii="ＭＳ ゴシック" w:eastAsia="ＭＳ ゴシック"/>
          <w:sz w:val="21"/>
          <w:szCs w:val="21"/>
        </w:rPr>
      </w:pPr>
    </w:p>
    <w:p w:rsidR="00266AE4" w:rsidRPr="001936A8" w:rsidRDefault="00266AE4" w:rsidP="00266AE4">
      <w:pPr>
        <w:spacing w:line="240" w:lineRule="exact"/>
        <w:ind w:rightChars="-250" w:right="-450"/>
        <w:jc w:val="center"/>
        <w:rPr>
          <w:rFonts w:ascii="ＭＳ ゴシック" w:eastAsia="ＭＳ ゴシック" w:hAnsi="ＭＳ ゴシック"/>
          <w:sz w:val="21"/>
          <w:szCs w:val="21"/>
        </w:rPr>
      </w:pPr>
      <w:r w:rsidRPr="001936A8">
        <w:rPr>
          <w:rFonts w:ascii="ＭＳ ゴシック" w:eastAsia="ＭＳ ゴシック" w:hint="eastAsia"/>
          <w:sz w:val="21"/>
          <w:szCs w:val="21"/>
        </w:rPr>
        <w:t>防火・防災管理業務の一部委託状況表</w:t>
      </w:r>
    </w:p>
    <w:p w:rsidR="00266AE4" w:rsidRPr="00855475" w:rsidRDefault="00266AE4" w:rsidP="00266AE4">
      <w:pPr>
        <w:spacing w:line="240" w:lineRule="exact"/>
        <w:ind w:rightChars="90" w:right="162"/>
        <w:jc w:val="right"/>
        <w:rPr>
          <w:rFonts w:ascii="ＭＳ ゴシック" w:eastAsia="ＭＳ ゴシック"/>
          <w:sz w:val="21"/>
          <w:szCs w:val="21"/>
        </w:rPr>
      </w:pPr>
      <w:r>
        <w:rPr>
          <w:rFonts w:ascii="ＭＳ ゴシック" w:eastAsia="ＭＳ ゴシック" w:hint="eastAsia"/>
          <w:color w:val="FF0000"/>
        </w:rPr>
        <w:t xml:space="preserve">　　</w:t>
      </w:r>
      <w:r>
        <w:rPr>
          <w:rFonts w:ascii="ＭＳ ゴシック" w:eastAsia="ＭＳ ゴシック" w:hint="eastAsia"/>
        </w:rPr>
        <w:t>年</w:t>
      </w:r>
      <w:r>
        <w:rPr>
          <w:rFonts w:ascii="ＭＳ ゴシック" w:eastAsia="ＭＳ ゴシック" w:hint="eastAsia"/>
          <w:color w:val="FF0000"/>
        </w:rPr>
        <w:t xml:space="preserve">　　</w:t>
      </w:r>
      <w:r>
        <w:rPr>
          <w:rFonts w:ascii="ＭＳ ゴシック" w:eastAsia="ＭＳ ゴシック" w:hint="eastAsia"/>
        </w:rPr>
        <w:t>月</w:t>
      </w:r>
      <w:r>
        <w:rPr>
          <w:rFonts w:ascii="ＭＳ ゴシック" w:eastAsia="ＭＳ ゴシック" w:hint="eastAsia"/>
          <w:color w:val="FF0000"/>
        </w:rPr>
        <w:t xml:space="preserve">　　</w:t>
      </w:r>
      <w:r>
        <w:rPr>
          <w:rFonts w:ascii="ＭＳ ゴシック" w:eastAsia="ＭＳ ゴシック" w:hint="eastAsia"/>
        </w:rPr>
        <w:t>日現在</w:t>
      </w:r>
    </w:p>
    <w:tbl>
      <w:tblPr>
        <w:tblW w:w="990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1"/>
        <w:gridCol w:w="357"/>
        <w:gridCol w:w="363"/>
        <w:gridCol w:w="891"/>
        <w:gridCol w:w="403"/>
        <w:gridCol w:w="323"/>
        <w:gridCol w:w="630"/>
        <w:gridCol w:w="991"/>
        <w:gridCol w:w="657"/>
        <w:gridCol w:w="1051"/>
        <w:gridCol w:w="340"/>
        <w:gridCol w:w="1215"/>
        <w:gridCol w:w="68"/>
        <w:gridCol w:w="1168"/>
        <w:gridCol w:w="1082"/>
      </w:tblGrid>
      <w:tr w:rsidR="00266AE4" w:rsidRPr="00637BCA" w:rsidTr="00E105B5">
        <w:trPr>
          <w:cantSplit/>
          <w:trHeight w:val="315"/>
        </w:trPr>
        <w:tc>
          <w:tcPr>
            <w:tcW w:w="1972" w:type="dxa"/>
            <w:gridSpan w:val="4"/>
            <w:vAlign w:val="center"/>
          </w:tcPr>
          <w:p w:rsidR="00266AE4" w:rsidRPr="00637BCA" w:rsidRDefault="00266AE4" w:rsidP="00E105B5">
            <w:pPr>
              <w:spacing w:line="200" w:lineRule="exact"/>
              <w:jc w:val="center"/>
              <w:rPr>
                <w:szCs w:val="18"/>
              </w:rPr>
            </w:pPr>
            <w:r w:rsidRPr="00637BCA">
              <w:rPr>
                <w:rFonts w:hint="eastAsia"/>
                <w:kern w:val="0"/>
                <w:szCs w:val="18"/>
              </w:rPr>
              <w:t>再受託者の有無</w:t>
            </w:r>
          </w:p>
        </w:tc>
        <w:tc>
          <w:tcPr>
            <w:tcW w:w="3004" w:type="dxa"/>
            <w:gridSpan w:val="5"/>
            <w:vAlign w:val="center"/>
          </w:tcPr>
          <w:p w:rsidR="00266AE4" w:rsidRPr="00637BCA" w:rsidRDefault="00266AE4" w:rsidP="00E105B5">
            <w:pPr>
              <w:spacing w:line="200" w:lineRule="exact"/>
              <w:jc w:val="center"/>
              <w:rPr>
                <w:szCs w:val="18"/>
              </w:rPr>
            </w:pPr>
            <w:r w:rsidRPr="00637BCA">
              <w:rPr>
                <w:rFonts w:hint="eastAsia"/>
                <w:szCs w:val="18"/>
              </w:rPr>
              <w:t>□無　□一部有　　□全部</w:t>
            </w:r>
          </w:p>
        </w:tc>
        <w:tc>
          <w:tcPr>
            <w:tcW w:w="1051" w:type="dxa"/>
            <w:vAlign w:val="center"/>
          </w:tcPr>
          <w:p w:rsidR="00266AE4" w:rsidRPr="00637BCA" w:rsidRDefault="00266AE4" w:rsidP="00E105B5">
            <w:pPr>
              <w:spacing w:line="200" w:lineRule="exact"/>
              <w:jc w:val="center"/>
              <w:rPr>
                <w:szCs w:val="18"/>
              </w:rPr>
            </w:pPr>
            <w:r w:rsidRPr="00637BCA">
              <w:rPr>
                <w:rFonts w:hint="eastAsia"/>
                <w:szCs w:val="18"/>
              </w:rPr>
              <w:t>通報承認</w:t>
            </w:r>
          </w:p>
        </w:tc>
        <w:tc>
          <w:tcPr>
            <w:tcW w:w="3873" w:type="dxa"/>
            <w:gridSpan w:val="5"/>
            <w:vAlign w:val="center"/>
          </w:tcPr>
          <w:p w:rsidR="00266AE4" w:rsidRPr="00637BCA" w:rsidRDefault="00266AE4" w:rsidP="00717831">
            <w:pPr>
              <w:spacing w:line="200" w:lineRule="exact"/>
              <w:jc w:val="center"/>
              <w:rPr>
                <w:szCs w:val="18"/>
              </w:rPr>
            </w:pPr>
            <w:r w:rsidRPr="00637BCA">
              <w:rPr>
                <w:rFonts w:hint="eastAsia"/>
                <w:szCs w:val="18"/>
              </w:rPr>
              <w:t>□無　□有（承認番号</w:t>
            </w:r>
            <w:r w:rsidR="00717831">
              <w:rPr>
                <w:rFonts w:hint="eastAsia"/>
                <w:szCs w:val="18"/>
              </w:rPr>
              <w:t xml:space="preserve">　　　　　</w:t>
            </w:r>
            <w:r w:rsidRPr="00637BCA">
              <w:rPr>
                <w:rFonts w:hint="eastAsia"/>
                <w:szCs w:val="18"/>
              </w:rPr>
              <w:t>）</w:t>
            </w:r>
          </w:p>
        </w:tc>
      </w:tr>
      <w:tr w:rsidR="00266AE4" w:rsidRPr="00637BCA" w:rsidTr="00E105B5">
        <w:trPr>
          <w:cantSplit/>
          <w:trHeight w:val="320"/>
        </w:trPr>
        <w:tc>
          <w:tcPr>
            <w:tcW w:w="9900" w:type="dxa"/>
            <w:gridSpan w:val="15"/>
            <w:tcBorders>
              <w:bottom w:val="nil"/>
            </w:tcBorders>
            <w:vAlign w:val="center"/>
          </w:tcPr>
          <w:p w:rsidR="00266AE4" w:rsidRPr="00637BCA" w:rsidRDefault="00266AE4" w:rsidP="00E105B5">
            <w:pPr>
              <w:spacing w:line="200" w:lineRule="exact"/>
              <w:rPr>
                <w:szCs w:val="18"/>
              </w:rPr>
            </w:pPr>
            <w:r>
              <w:rPr>
                <w:rFonts w:hint="eastAsia"/>
                <w:szCs w:val="18"/>
              </w:rPr>
              <w:t>防火・防災</w:t>
            </w:r>
            <w:r w:rsidRPr="00637BCA">
              <w:rPr>
                <w:rFonts w:hint="eastAsia"/>
                <w:szCs w:val="18"/>
              </w:rPr>
              <w:t>管理業務の一部受託者の氏名及び住所等</w:t>
            </w:r>
          </w:p>
        </w:tc>
      </w:tr>
      <w:tr w:rsidR="00266AE4" w:rsidRPr="00637BCA" w:rsidTr="00E105B5">
        <w:trPr>
          <w:cantSplit/>
          <w:trHeight w:val="213"/>
        </w:trPr>
        <w:tc>
          <w:tcPr>
            <w:tcW w:w="6367" w:type="dxa"/>
            <w:gridSpan w:val="11"/>
            <w:tcBorders>
              <w:top w:val="nil"/>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〔法人にあっては名称及び主たる事務所の所在地〕</w:t>
            </w:r>
          </w:p>
        </w:tc>
        <w:tc>
          <w:tcPr>
            <w:tcW w:w="3533" w:type="dxa"/>
            <w:gridSpan w:val="4"/>
            <w:tcBorders>
              <w:top w:val="dashSmallGap" w:sz="4" w:space="0" w:color="auto"/>
              <w:lef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受託者が再委託する場合記入</w:t>
            </w:r>
          </w:p>
        </w:tc>
      </w:tr>
      <w:tr w:rsidR="00266AE4" w:rsidRPr="00637BCA" w:rsidTr="00E105B5">
        <w:trPr>
          <w:cantSplit/>
          <w:trHeight w:val="1562"/>
        </w:trPr>
        <w:tc>
          <w:tcPr>
            <w:tcW w:w="2375" w:type="dxa"/>
            <w:gridSpan w:val="5"/>
            <w:vAlign w:val="center"/>
          </w:tcPr>
          <w:p w:rsidR="00266AE4" w:rsidRPr="00637BCA" w:rsidRDefault="00266AE4" w:rsidP="00E105B5">
            <w:pPr>
              <w:spacing w:line="240" w:lineRule="exact"/>
              <w:jc w:val="center"/>
              <w:rPr>
                <w:szCs w:val="18"/>
              </w:rPr>
            </w:pPr>
            <w:r w:rsidRPr="00637BCA">
              <w:rPr>
                <w:rFonts w:hint="eastAsia"/>
                <w:szCs w:val="18"/>
              </w:rPr>
              <w:t>氏名（名称）</w:t>
            </w:r>
          </w:p>
          <w:p w:rsidR="00266AE4" w:rsidRPr="00637BCA" w:rsidRDefault="00266AE4" w:rsidP="00E105B5">
            <w:pPr>
              <w:spacing w:line="240" w:lineRule="exact"/>
              <w:jc w:val="center"/>
              <w:rPr>
                <w:szCs w:val="18"/>
              </w:rPr>
            </w:pPr>
            <w:r w:rsidRPr="00637BCA">
              <w:rPr>
                <w:rFonts w:hint="eastAsia"/>
                <w:szCs w:val="18"/>
              </w:rPr>
              <w:t>住所（所在地）</w:t>
            </w:r>
          </w:p>
          <w:p w:rsidR="00266AE4" w:rsidRPr="00637BCA" w:rsidRDefault="00266AE4" w:rsidP="00E105B5">
            <w:pPr>
              <w:spacing w:line="240" w:lineRule="exact"/>
              <w:jc w:val="center"/>
              <w:rPr>
                <w:szCs w:val="18"/>
              </w:rPr>
            </w:pPr>
            <w:r w:rsidRPr="00637BCA">
              <w:rPr>
                <w:rFonts w:hint="eastAsia"/>
                <w:szCs w:val="18"/>
              </w:rPr>
              <w:t>担当事務所</w:t>
            </w:r>
            <w:r>
              <w:rPr>
                <w:rFonts w:hint="eastAsia"/>
                <w:szCs w:val="18"/>
              </w:rPr>
              <w:t>（</w:t>
            </w:r>
            <w:r w:rsidRPr="00637BCA">
              <w:rPr>
                <w:rFonts w:hint="eastAsia"/>
                <w:szCs w:val="18"/>
              </w:rPr>
              <w:t>電話番号</w:t>
            </w:r>
            <w:r>
              <w:rPr>
                <w:rFonts w:hint="eastAsia"/>
                <w:szCs w:val="18"/>
              </w:rPr>
              <w:t>）</w:t>
            </w:r>
          </w:p>
          <w:p w:rsidR="00266AE4" w:rsidRPr="00637BCA" w:rsidRDefault="00266AE4" w:rsidP="00E105B5">
            <w:pPr>
              <w:spacing w:line="240" w:lineRule="exact"/>
              <w:jc w:val="center"/>
              <w:rPr>
                <w:szCs w:val="18"/>
              </w:rPr>
            </w:pPr>
            <w:r w:rsidRPr="00266AE4">
              <w:rPr>
                <w:rFonts w:hint="eastAsia"/>
                <w:spacing w:val="45"/>
                <w:kern w:val="0"/>
                <w:szCs w:val="18"/>
                <w:fitText w:val="720" w:id="326890752"/>
              </w:rPr>
              <w:t>所在</w:t>
            </w:r>
            <w:r w:rsidRPr="00266AE4">
              <w:rPr>
                <w:rFonts w:hint="eastAsia"/>
                <w:kern w:val="0"/>
                <w:szCs w:val="18"/>
                <w:fitText w:val="720" w:id="326890752"/>
              </w:rPr>
              <w:t>地</w:t>
            </w:r>
          </w:p>
          <w:p w:rsidR="00266AE4" w:rsidRDefault="00266AE4" w:rsidP="00E105B5">
            <w:pPr>
              <w:spacing w:line="240" w:lineRule="exact"/>
              <w:jc w:val="center"/>
              <w:rPr>
                <w:szCs w:val="18"/>
              </w:rPr>
            </w:pPr>
            <w:r w:rsidRPr="00637BCA">
              <w:rPr>
                <w:rFonts w:hint="eastAsia"/>
                <w:szCs w:val="18"/>
              </w:rPr>
              <w:t>電話番号</w:t>
            </w:r>
          </w:p>
          <w:p w:rsidR="00266AE4" w:rsidRDefault="00266AE4" w:rsidP="00E105B5">
            <w:pPr>
              <w:spacing w:line="240" w:lineRule="exact"/>
              <w:jc w:val="center"/>
              <w:rPr>
                <w:szCs w:val="18"/>
              </w:rPr>
            </w:pPr>
            <w:r>
              <w:rPr>
                <w:rFonts w:hint="eastAsia"/>
                <w:szCs w:val="18"/>
              </w:rPr>
              <w:t>〔教育担当者氏名〕</w:t>
            </w:r>
          </w:p>
          <w:p w:rsidR="00266AE4" w:rsidRDefault="00266AE4" w:rsidP="00E105B5">
            <w:pPr>
              <w:spacing w:line="240" w:lineRule="exact"/>
              <w:jc w:val="center"/>
              <w:rPr>
                <w:szCs w:val="18"/>
              </w:rPr>
            </w:pPr>
            <w:r>
              <w:rPr>
                <w:rFonts w:hint="eastAsia"/>
                <w:szCs w:val="18"/>
              </w:rPr>
              <w:t>〔講習等種別・番号〕</w:t>
            </w:r>
          </w:p>
          <w:p w:rsidR="00266AE4" w:rsidRPr="00637BCA" w:rsidRDefault="00266AE4" w:rsidP="00E105B5">
            <w:pPr>
              <w:spacing w:line="240" w:lineRule="exact"/>
              <w:jc w:val="center"/>
              <w:rPr>
                <w:szCs w:val="18"/>
              </w:rPr>
            </w:pPr>
            <w:r>
              <w:rPr>
                <w:rFonts w:hint="eastAsia"/>
                <w:szCs w:val="18"/>
              </w:rPr>
              <w:t>〔教育計画〕</w:t>
            </w:r>
          </w:p>
        </w:tc>
        <w:tc>
          <w:tcPr>
            <w:tcW w:w="3992" w:type="dxa"/>
            <w:gridSpan w:val="6"/>
            <w:tcBorders>
              <w:right w:val="dashSmallGap" w:sz="4" w:space="0" w:color="auto"/>
            </w:tcBorders>
            <w:vAlign w:val="center"/>
          </w:tcPr>
          <w:p w:rsidR="00266AE4" w:rsidRPr="00637BCA" w:rsidRDefault="00266AE4" w:rsidP="00E105B5">
            <w:pPr>
              <w:autoSpaceDE w:val="0"/>
              <w:autoSpaceDN w:val="0"/>
              <w:adjustRightInd w:val="0"/>
              <w:spacing w:line="240" w:lineRule="exact"/>
              <w:rPr>
                <w:rFonts w:hAnsi="ＭＳ 明朝" w:cs="MS-Mincho"/>
                <w:color w:val="FF0000"/>
                <w:kern w:val="0"/>
                <w:szCs w:val="18"/>
              </w:rPr>
            </w:pPr>
          </w:p>
        </w:tc>
        <w:tc>
          <w:tcPr>
            <w:tcW w:w="3533" w:type="dxa"/>
            <w:gridSpan w:val="4"/>
            <w:tcBorders>
              <w:left w:val="dashSmallGap" w:sz="4" w:space="0" w:color="auto"/>
            </w:tcBorders>
            <w:vAlign w:val="center"/>
          </w:tcPr>
          <w:p w:rsidR="00266AE4" w:rsidRPr="00637BCA" w:rsidRDefault="00266AE4" w:rsidP="00E105B5">
            <w:pPr>
              <w:autoSpaceDE w:val="0"/>
              <w:autoSpaceDN w:val="0"/>
              <w:adjustRightInd w:val="0"/>
              <w:spacing w:line="240" w:lineRule="exact"/>
              <w:rPr>
                <w:rFonts w:hAnsi="ＭＳ 明朝" w:cs="MS-Mincho"/>
                <w:color w:val="FF0000"/>
                <w:kern w:val="0"/>
                <w:szCs w:val="18"/>
              </w:rPr>
            </w:pPr>
          </w:p>
        </w:tc>
      </w:tr>
      <w:tr w:rsidR="00266AE4" w:rsidRPr="00637BCA" w:rsidTr="00E105B5">
        <w:trPr>
          <w:cantSplit/>
          <w:trHeight w:val="808"/>
        </w:trPr>
        <w:tc>
          <w:tcPr>
            <w:tcW w:w="361" w:type="dxa"/>
            <w:vMerge w:val="restart"/>
            <w:textDirection w:val="tbRlV"/>
            <w:vAlign w:val="center"/>
          </w:tcPr>
          <w:p w:rsidR="00266AE4" w:rsidRPr="00637BCA" w:rsidRDefault="00266AE4" w:rsidP="00E105B5">
            <w:pPr>
              <w:spacing w:line="200" w:lineRule="exact"/>
              <w:ind w:left="113" w:right="113"/>
              <w:jc w:val="center"/>
              <w:rPr>
                <w:szCs w:val="18"/>
              </w:rPr>
            </w:pPr>
            <w:r w:rsidRPr="00637BCA">
              <w:rPr>
                <w:rFonts w:hint="eastAsia"/>
                <w:kern w:val="0"/>
                <w:szCs w:val="18"/>
              </w:rPr>
              <w:t>受託者の行う</w:t>
            </w:r>
            <w:r>
              <w:rPr>
                <w:rFonts w:hint="eastAsia"/>
                <w:kern w:val="0"/>
                <w:szCs w:val="18"/>
              </w:rPr>
              <w:t>防火・防災</w:t>
            </w:r>
            <w:r w:rsidRPr="00637BCA">
              <w:rPr>
                <w:rFonts w:hint="eastAsia"/>
                <w:kern w:val="0"/>
                <w:szCs w:val="18"/>
              </w:rPr>
              <w:t>管理業務の範囲及び方法</w:t>
            </w:r>
          </w:p>
        </w:tc>
        <w:tc>
          <w:tcPr>
            <w:tcW w:w="357" w:type="dxa"/>
            <w:vMerge w:val="restart"/>
            <w:textDirection w:val="tbRlV"/>
            <w:vAlign w:val="center"/>
          </w:tcPr>
          <w:p w:rsidR="00266AE4" w:rsidRPr="00637BCA" w:rsidRDefault="00266AE4" w:rsidP="00E105B5">
            <w:pPr>
              <w:spacing w:line="200" w:lineRule="exact"/>
              <w:ind w:left="113" w:right="113"/>
              <w:jc w:val="center"/>
              <w:rPr>
                <w:szCs w:val="18"/>
              </w:rPr>
            </w:pPr>
            <w:r w:rsidRPr="00266AE4">
              <w:rPr>
                <w:rFonts w:hint="eastAsia"/>
                <w:spacing w:val="180"/>
                <w:kern w:val="0"/>
                <w:szCs w:val="18"/>
                <w:fitText w:val="1800" w:id="326890753"/>
              </w:rPr>
              <w:t>常駐方</w:t>
            </w:r>
            <w:r w:rsidRPr="00266AE4">
              <w:rPr>
                <w:rFonts w:hint="eastAsia"/>
                <w:kern w:val="0"/>
                <w:szCs w:val="18"/>
                <w:fitText w:val="1800" w:id="326890753"/>
              </w:rPr>
              <w:t>法</w:t>
            </w:r>
          </w:p>
        </w:tc>
        <w:tc>
          <w:tcPr>
            <w:tcW w:w="363" w:type="dxa"/>
            <w:vMerge w:val="restart"/>
            <w:textDirection w:val="tbRlV"/>
            <w:vAlign w:val="center"/>
          </w:tcPr>
          <w:p w:rsidR="00266AE4" w:rsidRPr="00637BCA" w:rsidRDefault="00266AE4" w:rsidP="00E105B5">
            <w:pPr>
              <w:spacing w:line="200" w:lineRule="exact"/>
              <w:ind w:left="113" w:right="113"/>
              <w:jc w:val="center"/>
              <w:rPr>
                <w:szCs w:val="18"/>
              </w:rPr>
            </w:pPr>
            <w:r w:rsidRPr="00266AE4">
              <w:rPr>
                <w:rFonts w:hint="eastAsia"/>
                <w:spacing w:val="270"/>
                <w:kern w:val="0"/>
                <w:szCs w:val="18"/>
                <w:fitText w:val="900" w:id="326890754"/>
              </w:rPr>
              <w:t>範</w:t>
            </w:r>
            <w:r w:rsidRPr="00266AE4">
              <w:rPr>
                <w:rFonts w:hint="eastAsia"/>
                <w:kern w:val="0"/>
                <w:szCs w:val="18"/>
                <w:fitText w:val="900" w:id="326890754"/>
              </w:rPr>
              <w:t>囲</w:t>
            </w:r>
          </w:p>
        </w:tc>
        <w:tc>
          <w:tcPr>
            <w:tcW w:w="5286" w:type="dxa"/>
            <w:gridSpan w:val="8"/>
            <w:tcBorders>
              <w:bottom w:val="single" w:sz="4" w:space="0" w:color="auto"/>
              <w:righ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出火防止業務（火気使用箇所の点検監視など）</w:t>
            </w:r>
          </w:p>
          <w:p w:rsidR="00266AE4" w:rsidRPr="00637BCA" w:rsidRDefault="00266AE4" w:rsidP="00E105B5">
            <w:pPr>
              <w:spacing w:line="200" w:lineRule="exact"/>
              <w:rPr>
                <w:rFonts w:ascii="ＭＳ ゴシック" w:eastAsia="ＭＳ ゴシック"/>
                <w:szCs w:val="18"/>
              </w:rPr>
            </w:pPr>
            <w:r>
              <w:rPr>
                <w:rFonts w:hint="eastAsia"/>
                <w:szCs w:val="18"/>
              </w:rPr>
              <w:t>□</w:t>
            </w:r>
            <w:r w:rsidRPr="00637BCA">
              <w:rPr>
                <w:rFonts w:hint="eastAsia"/>
                <w:szCs w:val="18"/>
              </w:rPr>
              <w:t>避難又は防火上必要な構造及び設備の維持管理</w:t>
            </w:r>
          </w:p>
          <w:p w:rsidR="00266AE4" w:rsidRPr="00637BCA" w:rsidRDefault="00266AE4" w:rsidP="00E105B5">
            <w:pPr>
              <w:spacing w:line="200" w:lineRule="exact"/>
              <w:rPr>
                <w:szCs w:val="18"/>
              </w:rPr>
            </w:pPr>
            <w:r w:rsidRPr="00D312AE">
              <w:rPr>
                <w:rFonts w:hAnsi="ＭＳ 明朝" w:hint="eastAsia"/>
                <w:szCs w:val="18"/>
              </w:rPr>
              <w:t>□</w:t>
            </w:r>
            <w:r w:rsidRPr="00637BCA">
              <w:rPr>
                <w:rFonts w:hint="eastAsia"/>
                <w:szCs w:val="18"/>
              </w:rPr>
              <w:t>消防・防災設備等の監視・操作業務</w:t>
            </w:r>
          </w:p>
        </w:tc>
        <w:tc>
          <w:tcPr>
            <w:tcW w:w="3533" w:type="dxa"/>
            <w:gridSpan w:val="4"/>
            <w:tcBorders>
              <w:left w:val="dashSmallGap" w:sz="4" w:space="0" w:color="auto"/>
              <w:bottom w:val="single"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p w:rsidR="00266AE4" w:rsidRPr="00637BCA" w:rsidRDefault="00266AE4" w:rsidP="00E105B5">
            <w:pPr>
              <w:spacing w:line="200" w:lineRule="exact"/>
              <w:rPr>
                <w:szCs w:val="18"/>
              </w:rPr>
            </w:pPr>
            <w:r>
              <w:rPr>
                <w:rFonts w:hint="eastAsia"/>
                <w:szCs w:val="18"/>
              </w:rPr>
              <w:t>□</w:t>
            </w:r>
            <w:r w:rsidRPr="00637BCA">
              <w:rPr>
                <w:rFonts w:hint="eastAsia"/>
                <w:szCs w:val="18"/>
              </w:rPr>
              <w:t>同左</w:t>
            </w:r>
          </w:p>
          <w:p w:rsidR="00266AE4" w:rsidRPr="00637BCA" w:rsidRDefault="00266AE4" w:rsidP="00E105B5">
            <w:pPr>
              <w:spacing w:line="200" w:lineRule="exact"/>
              <w:rPr>
                <w:szCs w:val="18"/>
              </w:rPr>
            </w:pPr>
            <w:r>
              <w:rPr>
                <w:rFonts w:hint="eastAsia"/>
                <w:szCs w:val="18"/>
              </w:rPr>
              <w:t>□</w:t>
            </w:r>
            <w:r w:rsidRPr="00637BCA">
              <w:rPr>
                <w:rFonts w:hint="eastAsia"/>
                <w:szCs w:val="18"/>
              </w:rPr>
              <w:t>同左</w:t>
            </w:r>
          </w:p>
        </w:tc>
      </w:tr>
      <w:tr w:rsidR="00266AE4" w:rsidRPr="00637BCA" w:rsidTr="00E105B5">
        <w:trPr>
          <w:cantSplit/>
          <w:trHeight w:val="324"/>
        </w:trPr>
        <w:tc>
          <w:tcPr>
            <w:tcW w:w="361"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top w:val="single" w:sz="4" w:space="0" w:color="auto"/>
              <w:bottom w:val="dashSmallGap" w:sz="4" w:space="0" w:color="auto"/>
              <w:righ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 xml:space="preserve">火災、地震その他の災害等が発生した場合の自衛消防活動　　</w:t>
            </w:r>
          </w:p>
        </w:tc>
        <w:tc>
          <w:tcPr>
            <w:tcW w:w="3533" w:type="dxa"/>
            <w:gridSpan w:val="4"/>
            <w:tcBorders>
              <w:top w:val="single" w:sz="4" w:space="0" w:color="auto"/>
              <w:left w:val="dashSmallGap" w:sz="4" w:space="0" w:color="auto"/>
              <w:bottom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tc>
      </w:tr>
      <w:tr w:rsidR="00266AE4" w:rsidRPr="00637BCA" w:rsidTr="00E105B5">
        <w:trPr>
          <w:cantSplit/>
          <w:trHeight w:val="300"/>
        </w:trPr>
        <w:tc>
          <w:tcPr>
            <w:tcW w:w="361"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1617" w:type="dxa"/>
            <w:gridSpan w:val="3"/>
            <w:tcBorders>
              <w:top w:val="dashSmallGap" w:sz="4" w:space="0" w:color="auto"/>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□火災</w:t>
            </w:r>
          </w:p>
        </w:tc>
        <w:tc>
          <w:tcPr>
            <w:tcW w:w="1621" w:type="dxa"/>
            <w:gridSpan w:val="2"/>
            <w:tcBorders>
              <w:top w:val="dashSmallGap" w:sz="4" w:space="0" w:color="auto"/>
              <w:left w:val="nil"/>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□地震</w:t>
            </w:r>
          </w:p>
        </w:tc>
        <w:tc>
          <w:tcPr>
            <w:tcW w:w="2048" w:type="dxa"/>
            <w:gridSpan w:val="3"/>
            <w:tcBorders>
              <w:top w:val="dashSmallGap" w:sz="4" w:space="0" w:color="auto"/>
              <w:left w:val="nil"/>
              <w:bottom w:val="dashSmallGap" w:sz="4" w:space="0" w:color="auto"/>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□その他(　　)</w:t>
            </w:r>
          </w:p>
        </w:tc>
        <w:tc>
          <w:tcPr>
            <w:tcW w:w="1215" w:type="dxa"/>
            <w:tcBorders>
              <w:top w:val="dashSmallGap" w:sz="4" w:space="0" w:color="auto"/>
              <w:left w:val="dashSmallGap" w:sz="4" w:space="0" w:color="auto"/>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□同左</w:t>
            </w:r>
          </w:p>
        </w:tc>
        <w:tc>
          <w:tcPr>
            <w:tcW w:w="1236" w:type="dxa"/>
            <w:gridSpan w:val="2"/>
            <w:tcBorders>
              <w:top w:val="dashSmallGap" w:sz="4" w:space="0" w:color="auto"/>
              <w:left w:val="nil"/>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□同左</w:t>
            </w:r>
          </w:p>
        </w:tc>
        <w:tc>
          <w:tcPr>
            <w:tcW w:w="1082" w:type="dxa"/>
            <w:tcBorders>
              <w:top w:val="dashSmallGap" w:sz="4" w:space="0" w:color="auto"/>
              <w:left w:val="nil"/>
              <w:bottom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□同左</w:t>
            </w:r>
          </w:p>
        </w:tc>
      </w:tr>
      <w:tr w:rsidR="00266AE4" w:rsidRPr="00637BCA" w:rsidTr="00E105B5">
        <w:trPr>
          <w:cantSplit/>
          <w:trHeight w:val="482"/>
        </w:trPr>
        <w:tc>
          <w:tcPr>
            <w:tcW w:w="361"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1617" w:type="dxa"/>
            <w:gridSpan w:val="3"/>
            <w:tcBorders>
              <w:top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□初期消火</w:t>
            </w:r>
          </w:p>
          <w:p w:rsidR="00266AE4" w:rsidRPr="00637BCA" w:rsidRDefault="00266AE4" w:rsidP="00E105B5">
            <w:pPr>
              <w:spacing w:line="200" w:lineRule="exact"/>
              <w:rPr>
                <w:szCs w:val="18"/>
              </w:rPr>
            </w:pPr>
            <w:r w:rsidRPr="00637BCA">
              <w:rPr>
                <w:rFonts w:hint="eastAsia"/>
                <w:szCs w:val="18"/>
              </w:rPr>
              <w:t>□通報連絡</w:t>
            </w:r>
          </w:p>
        </w:tc>
        <w:tc>
          <w:tcPr>
            <w:tcW w:w="1621" w:type="dxa"/>
            <w:gridSpan w:val="2"/>
            <w:tcBorders>
              <w:top w:val="dashSmallGap" w:sz="4" w:space="0" w:color="auto"/>
              <w:left w:val="nil"/>
              <w:right w:val="nil"/>
            </w:tcBorders>
            <w:vAlign w:val="center"/>
          </w:tcPr>
          <w:p w:rsidR="00266AE4" w:rsidRPr="00637BCA" w:rsidRDefault="00266AE4" w:rsidP="00E105B5">
            <w:pPr>
              <w:spacing w:line="200" w:lineRule="exact"/>
              <w:rPr>
                <w:szCs w:val="18"/>
              </w:rPr>
            </w:pPr>
            <w:r w:rsidRPr="00637BCA">
              <w:rPr>
                <w:rFonts w:hint="eastAsia"/>
                <w:szCs w:val="18"/>
              </w:rPr>
              <w:t>□避難誘導</w:t>
            </w:r>
          </w:p>
          <w:p w:rsidR="00266AE4" w:rsidRPr="00637BCA" w:rsidRDefault="00266AE4" w:rsidP="00E105B5">
            <w:pPr>
              <w:spacing w:line="200" w:lineRule="exact"/>
              <w:rPr>
                <w:szCs w:val="18"/>
              </w:rPr>
            </w:pPr>
            <w:r w:rsidRPr="00637BCA">
              <w:rPr>
                <w:rFonts w:hint="eastAsia"/>
                <w:szCs w:val="18"/>
              </w:rPr>
              <w:t>□その他（</w:t>
            </w:r>
          </w:p>
        </w:tc>
        <w:tc>
          <w:tcPr>
            <w:tcW w:w="2048" w:type="dxa"/>
            <w:gridSpan w:val="3"/>
            <w:tcBorders>
              <w:top w:val="dashSmallGap" w:sz="4" w:space="0" w:color="auto"/>
              <w:left w:val="nil"/>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□救出・応急救護</w:t>
            </w:r>
          </w:p>
          <w:p w:rsidR="00266AE4" w:rsidRPr="00637BCA" w:rsidRDefault="00266AE4" w:rsidP="00E105B5">
            <w:pPr>
              <w:spacing w:line="200" w:lineRule="exact"/>
              <w:ind w:firstLineChars="113" w:firstLine="203"/>
              <w:rPr>
                <w:szCs w:val="18"/>
              </w:rPr>
            </w:pPr>
            <w:r w:rsidRPr="00637BCA">
              <w:rPr>
                <w:rFonts w:hint="eastAsia"/>
                <w:szCs w:val="18"/>
              </w:rPr>
              <w:t xml:space="preserve">　　　)</w:t>
            </w:r>
          </w:p>
        </w:tc>
        <w:tc>
          <w:tcPr>
            <w:tcW w:w="1215" w:type="dxa"/>
            <w:tcBorders>
              <w:top w:val="dashSmallGap" w:sz="4" w:space="0" w:color="auto"/>
              <w:left w:val="dashSmallGap" w:sz="4" w:space="0" w:color="auto"/>
              <w:right w:val="nil"/>
            </w:tcBorders>
            <w:vAlign w:val="center"/>
          </w:tcPr>
          <w:p w:rsidR="00266AE4" w:rsidRDefault="00266AE4" w:rsidP="00E105B5">
            <w:pPr>
              <w:spacing w:line="200" w:lineRule="exact"/>
              <w:rPr>
                <w:szCs w:val="18"/>
              </w:rPr>
            </w:pPr>
            <w:r w:rsidRPr="00637BCA">
              <w:rPr>
                <w:rFonts w:hint="eastAsia"/>
                <w:szCs w:val="18"/>
              </w:rPr>
              <w:t>□同左</w:t>
            </w:r>
          </w:p>
          <w:p w:rsidR="00266AE4" w:rsidRPr="00637BCA" w:rsidRDefault="00266AE4" w:rsidP="00E105B5">
            <w:pPr>
              <w:spacing w:line="200" w:lineRule="exact"/>
              <w:rPr>
                <w:szCs w:val="18"/>
              </w:rPr>
            </w:pPr>
            <w:r w:rsidRPr="00637BCA">
              <w:rPr>
                <w:rFonts w:hint="eastAsia"/>
                <w:szCs w:val="18"/>
              </w:rPr>
              <w:t>□同左</w:t>
            </w:r>
          </w:p>
        </w:tc>
        <w:tc>
          <w:tcPr>
            <w:tcW w:w="1236" w:type="dxa"/>
            <w:gridSpan w:val="2"/>
            <w:tcBorders>
              <w:top w:val="dashSmallGap" w:sz="4" w:space="0" w:color="auto"/>
              <w:left w:val="nil"/>
              <w:right w:val="nil"/>
            </w:tcBorders>
            <w:vAlign w:val="center"/>
          </w:tcPr>
          <w:p w:rsidR="00266AE4" w:rsidRPr="00637BCA" w:rsidRDefault="00266AE4" w:rsidP="00E105B5">
            <w:pPr>
              <w:spacing w:line="200" w:lineRule="exact"/>
              <w:rPr>
                <w:szCs w:val="18"/>
              </w:rPr>
            </w:pPr>
            <w:r w:rsidRPr="00637BCA">
              <w:rPr>
                <w:rFonts w:hint="eastAsia"/>
                <w:szCs w:val="18"/>
              </w:rPr>
              <w:t>□同左</w:t>
            </w:r>
          </w:p>
          <w:p w:rsidR="00266AE4" w:rsidRPr="00637BCA" w:rsidRDefault="00266AE4" w:rsidP="00E105B5">
            <w:pPr>
              <w:spacing w:line="200" w:lineRule="exact"/>
              <w:rPr>
                <w:szCs w:val="18"/>
              </w:rPr>
            </w:pPr>
            <w:r w:rsidRPr="00637BCA">
              <w:rPr>
                <w:rFonts w:hint="eastAsia"/>
                <w:szCs w:val="18"/>
              </w:rPr>
              <w:t>□同左</w:t>
            </w:r>
          </w:p>
        </w:tc>
        <w:tc>
          <w:tcPr>
            <w:tcW w:w="1082" w:type="dxa"/>
            <w:tcBorders>
              <w:top w:val="dashSmallGap" w:sz="4" w:space="0" w:color="auto"/>
              <w:left w:val="nil"/>
            </w:tcBorders>
            <w:vAlign w:val="center"/>
          </w:tcPr>
          <w:p w:rsidR="00266AE4" w:rsidRPr="00637BCA" w:rsidRDefault="00266AE4" w:rsidP="00E105B5">
            <w:pPr>
              <w:spacing w:line="200" w:lineRule="exact"/>
              <w:rPr>
                <w:szCs w:val="18"/>
              </w:rPr>
            </w:pPr>
            <w:r w:rsidRPr="00637BCA">
              <w:rPr>
                <w:rFonts w:hint="eastAsia"/>
                <w:szCs w:val="18"/>
              </w:rPr>
              <w:t>□同左</w:t>
            </w:r>
          </w:p>
        </w:tc>
      </w:tr>
      <w:tr w:rsidR="00266AE4" w:rsidRPr="00637BCA" w:rsidTr="00E105B5">
        <w:trPr>
          <w:cantSplit/>
          <w:trHeight w:val="482"/>
        </w:trPr>
        <w:tc>
          <w:tcPr>
            <w:tcW w:w="361"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top w:val="single" w:sz="4" w:space="0" w:color="auto"/>
              <w:right w:val="dashSmallGap" w:sz="4" w:space="0" w:color="auto"/>
            </w:tcBorders>
          </w:tcPr>
          <w:p w:rsidR="00266AE4" w:rsidRPr="00637BCA" w:rsidRDefault="00266AE4" w:rsidP="00E105B5">
            <w:pPr>
              <w:spacing w:line="200" w:lineRule="exact"/>
              <w:rPr>
                <w:szCs w:val="18"/>
              </w:rPr>
            </w:pPr>
            <w:r>
              <w:rPr>
                <w:rFonts w:hint="eastAsia"/>
                <w:szCs w:val="18"/>
              </w:rPr>
              <w:t>□</w:t>
            </w:r>
            <w:r w:rsidRPr="00637BCA">
              <w:rPr>
                <w:rFonts w:hint="eastAsia"/>
                <w:szCs w:val="18"/>
              </w:rPr>
              <w:t>自衛消防訓練指導</w:t>
            </w:r>
          </w:p>
          <w:p w:rsidR="00266AE4" w:rsidRPr="00637BCA" w:rsidRDefault="00266AE4" w:rsidP="00E105B5">
            <w:pPr>
              <w:spacing w:line="200" w:lineRule="exact"/>
              <w:rPr>
                <w:szCs w:val="18"/>
              </w:rPr>
            </w:pPr>
            <w:r w:rsidRPr="00637BCA">
              <w:rPr>
                <w:rFonts w:hint="eastAsia"/>
                <w:szCs w:val="18"/>
              </w:rPr>
              <w:t xml:space="preserve">□その他（　　</w:t>
            </w:r>
            <w:r w:rsidRPr="00637BCA">
              <w:rPr>
                <w:rFonts w:hint="eastAsia"/>
                <w:color w:val="FF0000"/>
                <w:szCs w:val="18"/>
              </w:rPr>
              <w:t xml:space="preserve">　　　　</w:t>
            </w:r>
            <w:r w:rsidRPr="00637BCA">
              <w:rPr>
                <w:rFonts w:hint="eastAsia"/>
                <w:szCs w:val="18"/>
              </w:rPr>
              <w:t xml:space="preserve">　　）</w:t>
            </w:r>
          </w:p>
        </w:tc>
        <w:tc>
          <w:tcPr>
            <w:tcW w:w="3533" w:type="dxa"/>
            <w:gridSpan w:val="4"/>
            <w:tcBorders>
              <w:top w:val="single" w:sz="4" w:space="0" w:color="auto"/>
              <w:left w:val="dashSmallGap" w:sz="4" w:space="0" w:color="auto"/>
            </w:tcBorders>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p w:rsidR="00266AE4" w:rsidRPr="00637BCA" w:rsidRDefault="00266AE4" w:rsidP="00E105B5">
            <w:pPr>
              <w:spacing w:line="200" w:lineRule="exact"/>
              <w:rPr>
                <w:szCs w:val="18"/>
              </w:rPr>
            </w:pPr>
            <w:r>
              <w:rPr>
                <w:rFonts w:hint="eastAsia"/>
                <w:szCs w:val="18"/>
              </w:rPr>
              <w:t>□</w:t>
            </w:r>
            <w:r w:rsidRPr="00637BCA">
              <w:rPr>
                <w:rFonts w:hint="eastAsia"/>
                <w:szCs w:val="18"/>
              </w:rPr>
              <w:t>その他（　　　　　　　　　）</w:t>
            </w:r>
          </w:p>
        </w:tc>
      </w:tr>
      <w:tr w:rsidR="00266AE4" w:rsidRPr="00637BCA" w:rsidTr="00E105B5">
        <w:trPr>
          <w:cantSplit/>
          <w:trHeight w:val="318"/>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val="restart"/>
            <w:textDirection w:val="tbRlV"/>
            <w:vAlign w:val="center"/>
          </w:tcPr>
          <w:p w:rsidR="00266AE4" w:rsidRPr="00637BCA" w:rsidRDefault="00266AE4" w:rsidP="00E105B5">
            <w:pPr>
              <w:spacing w:line="200" w:lineRule="exact"/>
              <w:ind w:left="113" w:right="113"/>
              <w:jc w:val="center"/>
              <w:rPr>
                <w:szCs w:val="18"/>
              </w:rPr>
            </w:pPr>
            <w:r w:rsidRPr="00266AE4">
              <w:rPr>
                <w:rFonts w:hint="eastAsia"/>
                <w:spacing w:val="135"/>
                <w:kern w:val="0"/>
                <w:szCs w:val="18"/>
                <w:fitText w:val="630" w:id="326890755"/>
              </w:rPr>
              <w:t>方</w:t>
            </w:r>
            <w:r w:rsidRPr="00266AE4">
              <w:rPr>
                <w:rFonts w:hint="eastAsia"/>
                <w:kern w:val="0"/>
                <w:szCs w:val="18"/>
                <w:fitText w:val="630" w:id="326890755"/>
              </w:rPr>
              <w:t>法</w:t>
            </w:r>
          </w:p>
        </w:tc>
        <w:tc>
          <w:tcPr>
            <w:tcW w:w="2247" w:type="dxa"/>
            <w:gridSpan w:val="4"/>
            <w:tcBorders>
              <w:bottom w:val="dashSmallGap" w:sz="4" w:space="0" w:color="auto"/>
              <w:right w:val="single" w:sz="4" w:space="0" w:color="auto"/>
            </w:tcBorders>
            <w:vAlign w:val="center"/>
          </w:tcPr>
          <w:p w:rsidR="00266AE4" w:rsidRPr="00637BCA" w:rsidRDefault="00FF7AF4" w:rsidP="00E105B5">
            <w:pPr>
              <w:spacing w:line="200" w:lineRule="exact"/>
              <w:jc w:val="center"/>
              <w:rPr>
                <w:szCs w:val="18"/>
              </w:rPr>
            </w:pPr>
            <w:r w:rsidRPr="002D44E5">
              <w:rPr>
                <w:rFonts w:hint="eastAsia"/>
                <w:spacing w:val="170"/>
                <w:kern w:val="0"/>
                <w:szCs w:val="18"/>
                <w:fitText w:val="1737" w:id="326890756"/>
              </w:rPr>
              <w:t>常駐場</w:t>
            </w:r>
            <w:r w:rsidRPr="002D44E5">
              <w:rPr>
                <w:rFonts w:hint="eastAsia"/>
                <w:spacing w:val="-1"/>
                <w:kern w:val="0"/>
                <w:szCs w:val="18"/>
                <w:fitText w:val="1737" w:id="326890756"/>
              </w:rPr>
              <w:t>所</w:t>
            </w:r>
          </w:p>
        </w:tc>
        <w:tc>
          <w:tcPr>
            <w:tcW w:w="3039" w:type="dxa"/>
            <w:gridSpan w:val="4"/>
            <w:tcBorders>
              <w:left w:val="single" w:sz="4" w:space="0" w:color="auto"/>
              <w:bottom w:val="dashSmallGap" w:sz="4" w:space="0" w:color="auto"/>
              <w:right w:val="dashSmallGap" w:sz="4" w:space="0" w:color="auto"/>
            </w:tcBorders>
            <w:vAlign w:val="center"/>
          </w:tcPr>
          <w:p w:rsidR="00266AE4" w:rsidRPr="00637BCA" w:rsidRDefault="00266AE4" w:rsidP="00E105B5">
            <w:pPr>
              <w:spacing w:line="200" w:lineRule="exact"/>
              <w:rPr>
                <w:rFonts w:hAnsi="ＭＳ 明朝"/>
                <w:color w:val="FF0000"/>
                <w:szCs w:val="18"/>
              </w:rPr>
            </w:pPr>
          </w:p>
        </w:tc>
        <w:tc>
          <w:tcPr>
            <w:tcW w:w="3533" w:type="dxa"/>
            <w:gridSpan w:val="4"/>
            <w:tcBorders>
              <w:left w:val="dashSmallGap" w:sz="4" w:space="0" w:color="auto"/>
              <w:bottom w:val="dashSmallGap" w:sz="4" w:space="0" w:color="auto"/>
            </w:tcBorders>
            <w:vAlign w:val="center"/>
          </w:tcPr>
          <w:p w:rsidR="00266AE4" w:rsidRPr="00637BCA" w:rsidRDefault="00266AE4" w:rsidP="00E105B5">
            <w:pPr>
              <w:spacing w:line="200" w:lineRule="exact"/>
              <w:rPr>
                <w:rFonts w:hAnsi="ＭＳ 明朝"/>
                <w:color w:val="FF0000"/>
                <w:szCs w:val="18"/>
              </w:rPr>
            </w:pPr>
          </w:p>
        </w:tc>
      </w:tr>
      <w:tr w:rsidR="00266AE4" w:rsidRPr="00637BCA" w:rsidTr="00E105B5">
        <w:trPr>
          <w:cantSplit/>
          <w:trHeight w:val="309"/>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2247" w:type="dxa"/>
            <w:gridSpan w:val="4"/>
            <w:tcBorders>
              <w:top w:val="dashSmallGap" w:sz="4" w:space="0" w:color="auto"/>
              <w:bottom w:val="dashSmallGap" w:sz="4" w:space="0" w:color="auto"/>
              <w:right w:val="single" w:sz="4" w:space="0" w:color="auto"/>
            </w:tcBorders>
            <w:vAlign w:val="center"/>
          </w:tcPr>
          <w:p w:rsidR="00266AE4" w:rsidRPr="00637BCA" w:rsidRDefault="00FF7AF4" w:rsidP="00E105B5">
            <w:pPr>
              <w:spacing w:line="200" w:lineRule="exact"/>
              <w:jc w:val="center"/>
              <w:rPr>
                <w:szCs w:val="18"/>
              </w:rPr>
            </w:pPr>
            <w:r w:rsidRPr="002D44E5">
              <w:rPr>
                <w:rFonts w:hint="eastAsia"/>
                <w:spacing w:val="170"/>
                <w:kern w:val="0"/>
                <w:szCs w:val="18"/>
                <w:fitText w:val="1737" w:id="326890757"/>
              </w:rPr>
              <w:t>常駐人</w:t>
            </w:r>
            <w:r w:rsidRPr="002D44E5">
              <w:rPr>
                <w:rFonts w:hint="eastAsia"/>
                <w:spacing w:val="-1"/>
                <w:kern w:val="0"/>
                <w:szCs w:val="18"/>
                <w:fitText w:val="1737" w:id="326890757"/>
              </w:rPr>
              <w:t>員</w:t>
            </w:r>
          </w:p>
        </w:tc>
        <w:tc>
          <w:tcPr>
            <w:tcW w:w="3039" w:type="dxa"/>
            <w:gridSpan w:val="4"/>
            <w:tcBorders>
              <w:top w:val="dashSmallGap" w:sz="4" w:space="0" w:color="auto"/>
              <w:left w:val="single" w:sz="4" w:space="0" w:color="auto"/>
              <w:bottom w:val="dashSmallGap" w:sz="4" w:space="0" w:color="auto"/>
              <w:right w:val="dashSmallGap" w:sz="4" w:space="0" w:color="auto"/>
            </w:tcBorders>
            <w:vAlign w:val="center"/>
          </w:tcPr>
          <w:p w:rsidR="00266AE4" w:rsidRPr="00637BCA" w:rsidRDefault="00266AE4" w:rsidP="00E105B5">
            <w:pPr>
              <w:spacing w:line="200" w:lineRule="exact"/>
              <w:rPr>
                <w:rFonts w:hAnsi="ＭＳ 明朝"/>
                <w:color w:val="FF0000"/>
                <w:szCs w:val="18"/>
              </w:rPr>
            </w:pPr>
          </w:p>
        </w:tc>
        <w:tc>
          <w:tcPr>
            <w:tcW w:w="3533" w:type="dxa"/>
            <w:gridSpan w:val="4"/>
            <w:tcBorders>
              <w:top w:val="dashSmallGap" w:sz="4" w:space="0" w:color="auto"/>
              <w:left w:val="dashSmallGap" w:sz="4" w:space="0" w:color="auto"/>
              <w:bottom w:val="dashSmallGap" w:sz="4" w:space="0" w:color="auto"/>
            </w:tcBorders>
            <w:vAlign w:val="center"/>
          </w:tcPr>
          <w:p w:rsidR="00266AE4" w:rsidRPr="00637BCA" w:rsidRDefault="00266AE4" w:rsidP="00E105B5">
            <w:pPr>
              <w:spacing w:line="200" w:lineRule="exact"/>
              <w:rPr>
                <w:rFonts w:hAnsi="ＭＳ 明朝"/>
                <w:color w:val="FF0000"/>
                <w:szCs w:val="18"/>
              </w:rPr>
            </w:pPr>
          </w:p>
        </w:tc>
      </w:tr>
      <w:tr w:rsidR="00266AE4" w:rsidRPr="00637BCA" w:rsidTr="00E105B5">
        <w:trPr>
          <w:cantSplit/>
          <w:trHeight w:val="314"/>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2247" w:type="dxa"/>
            <w:gridSpan w:val="4"/>
            <w:tcBorders>
              <w:top w:val="dashSmallGap" w:sz="4" w:space="0" w:color="auto"/>
              <w:bottom w:val="dashSmallGap" w:sz="4" w:space="0" w:color="auto"/>
              <w:right w:val="single" w:sz="4" w:space="0" w:color="auto"/>
            </w:tcBorders>
            <w:vAlign w:val="center"/>
          </w:tcPr>
          <w:p w:rsidR="00266AE4" w:rsidRPr="00637BCA" w:rsidRDefault="00FF7AF4" w:rsidP="00E105B5">
            <w:pPr>
              <w:spacing w:line="200" w:lineRule="exact"/>
              <w:jc w:val="center"/>
              <w:rPr>
                <w:szCs w:val="18"/>
              </w:rPr>
            </w:pPr>
            <w:r w:rsidRPr="002D44E5">
              <w:rPr>
                <w:rFonts w:hint="eastAsia"/>
                <w:w w:val="80"/>
                <w:kern w:val="0"/>
                <w:szCs w:val="18"/>
                <w:fitText w:val="1737" w:id="326890758"/>
              </w:rPr>
              <w:t>委託する防火対象物の区</w:t>
            </w:r>
            <w:r w:rsidRPr="002D44E5">
              <w:rPr>
                <w:rFonts w:hint="eastAsia"/>
                <w:spacing w:val="7"/>
                <w:w w:val="80"/>
                <w:kern w:val="0"/>
                <w:szCs w:val="18"/>
                <w:fitText w:val="1737" w:id="326890758"/>
              </w:rPr>
              <w:t>域</w:t>
            </w:r>
          </w:p>
        </w:tc>
        <w:tc>
          <w:tcPr>
            <w:tcW w:w="3039" w:type="dxa"/>
            <w:gridSpan w:val="4"/>
            <w:tcBorders>
              <w:top w:val="dashSmallGap" w:sz="4" w:space="0" w:color="auto"/>
              <w:left w:val="single" w:sz="4" w:space="0" w:color="auto"/>
              <w:bottom w:val="dashSmallGap" w:sz="4" w:space="0" w:color="auto"/>
              <w:right w:val="dashSmallGap" w:sz="4" w:space="0" w:color="auto"/>
            </w:tcBorders>
            <w:vAlign w:val="center"/>
          </w:tcPr>
          <w:p w:rsidR="00266AE4" w:rsidRPr="00637BCA" w:rsidRDefault="00266AE4" w:rsidP="00E105B5">
            <w:pPr>
              <w:spacing w:line="200" w:lineRule="exact"/>
              <w:rPr>
                <w:rFonts w:hAnsi="ＭＳ 明朝"/>
                <w:color w:val="FF0000"/>
                <w:szCs w:val="18"/>
              </w:rPr>
            </w:pPr>
          </w:p>
        </w:tc>
        <w:tc>
          <w:tcPr>
            <w:tcW w:w="3533" w:type="dxa"/>
            <w:gridSpan w:val="4"/>
            <w:tcBorders>
              <w:top w:val="dashSmallGap" w:sz="4" w:space="0" w:color="auto"/>
              <w:left w:val="dashSmallGap" w:sz="4" w:space="0" w:color="auto"/>
              <w:bottom w:val="dashSmallGap" w:sz="4" w:space="0" w:color="auto"/>
            </w:tcBorders>
            <w:vAlign w:val="center"/>
          </w:tcPr>
          <w:p w:rsidR="00266AE4" w:rsidRPr="00637BCA" w:rsidRDefault="00266AE4" w:rsidP="00E105B5">
            <w:pPr>
              <w:spacing w:line="200" w:lineRule="exact"/>
              <w:rPr>
                <w:rFonts w:hAnsi="ＭＳ 明朝"/>
                <w:color w:val="FF0000"/>
                <w:szCs w:val="18"/>
              </w:rPr>
            </w:pPr>
          </w:p>
        </w:tc>
      </w:tr>
      <w:tr w:rsidR="00266AE4" w:rsidRPr="00637BCA" w:rsidTr="00E105B5">
        <w:trPr>
          <w:cantSplit/>
          <w:trHeight w:val="267"/>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2247" w:type="dxa"/>
            <w:gridSpan w:val="4"/>
            <w:tcBorders>
              <w:top w:val="dashSmallGap" w:sz="4" w:space="0" w:color="auto"/>
              <w:right w:val="single" w:sz="4" w:space="0" w:color="auto"/>
            </w:tcBorders>
            <w:vAlign w:val="center"/>
          </w:tcPr>
          <w:p w:rsidR="00266AE4" w:rsidRPr="00637BCA" w:rsidRDefault="00FF7AF4" w:rsidP="00E105B5">
            <w:pPr>
              <w:spacing w:line="200" w:lineRule="exact"/>
              <w:jc w:val="center"/>
              <w:rPr>
                <w:szCs w:val="18"/>
              </w:rPr>
            </w:pPr>
            <w:r w:rsidRPr="002D44E5">
              <w:rPr>
                <w:rFonts w:hint="eastAsia"/>
                <w:spacing w:val="40"/>
                <w:kern w:val="0"/>
                <w:szCs w:val="18"/>
                <w:fitText w:val="1737" w:id="326890759"/>
              </w:rPr>
              <w:t>委託する時間</w:t>
            </w:r>
            <w:r w:rsidRPr="002D44E5">
              <w:rPr>
                <w:rFonts w:hint="eastAsia"/>
                <w:spacing w:val="-1"/>
                <w:kern w:val="0"/>
                <w:szCs w:val="18"/>
                <w:fitText w:val="1737" w:id="326890759"/>
              </w:rPr>
              <w:t>帯</w:t>
            </w:r>
          </w:p>
        </w:tc>
        <w:tc>
          <w:tcPr>
            <w:tcW w:w="3039" w:type="dxa"/>
            <w:gridSpan w:val="4"/>
            <w:tcBorders>
              <w:top w:val="dashSmallGap" w:sz="4" w:space="0" w:color="auto"/>
              <w:left w:val="single" w:sz="4" w:space="0" w:color="auto"/>
              <w:right w:val="dashSmallGap" w:sz="4" w:space="0" w:color="auto"/>
            </w:tcBorders>
            <w:vAlign w:val="center"/>
          </w:tcPr>
          <w:p w:rsidR="00266AE4" w:rsidRPr="00637BCA" w:rsidRDefault="00266AE4" w:rsidP="00E105B5">
            <w:pPr>
              <w:spacing w:line="200" w:lineRule="exact"/>
              <w:rPr>
                <w:rFonts w:hAnsi="ＭＳ 明朝"/>
                <w:color w:val="FF0000"/>
                <w:szCs w:val="18"/>
              </w:rPr>
            </w:pPr>
          </w:p>
        </w:tc>
        <w:tc>
          <w:tcPr>
            <w:tcW w:w="3533" w:type="dxa"/>
            <w:gridSpan w:val="4"/>
            <w:tcBorders>
              <w:top w:val="dashSmallGap" w:sz="4" w:space="0" w:color="auto"/>
              <w:left w:val="dashSmallGap" w:sz="4" w:space="0" w:color="auto"/>
            </w:tcBorders>
            <w:vAlign w:val="center"/>
          </w:tcPr>
          <w:p w:rsidR="00266AE4" w:rsidRPr="00637BCA" w:rsidRDefault="00266AE4" w:rsidP="00E105B5">
            <w:pPr>
              <w:spacing w:line="200" w:lineRule="exact"/>
              <w:rPr>
                <w:rFonts w:hAnsi="ＭＳ 明朝"/>
                <w:color w:val="FF0000"/>
                <w:szCs w:val="18"/>
              </w:rPr>
            </w:pPr>
          </w:p>
        </w:tc>
      </w:tr>
      <w:tr w:rsidR="00266AE4" w:rsidRPr="00637BCA" w:rsidTr="00E105B5">
        <w:trPr>
          <w:cantSplit/>
          <w:trHeight w:val="686"/>
        </w:trPr>
        <w:tc>
          <w:tcPr>
            <w:tcW w:w="361" w:type="dxa"/>
            <w:vMerge/>
          </w:tcPr>
          <w:p w:rsidR="00266AE4" w:rsidRPr="00637BCA" w:rsidRDefault="00266AE4" w:rsidP="00E105B5">
            <w:pPr>
              <w:spacing w:line="200" w:lineRule="exact"/>
              <w:rPr>
                <w:szCs w:val="18"/>
              </w:rPr>
            </w:pPr>
          </w:p>
        </w:tc>
        <w:tc>
          <w:tcPr>
            <w:tcW w:w="357" w:type="dxa"/>
            <w:vMerge w:val="restart"/>
            <w:textDirection w:val="tbRlV"/>
            <w:vAlign w:val="center"/>
          </w:tcPr>
          <w:p w:rsidR="00266AE4" w:rsidRPr="00637BCA" w:rsidRDefault="00266AE4" w:rsidP="00E105B5">
            <w:pPr>
              <w:spacing w:line="200" w:lineRule="exact"/>
              <w:ind w:left="113" w:right="113"/>
              <w:jc w:val="center"/>
              <w:rPr>
                <w:szCs w:val="18"/>
              </w:rPr>
            </w:pPr>
            <w:r w:rsidRPr="00266AE4">
              <w:rPr>
                <w:rFonts w:hint="eastAsia"/>
                <w:spacing w:val="180"/>
                <w:kern w:val="0"/>
                <w:szCs w:val="18"/>
                <w:fitText w:val="1800" w:id="326890760"/>
              </w:rPr>
              <w:t>巡回方</w:t>
            </w:r>
            <w:r w:rsidRPr="00266AE4">
              <w:rPr>
                <w:rFonts w:hint="eastAsia"/>
                <w:kern w:val="0"/>
                <w:szCs w:val="18"/>
                <w:fitText w:val="1800" w:id="326890760"/>
              </w:rPr>
              <w:t>式</w:t>
            </w:r>
          </w:p>
        </w:tc>
        <w:tc>
          <w:tcPr>
            <w:tcW w:w="363" w:type="dxa"/>
            <w:vMerge w:val="restart"/>
            <w:textDirection w:val="tbRlV"/>
            <w:vAlign w:val="center"/>
          </w:tcPr>
          <w:p w:rsidR="00266AE4" w:rsidRPr="00637BCA" w:rsidRDefault="00266AE4" w:rsidP="00E105B5">
            <w:pPr>
              <w:spacing w:line="200" w:lineRule="exact"/>
              <w:ind w:left="113" w:right="113"/>
              <w:jc w:val="center"/>
              <w:rPr>
                <w:szCs w:val="18"/>
              </w:rPr>
            </w:pPr>
            <w:r w:rsidRPr="00266AE4">
              <w:rPr>
                <w:rFonts w:hint="eastAsia"/>
                <w:spacing w:val="270"/>
                <w:kern w:val="0"/>
                <w:szCs w:val="18"/>
                <w:fitText w:val="900" w:id="326890761"/>
              </w:rPr>
              <w:t>範</w:t>
            </w:r>
            <w:r w:rsidRPr="00266AE4">
              <w:rPr>
                <w:rFonts w:hint="eastAsia"/>
                <w:kern w:val="0"/>
                <w:szCs w:val="18"/>
                <w:fitText w:val="900" w:id="326890761"/>
              </w:rPr>
              <w:t>囲</w:t>
            </w:r>
          </w:p>
        </w:tc>
        <w:tc>
          <w:tcPr>
            <w:tcW w:w="5286" w:type="dxa"/>
            <w:gridSpan w:val="8"/>
            <w:tcBorders>
              <w:bottom w:val="single" w:sz="4" w:space="0" w:color="auto"/>
              <w:righ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出火防止業務（火気使用箇所の点検など）</w:t>
            </w:r>
          </w:p>
          <w:p w:rsidR="00266AE4" w:rsidRPr="00637BCA" w:rsidRDefault="00266AE4" w:rsidP="00E105B5">
            <w:pPr>
              <w:spacing w:line="200" w:lineRule="exact"/>
              <w:rPr>
                <w:rFonts w:ascii="ＭＳ ゴシック" w:eastAsia="ＭＳ ゴシック"/>
                <w:szCs w:val="18"/>
              </w:rPr>
            </w:pPr>
            <w:r>
              <w:rPr>
                <w:rFonts w:hint="eastAsia"/>
                <w:szCs w:val="18"/>
              </w:rPr>
              <w:t>□</w:t>
            </w:r>
            <w:r w:rsidRPr="00637BCA">
              <w:rPr>
                <w:rFonts w:hint="eastAsia"/>
                <w:szCs w:val="18"/>
              </w:rPr>
              <w:t>避難又は防火上必要な構造及び設備の維持管理</w:t>
            </w:r>
          </w:p>
          <w:p w:rsidR="00266AE4" w:rsidRPr="00637BCA" w:rsidRDefault="00266AE4" w:rsidP="00E105B5">
            <w:pPr>
              <w:spacing w:line="200" w:lineRule="exact"/>
              <w:rPr>
                <w:szCs w:val="18"/>
              </w:rPr>
            </w:pPr>
            <w:r>
              <w:rPr>
                <w:rFonts w:hint="eastAsia"/>
                <w:szCs w:val="18"/>
              </w:rPr>
              <w:t>□</w:t>
            </w:r>
            <w:r w:rsidRPr="00637BCA">
              <w:rPr>
                <w:rFonts w:hint="eastAsia"/>
                <w:szCs w:val="18"/>
              </w:rPr>
              <w:t>消防・防災設備等の監視・操作業務</w:t>
            </w:r>
          </w:p>
        </w:tc>
        <w:tc>
          <w:tcPr>
            <w:tcW w:w="3533" w:type="dxa"/>
            <w:gridSpan w:val="4"/>
            <w:tcBorders>
              <w:lef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p w:rsidR="00266AE4" w:rsidRPr="00637BCA" w:rsidRDefault="00266AE4" w:rsidP="00E105B5">
            <w:pPr>
              <w:spacing w:line="200" w:lineRule="exact"/>
              <w:rPr>
                <w:szCs w:val="18"/>
              </w:rPr>
            </w:pPr>
            <w:r>
              <w:rPr>
                <w:rFonts w:hint="eastAsia"/>
                <w:szCs w:val="18"/>
              </w:rPr>
              <w:t>□</w:t>
            </w:r>
            <w:r w:rsidRPr="00637BCA">
              <w:rPr>
                <w:rFonts w:hint="eastAsia"/>
                <w:szCs w:val="18"/>
              </w:rPr>
              <w:t>同左</w:t>
            </w:r>
          </w:p>
          <w:p w:rsidR="00266AE4" w:rsidRPr="00637BCA" w:rsidRDefault="00266AE4" w:rsidP="00E105B5">
            <w:pPr>
              <w:spacing w:line="200" w:lineRule="exact"/>
              <w:rPr>
                <w:szCs w:val="18"/>
              </w:rPr>
            </w:pPr>
            <w:r>
              <w:rPr>
                <w:rFonts w:hint="eastAsia"/>
                <w:szCs w:val="18"/>
              </w:rPr>
              <w:t>□</w:t>
            </w:r>
            <w:r w:rsidRPr="00637BCA">
              <w:rPr>
                <w:rFonts w:hint="eastAsia"/>
                <w:szCs w:val="18"/>
              </w:rPr>
              <w:t>同左</w:t>
            </w:r>
          </w:p>
        </w:tc>
      </w:tr>
      <w:tr w:rsidR="00266AE4" w:rsidRPr="00637BCA" w:rsidTr="00E105B5">
        <w:trPr>
          <w:cantSplit/>
          <w:trHeight w:val="327"/>
        </w:trPr>
        <w:tc>
          <w:tcPr>
            <w:tcW w:w="361" w:type="dxa"/>
            <w:vMerge/>
          </w:tcPr>
          <w:p w:rsidR="00266AE4" w:rsidRPr="00637BCA" w:rsidRDefault="00266AE4" w:rsidP="00E105B5">
            <w:pPr>
              <w:spacing w:line="200" w:lineRule="exact"/>
              <w:rPr>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bottom w:val="dashSmallGap" w:sz="4" w:space="0" w:color="auto"/>
              <w:righ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火災、地震その他の災害等が発生した場合の自衛消防活動</w:t>
            </w:r>
          </w:p>
        </w:tc>
        <w:tc>
          <w:tcPr>
            <w:tcW w:w="3533" w:type="dxa"/>
            <w:gridSpan w:val="4"/>
            <w:tcBorders>
              <w:left w:val="dashSmallGap" w:sz="4" w:space="0" w:color="auto"/>
              <w:bottom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tc>
      </w:tr>
      <w:tr w:rsidR="00266AE4" w:rsidRPr="00637BCA" w:rsidTr="00E105B5">
        <w:trPr>
          <w:cantSplit/>
          <w:trHeight w:val="304"/>
        </w:trPr>
        <w:tc>
          <w:tcPr>
            <w:tcW w:w="361" w:type="dxa"/>
            <w:vMerge/>
          </w:tcPr>
          <w:p w:rsidR="00266AE4" w:rsidRPr="00637BCA" w:rsidRDefault="00266AE4" w:rsidP="00E105B5">
            <w:pPr>
              <w:spacing w:line="200" w:lineRule="exact"/>
              <w:rPr>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top w:val="nil"/>
              <w:bottom w:val="dashSmallGap" w:sz="4" w:space="0" w:color="auto"/>
              <w:right w:val="dashSmallGap" w:sz="4" w:space="0" w:color="auto"/>
            </w:tcBorders>
            <w:vAlign w:val="center"/>
          </w:tcPr>
          <w:p w:rsidR="00266AE4" w:rsidRPr="00637BCA" w:rsidRDefault="00266AE4" w:rsidP="00E105B5">
            <w:pPr>
              <w:spacing w:line="200" w:lineRule="exact"/>
              <w:ind w:rightChars="-27" w:right="-49"/>
              <w:rPr>
                <w:szCs w:val="18"/>
              </w:rPr>
            </w:pPr>
            <w:r w:rsidRPr="00637BCA">
              <w:rPr>
                <w:rFonts w:hint="eastAsia"/>
                <w:szCs w:val="18"/>
              </w:rPr>
              <w:t xml:space="preserve">□火災　　　</w:t>
            </w:r>
            <w:r>
              <w:rPr>
                <w:rFonts w:hint="eastAsia"/>
                <w:szCs w:val="18"/>
              </w:rPr>
              <w:t xml:space="preserve">　</w:t>
            </w:r>
            <w:r w:rsidRPr="00637BCA">
              <w:rPr>
                <w:rFonts w:hint="eastAsia"/>
                <w:szCs w:val="18"/>
              </w:rPr>
              <w:t>□地震　　　　　□その他(　　　)</w:t>
            </w:r>
          </w:p>
        </w:tc>
        <w:tc>
          <w:tcPr>
            <w:tcW w:w="3533" w:type="dxa"/>
            <w:gridSpan w:val="4"/>
            <w:tcBorders>
              <w:top w:val="dashSmallGap" w:sz="4" w:space="0" w:color="auto"/>
              <w:left w:val="dashSmallGap" w:sz="4" w:space="0" w:color="auto"/>
              <w:bottom w:val="dashSmallGap" w:sz="4" w:space="0" w:color="auto"/>
            </w:tcBorders>
            <w:vAlign w:val="center"/>
          </w:tcPr>
          <w:p w:rsidR="00266AE4" w:rsidRPr="00637BCA" w:rsidRDefault="00266AE4" w:rsidP="00C70E84">
            <w:pPr>
              <w:spacing w:line="200" w:lineRule="exact"/>
              <w:rPr>
                <w:szCs w:val="18"/>
              </w:rPr>
            </w:pPr>
            <w:r w:rsidRPr="00637BCA">
              <w:rPr>
                <w:rFonts w:hint="eastAsia"/>
                <w:szCs w:val="18"/>
              </w:rPr>
              <w:t>□同左　　　□同左　　　□同左</w:t>
            </w:r>
          </w:p>
        </w:tc>
      </w:tr>
      <w:tr w:rsidR="00266AE4" w:rsidRPr="00637BCA" w:rsidTr="00E105B5">
        <w:trPr>
          <w:cantSplit/>
          <w:trHeight w:val="485"/>
        </w:trPr>
        <w:tc>
          <w:tcPr>
            <w:tcW w:w="361" w:type="dxa"/>
            <w:vMerge/>
          </w:tcPr>
          <w:p w:rsidR="00266AE4" w:rsidRPr="00637BCA" w:rsidRDefault="00266AE4" w:rsidP="00E105B5">
            <w:pPr>
              <w:spacing w:line="200" w:lineRule="exact"/>
              <w:rPr>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top w:val="dashSmallGap" w:sz="4" w:space="0" w:color="auto"/>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□初期消火　　□避難誘導　　　□救出・応急救護</w:t>
            </w:r>
          </w:p>
          <w:p w:rsidR="00266AE4" w:rsidRPr="00637BCA" w:rsidRDefault="00266AE4" w:rsidP="00E105B5">
            <w:pPr>
              <w:spacing w:line="200" w:lineRule="exact"/>
              <w:rPr>
                <w:szCs w:val="18"/>
              </w:rPr>
            </w:pPr>
            <w:r w:rsidRPr="00637BCA">
              <w:rPr>
                <w:rFonts w:hint="eastAsia"/>
                <w:szCs w:val="18"/>
              </w:rPr>
              <w:t>□通報連絡　　□その他（　　　　　　　　　　）</w:t>
            </w:r>
          </w:p>
        </w:tc>
        <w:tc>
          <w:tcPr>
            <w:tcW w:w="3533" w:type="dxa"/>
            <w:gridSpan w:val="4"/>
            <w:tcBorders>
              <w:top w:val="dashSmallGap" w:sz="4" w:space="0" w:color="auto"/>
              <w:lef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 xml:space="preserve">□同左　　</w:t>
            </w:r>
            <w:r>
              <w:rPr>
                <w:rFonts w:hint="eastAsia"/>
                <w:szCs w:val="18"/>
              </w:rPr>
              <w:t xml:space="preserve">　</w:t>
            </w:r>
            <w:r w:rsidRPr="00637BCA">
              <w:rPr>
                <w:rFonts w:hint="eastAsia"/>
                <w:szCs w:val="18"/>
              </w:rPr>
              <w:t>□同左　　　□同左</w:t>
            </w:r>
          </w:p>
          <w:p w:rsidR="00266AE4" w:rsidRPr="00637BCA" w:rsidRDefault="00266AE4" w:rsidP="00E105B5">
            <w:pPr>
              <w:spacing w:line="200" w:lineRule="exact"/>
              <w:rPr>
                <w:szCs w:val="18"/>
              </w:rPr>
            </w:pPr>
            <w:r w:rsidRPr="00637BCA">
              <w:rPr>
                <w:rFonts w:hint="eastAsia"/>
                <w:szCs w:val="18"/>
              </w:rPr>
              <w:t xml:space="preserve">□同左　　</w:t>
            </w:r>
            <w:r>
              <w:rPr>
                <w:rFonts w:hint="eastAsia"/>
                <w:szCs w:val="18"/>
              </w:rPr>
              <w:t xml:space="preserve">　</w:t>
            </w:r>
            <w:r w:rsidRPr="00637BCA">
              <w:rPr>
                <w:rFonts w:hint="eastAsia"/>
                <w:szCs w:val="18"/>
              </w:rPr>
              <w:t>□同左</w:t>
            </w:r>
          </w:p>
        </w:tc>
      </w:tr>
      <w:tr w:rsidR="00266AE4" w:rsidRPr="00637BCA" w:rsidTr="00E105B5">
        <w:trPr>
          <w:cantSplit/>
          <w:trHeight w:val="471"/>
        </w:trPr>
        <w:tc>
          <w:tcPr>
            <w:tcW w:w="361" w:type="dxa"/>
            <w:vMerge/>
          </w:tcPr>
          <w:p w:rsidR="00266AE4" w:rsidRPr="00637BCA" w:rsidRDefault="00266AE4" w:rsidP="00E105B5">
            <w:pPr>
              <w:spacing w:line="200" w:lineRule="exact"/>
              <w:rPr>
                <w:szCs w:val="18"/>
              </w:rPr>
            </w:pPr>
          </w:p>
        </w:tc>
        <w:tc>
          <w:tcPr>
            <w:tcW w:w="357"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righ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自衛消防訓練指導</w:t>
            </w:r>
          </w:p>
          <w:p w:rsidR="00266AE4" w:rsidRPr="00637BCA" w:rsidRDefault="00266AE4" w:rsidP="00E105B5">
            <w:pPr>
              <w:spacing w:line="200" w:lineRule="exact"/>
              <w:rPr>
                <w:szCs w:val="18"/>
              </w:rPr>
            </w:pPr>
            <w:r>
              <w:rPr>
                <w:rFonts w:hint="eastAsia"/>
                <w:szCs w:val="18"/>
              </w:rPr>
              <w:t>□</w:t>
            </w:r>
            <w:r w:rsidRPr="00637BCA">
              <w:rPr>
                <w:rFonts w:hint="eastAsia"/>
                <w:szCs w:val="18"/>
              </w:rPr>
              <w:t xml:space="preserve">その他（　　</w:t>
            </w:r>
            <w:r w:rsidRPr="00637BCA">
              <w:rPr>
                <w:rFonts w:hint="eastAsia"/>
                <w:color w:val="FF0000"/>
                <w:szCs w:val="18"/>
              </w:rPr>
              <w:t xml:space="preserve">　　　　</w:t>
            </w:r>
            <w:r w:rsidRPr="00637BCA">
              <w:rPr>
                <w:rFonts w:hint="eastAsia"/>
                <w:szCs w:val="18"/>
              </w:rPr>
              <w:t xml:space="preserve">　　）</w:t>
            </w:r>
          </w:p>
        </w:tc>
        <w:tc>
          <w:tcPr>
            <w:tcW w:w="3533" w:type="dxa"/>
            <w:gridSpan w:val="4"/>
            <w:tcBorders>
              <w:left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p w:rsidR="00266AE4" w:rsidRPr="00637BCA" w:rsidRDefault="00266AE4" w:rsidP="00E105B5">
            <w:pPr>
              <w:spacing w:line="200" w:lineRule="exact"/>
              <w:rPr>
                <w:szCs w:val="18"/>
              </w:rPr>
            </w:pPr>
            <w:r>
              <w:rPr>
                <w:rFonts w:hint="eastAsia"/>
                <w:szCs w:val="18"/>
              </w:rPr>
              <w:t>□</w:t>
            </w:r>
            <w:r w:rsidRPr="00637BCA">
              <w:rPr>
                <w:rFonts w:hint="eastAsia"/>
                <w:szCs w:val="18"/>
              </w:rPr>
              <w:t>その他（　　　　　　　　　）</w:t>
            </w:r>
          </w:p>
        </w:tc>
      </w:tr>
      <w:tr w:rsidR="00266AE4" w:rsidRPr="00637BCA" w:rsidTr="00E105B5">
        <w:trPr>
          <w:cantSplit/>
          <w:trHeight w:val="266"/>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val="restart"/>
            <w:textDirection w:val="tbRlV"/>
            <w:vAlign w:val="center"/>
          </w:tcPr>
          <w:p w:rsidR="00266AE4" w:rsidRPr="00637BCA" w:rsidRDefault="00266AE4" w:rsidP="00E105B5">
            <w:pPr>
              <w:spacing w:line="200" w:lineRule="exact"/>
              <w:ind w:left="113" w:right="113"/>
              <w:jc w:val="center"/>
              <w:rPr>
                <w:szCs w:val="18"/>
              </w:rPr>
            </w:pPr>
            <w:r w:rsidRPr="00266AE4">
              <w:rPr>
                <w:rFonts w:hint="eastAsia"/>
                <w:spacing w:val="135"/>
                <w:kern w:val="0"/>
                <w:szCs w:val="18"/>
                <w:fitText w:val="630" w:id="326890762"/>
              </w:rPr>
              <w:t>方</w:t>
            </w:r>
            <w:r w:rsidRPr="00266AE4">
              <w:rPr>
                <w:rFonts w:hint="eastAsia"/>
                <w:kern w:val="0"/>
                <w:szCs w:val="18"/>
                <w:fitText w:val="630" w:id="326890762"/>
              </w:rPr>
              <w:t>法</w:t>
            </w:r>
          </w:p>
        </w:tc>
        <w:tc>
          <w:tcPr>
            <w:tcW w:w="3238" w:type="dxa"/>
            <w:gridSpan w:val="5"/>
            <w:tcBorders>
              <w:bottom w:val="dashSmallGap" w:sz="4" w:space="0" w:color="auto"/>
              <w:right w:val="single" w:sz="4" w:space="0" w:color="auto"/>
            </w:tcBorders>
            <w:vAlign w:val="center"/>
          </w:tcPr>
          <w:p w:rsidR="00266AE4" w:rsidRPr="00637BCA" w:rsidRDefault="00266AE4" w:rsidP="00E105B5">
            <w:pPr>
              <w:spacing w:line="200" w:lineRule="exact"/>
              <w:jc w:val="center"/>
              <w:rPr>
                <w:szCs w:val="18"/>
              </w:rPr>
            </w:pPr>
            <w:r w:rsidRPr="00266AE4">
              <w:rPr>
                <w:rFonts w:hint="eastAsia"/>
                <w:spacing w:val="240"/>
                <w:kern w:val="0"/>
                <w:szCs w:val="18"/>
                <w:fitText w:val="2160" w:id="326890763"/>
              </w:rPr>
              <w:t>巡回回</w:t>
            </w:r>
            <w:r w:rsidRPr="00266AE4">
              <w:rPr>
                <w:rFonts w:hint="eastAsia"/>
                <w:kern w:val="0"/>
                <w:szCs w:val="18"/>
                <w:fitText w:val="2160" w:id="326890763"/>
              </w:rPr>
              <w:t>数</w:t>
            </w:r>
          </w:p>
        </w:tc>
        <w:tc>
          <w:tcPr>
            <w:tcW w:w="2048" w:type="dxa"/>
            <w:gridSpan w:val="3"/>
            <w:tcBorders>
              <w:left w:val="single" w:sz="4" w:space="0" w:color="auto"/>
              <w:bottom w:val="dashSmallGap"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left w:val="dashSmallGap" w:sz="4" w:space="0" w:color="auto"/>
              <w:bottom w:val="dashSmallGap" w:sz="4" w:space="0" w:color="auto"/>
            </w:tcBorders>
          </w:tcPr>
          <w:p w:rsidR="00266AE4" w:rsidRPr="00637BCA" w:rsidRDefault="00266AE4" w:rsidP="00E105B5">
            <w:pPr>
              <w:spacing w:line="200" w:lineRule="exact"/>
              <w:rPr>
                <w:szCs w:val="18"/>
              </w:rPr>
            </w:pPr>
          </w:p>
        </w:tc>
      </w:tr>
      <w:tr w:rsidR="00266AE4" w:rsidRPr="00637BCA" w:rsidTr="00E105B5">
        <w:trPr>
          <w:cantSplit/>
          <w:trHeight w:val="327"/>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3238" w:type="dxa"/>
            <w:gridSpan w:val="5"/>
            <w:tcBorders>
              <w:top w:val="dashSmallGap" w:sz="4" w:space="0" w:color="auto"/>
              <w:bottom w:val="dashSmallGap" w:sz="4" w:space="0" w:color="auto"/>
              <w:right w:val="single" w:sz="4" w:space="0" w:color="auto"/>
            </w:tcBorders>
            <w:vAlign w:val="center"/>
          </w:tcPr>
          <w:p w:rsidR="00266AE4" w:rsidRPr="00637BCA" w:rsidRDefault="00266AE4" w:rsidP="00E105B5">
            <w:pPr>
              <w:spacing w:line="200" w:lineRule="exact"/>
              <w:jc w:val="center"/>
              <w:rPr>
                <w:szCs w:val="18"/>
              </w:rPr>
            </w:pPr>
            <w:r w:rsidRPr="00F62BF7">
              <w:rPr>
                <w:rFonts w:hint="eastAsia"/>
                <w:spacing w:val="240"/>
                <w:kern w:val="0"/>
                <w:szCs w:val="18"/>
                <w:fitText w:val="2160" w:id="326890764"/>
              </w:rPr>
              <w:t>巡回人</w:t>
            </w:r>
            <w:r w:rsidRPr="00F62BF7">
              <w:rPr>
                <w:rFonts w:hint="eastAsia"/>
                <w:kern w:val="0"/>
                <w:szCs w:val="18"/>
                <w:fitText w:val="2160" w:id="326890764"/>
              </w:rPr>
              <w:t>員</w:t>
            </w:r>
          </w:p>
        </w:tc>
        <w:tc>
          <w:tcPr>
            <w:tcW w:w="2048" w:type="dxa"/>
            <w:gridSpan w:val="3"/>
            <w:tcBorders>
              <w:top w:val="dashSmallGap" w:sz="4" w:space="0" w:color="auto"/>
              <w:left w:val="single" w:sz="4" w:space="0" w:color="auto"/>
              <w:bottom w:val="dashSmallGap"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dashSmallGap" w:sz="4" w:space="0" w:color="auto"/>
              <w:left w:val="dashSmallGap" w:sz="4" w:space="0" w:color="auto"/>
              <w:bottom w:val="dashSmallGap" w:sz="4" w:space="0" w:color="auto"/>
            </w:tcBorders>
          </w:tcPr>
          <w:p w:rsidR="00266AE4" w:rsidRPr="00637BCA" w:rsidRDefault="00266AE4" w:rsidP="00E105B5">
            <w:pPr>
              <w:spacing w:line="200" w:lineRule="exact"/>
              <w:rPr>
                <w:szCs w:val="18"/>
              </w:rPr>
            </w:pPr>
          </w:p>
        </w:tc>
      </w:tr>
      <w:tr w:rsidR="00266AE4" w:rsidRPr="00637BCA" w:rsidTr="00E105B5">
        <w:trPr>
          <w:cantSplit/>
          <w:trHeight w:val="303"/>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3238" w:type="dxa"/>
            <w:gridSpan w:val="5"/>
            <w:tcBorders>
              <w:top w:val="dashSmallGap" w:sz="4" w:space="0" w:color="auto"/>
              <w:bottom w:val="dashSmallGap" w:sz="4" w:space="0" w:color="auto"/>
              <w:right w:val="single" w:sz="4" w:space="0" w:color="auto"/>
            </w:tcBorders>
            <w:vAlign w:val="center"/>
          </w:tcPr>
          <w:p w:rsidR="00266AE4" w:rsidRPr="00637BCA" w:rsidRDefault="00266AE4" w:rsidP="00E105B5">
            <w:pPr>
              <w:spacing w:line="200" w:lineRule="exact"/>
              <w:jc w:val="center"/>
              <w:rPr>
                <w:szCs w:val="18"/>
              </w:rPr>
            </w:pPr>
            <w:r w:rsidRPr="00266AE4">
              <w:rPr>
                <w:rFonts w:hint="eastAsia"/>
                <w:kern w:val="0"/>
                <w:szCs w:val="18"/>
                <w:fitText w:val="2160" w:id="326890765"/>
              </w:rPr>
              <w:t>委託する防火対象物の区域</w:t>
            </w:r>
          </w:p>
        </w:tc>
        <w:tc>
          <w:tcPr>
            <w:tcW w:w="2048" w:type="dxa"/>
            <w:gridSpan w:val="3"/>
            <w:tcBorders>
              <w:top w:val="dashSmallGap" w:sz="4" w:space="0" w:color="auto"/>
              <w:left w:val="single" w:sz="4" w:space="0" w:color="auto"/>
              <w:bottom w:val="dashSmallGap"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dashSmallGap" w:sz="4" w:space="0" w:color="auto"/>
              <w:left w:val="dashSmallGap" w:sz="4" w:space="0" w:color="auto"/>
              <w:bottom w:val="dashSmallGap" w:sz="4" w:space="0" w:color="auto"/>
            </w:tcBorders>
          </w:tcPr>
          <w:p w:rsidR="00266AE4" w:rsidRPr="00637BCA" w:rsidRDefault="00266AE4" w:rsidP="00E105B5">
            <w:pPr>
              <w:spacing w:line="200" w:lineRule="exact"/>
              <w:rPr>
                <w:szCs w:val="18"/>
              </w:rPr>
            </w:pPr>
          </w:p>
        </w:tc>
      </w:tr>
      <w:tr w:rsidR="00266AE4" w:rsidRPr="00637BCA" w:rsidTr="00E105B5">
        <w:trPr>
          <w:cantSplit/>
          <w:trHeight w:val="308"/>
        </w:trPr>
        <w:tc>
          <w:tcPr>
            <w:tcW w:w="361" w:type="dxa"/>
            <w:vMerge/>
          </w:tcPr>
          <w:p w:rsidR="00266AE4" w:rsidRPr="00637BCA" w:rsidRDefault="00266AE4" w:rsidP="00E105B5">
            <w:pPr>
              <w:spacing w:line="200" w:lineRule="exact"/>
              <w:rPr>
                <w:szCs w:val="18"/>
              </w:rPr>
            </w:pPr>
          </w:p>
        </w:tc>
        <w:tc>
          <w:tcPr>
            <w:tcW w:w="357" w:type="dxa"/>
            <w:vMerge/>
            <w:tcBorders>
              <w:bottom w:val="single" w:sz="4" w:space="0" w:color="auto"/>
            </w:tcBorders>
          </w:tcPr>
          <w:p w:rsidR="00266AE4" w:rsidRPr="00637BCA" w:rsidRDefault="00266AE4" w:rsidP="00E105B5">
            <w:pPr>
              <w:spacing w:line="200" w:lineRule="exact"/>
              <w:rPr>
                <w:szCs w:val="18"/>
              </w:rPr>
            </w:pPr>
          </w:p>
        </w:tc>
        <w:tc>
          <w:tcPr>
            <w:tcW w:w="363" w:type="dxa"/>
            <w:vMerge/>
            <w:tcBorders>
              <w:bottom w:val="single" w:sz="4" w:space="0" w:color="auto"/>
            </w:tcBorders>
          </w:tcPr>
          <w:p w:rsidR="00266AE4" w:rsidRPr="00637BCA" w:rsidRDefault="00266AE4" w:rsidP="00E105B5">
            <w:pPr>
              <w:spacing w:line="200" w:lineRule="exact"/>
              <w:rPr>
                <w:szCs w:val="18"/>
              </w:rPr>
            </w:pPr>
          </w:p>
        </w:tc>
        <w:tc>
          <w:tcPr>
            <w:tcW w:w="3238" w:type="dxa"/>
            <w:gridSpan w:val="5"/>
            <w:tcBorders>
              <w:top w:val="dashSmallGap" w:sz="4" w:space="0" w:color="auto"/>
              <w:bottom w:val="single" w:sz="4" w:space="0" w:color="auto"/>
              <w:right w:val="single" w:sz="4" w:space="0" w:color="auto"/>
            </w:tcBorders>
            <w:vAlign w:val="center"/>
          </w:tcPr>
          <w:p w:rsidR="00266AE4" w:rsidRPr="00637BCA" w:rsidRDefault="00266AE4" w:rsidP="00E105B5">
            <w:pPr>
              <w:spacing w:line="200" w:lineRule="exact"/>
              <w:jc w:val="center"/>
              <w:rPr>
                <w:szCs w:val="18"/>
              </w:rPr>
            </w:pPr>
            <w:r w:rsidRPr="00266AE4">
              <w:rPr>
                <w:rFonts w:hint="eastAsia"/>
                <w:spacing w:val="75"/>
                <w:kern w:val="0"/>
                <w:szCs w:val="18"/>
                <w:fitText w:val="2220" w:id="326890766"/>
              </w:rPr>
              <w:t>委託する時間</w:t>
            </w:r>
            <w:r w:rsidRPr="00266AE4">
              <w:rPr>
                <w:rFonts w:hint="eastAsia"/>
                <w:spacing w:val="30"/>
                <w:kern w:val="0"/>
                <w:szCs w:val="18"/>
                <w:fitText w:val="2220" w:id="326890766"/>
              </w:rPr>
              <w:t>帯</w:t>
            </w:r>
          </w:p>
        </w:tc>
        <w:tc>
          <w:tcPr>
            <w:tcW w:w="2048" w:type="dxa"/>
            <w:gridSpan w:val="3"/>
            <w:tcBorders>
              <w:top w:val="dashSmallGap" w:sz="4" w:space="0" w:color="auto"/>
              <w:left w:val="single" w:sz="4" w:space="0" w:color="auto"/>
              <w:bottom w:val="single"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dashSmallGap" w:sz="4" w:space="0" w:color="auto"/>
              <w:left w:val="dashSmallGap" w:sz="4" w:space="0" w:color="auto"/>
              <w:bottom w:val="single" w:sz="4" w:space="0" w:color="auto"/>
            </w:tcBorders>
          </w:tcPr>
          <w:p w:rsidR="00266AE4" w:rsidRPr="00637BCA" w:rsidRDefault="00266AE4" w:rsidP="00E105B5">
            <w:pPr>
              <w:spacing w:line="200" w:lineRule="exact"/>
              <w:rPr>
                <w:szCs w:val="18"/>
              </w:rPr>
            </w:pPr>
          </w:p>
        </w:tc>
      </w:tr>
      <w:tr w:rsidR="00266AE4" w:rsidRPr="00637BCA" w:rsidTr="00E105B5">
        <w:trPr>
          <w:cantSplit/>
          <w:trHeight w:val="327"/>
        </w:trPr>
        <w:tc>
          <w:tcPr>
            <w:tcW w:w="361" w:type="dxa"/>
            <w:vMerge/>
          </w:tcPr>
          <w:p w:rsidR="00266AE4" w:rsidRPr="00637BCA" w:rsidRDefault="00266AE4" w:rsidP="00E105B5">
            <w:pPr>
              <w:spacing w:line="200" w:lineRule="exact"/>
              <w:rPr>
                <w:szCs w:val="18"/>
              </w:rPr>
            </w:pPr>
          </w:p>
        </w:tc>
        <w:tc>
          <w:tcPr>
            <w:tcW w:w="357" w:type="dxa"/>
            <w:vMerge w:val="restart"/>
            <w:tcBorders>
              <w:top w:val="single" w:sz="4" w:space="0" w:color="auto"/>
            </w:tcBorders>
            <w:textDirection w:val="tbRlV"/>
            <w:vAlign w:val="center"/>
          </w:tcPr>
          <w:p w:rsidR="00266AE4" w:rsidRPr="00637BCA" w:rsidRDefault="00266AE4" w:rsidP="00E105B5">
            <w:pPr>
              <w:spacing w:line="200" w:lineRule="exact"/>
              <w:ind w:left="113" w:right="113"/>
              <w:jc w:val="center"/>
              <w:rPr>
                <w:szCs w:val="18"/>
              </w:rPr>
            </w:pPr>
            <w:r w:rsidRPr="00637BCA">
              <w:rPr>
                <w:rFonts w:hint="eastAsia"/>
                <w:kern w:val="0"/>
                <w:szCs w:val="18"/>
              </w:rPr>
              <w:t>遠隔移報方式</w:t>
            </w:r>
          </w:p>
        </w:tc>
        <w:tc>
          <w:tcPr>
            <w:tcW w:w="3601" w:type="dxa"/>
            <w:gridSpan w:val="6"/>
            <w:tcBorders>
              <w:top w:val="single" w:sz="4" w:space="0" w:color="auto"/>
              <w:bottom w:val="single" w:sz="4" w:space="0" w:color="auto"/>
              <w:right w:val="single" w:sz="4" w:space="0" w:color="auto"/>
            </w:tcBorders>
            <w:vAlign w:val="center"/>
          </w:tcPr>
          <w:p w:rsidR="00266AE4" w:rsidRPr="00637BCA" w:rsidRDefault="00266AE4" w:rsidP="00E105B5">
            <w:pPr>
              <w:spacing w:line="200" w:lineRule="exact"/>
              <w:jc w:val="center"/>
              <w:rPr>
                <w:szCs w:val="18"/>
              </w:rPr>
            </w:pPr>
            <w:r w:rsidRPr="00266AE4">
              <w:rPr>
                <w:rFonts w:hint="eastAsia"/>
                <w:spacing w:val="75"/>
                <w:kern w:val="0"/>
                <w:szCs w:val="18"/>
                <w:fitText w:val="1930" w:id="326890767"/>
              </w:rPr>
              <w:t>通報登録番</w:t>
            </w:r>
            <w:r w:rsidRPr="00266AE4">
              <w:rPr>
                <w:rFonts w:hint="eastAsia"/>
                <w:spacing w:val="45"/>
                <w:kern w:val="0"/>
                <w:szCs w:val="18"/>
                <w:fitText w:val="1930" w:id="326890767"/>
              </w:rPr>
              <w:t>号</w:t>
            </w:r>
          </w:p>
        </w:tc>
        <w:tc>
          <w:tcPr>
            <w:tcW w:w="2048" w:type="dxa"/>
            <w:gridSpan w:val="3"/>
            <w:tcBorders>
              <w:top w:val="single" w:sz="4" w:space="0" w:color="auto"/>
              <w:left w:val="single" w:sz="4" w:space="0" w:color="auto"/>
              <w:bottom w:val="single"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single" w:sz="4" w:space="0" w:color="auto"/>
              <w:left w:val="dashSmallGap" w:sz="4" w:space="0" w:color="auto"/>
              <w:bottom w:val="single" w:sz="4" w:space="0" w:color="auto"/>
            </w:tcBorders>
          </w:tcPr>
          <w:p w:rsidR="00266AE4" w:rsidRPr="00637BCA" w:rsidRDefault="00266AE4" w:rsidP="00E105B5">
            <w:pPr>
              <w:spacing w:line="200" w:lineRule="exact"/>
              <w:rPr>
                <w:szCs w:val="18"/>
              </w:rPr>
            </w:pPr>
          </w:p>
        </w:tc>
      </w:tr>
      <w:tr w:rsidR="00266AE4" w:rsidRPr="00637BCA" w:rsidTr="00E105B5">
        <w:trPr>
          <w:cantSplit/>
          <w:trHeight w:val="280"/>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val="restart"/>
            <w:textDirection w:val="tbRlV"/>
            <w:vAlign w:val="center"/>
          </w:tcPr>
          <w:p w:rsidR="00266AE4" w:rsidRPr="00637BCA" w:rsidRDefault="00266AE4" w:rsidP="00E105B5">
            <w:pPr>
              <w:spacing w:line="200" w:lineRule="exact"/>
              <w:ind w:left="113" w:right="113"/>
              <w:jc w:val="center"/>
              <w:rPr>
                <w:szCs w:val="18"/>
              </w:rPr>
            </w:pPr>
            <w:r w:rsidRPr="00637BCA">
              <w:rPr>
                <w:rFonts w:hint="eastAsia"/>
                <w:kern w:val="0"/>
                <w:szCs w:val="18"/>
              </w:rPr>
              <w:t>範囲</w:t>
            </w:r>
          </w:p>
        </w:tc>
        <w:tc>
          <w:tcPr>
            <w:tcW w:w="5286" w:type="dxa"/>
            <w:gridSpan w:val="8"/>
            <w:tcBorders>
              <w:bottom w:val="single" w:sz="4" w:space="0" w:color="auto"/>
              <w:right w:val="dashSmallGap" w:sz="4" w:space="0" w:color="auto"/>
            </w:tcBorders>
            <w:vAlign w:val="center"/>
          </w:tcPr>
          <w:p w:rsidR="00266AE4" w:rsidRPr="00637BCA" w:rsidRDefault="00266AE4" w:rsidP="00E105B5">
            <w:pPr>
              <w:spacing w:line="200" w:lineRule="exact"/>
              <w:rPr>
                <w:szCs w:val="18"/>
              </w:rPr>
            </w:pPr>
            <w:r w:rsidRPr="00D312AE">
              <w:rPr>
                <w:rFonts w:hAnsi="ＭＳ 明朝" w:hint="eastAsia"/>
                <w:szCs w:val="18"/>
              </w:rPr>
              <w:t>□</w:t>
            </w:r>
            <w:r w:rsidRPr="00637BCA">
              <w:rPr>
                <w:rFonts w:hint="eastAsia"/>
                <w:szCs w:val="18"/>
              </w:rPr>
              <w:t>消防・防災設備等の遠隔監視・操作業務</w:t>
            </w:r>
          </w:p>
        </w:tc>
        <w:tc>
          <w:tcPr>
            <w:tcW w:w="3533" w:type="dxa"/>
            <w:gridSpan w:val="4"/>
            <w:tcBorders>
              <w:left w:val="dashSmallGap" w:sz="4" w:space="0" w:color="auto"/>
              <w:bottom w:val="single"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tc>
      </w:tr>
      <w:tr w:rsidR="00266AE4" w:rsidRPr="00637BCA" w:rsidTr="00E105B5">
        <w:trPr>
          <w:cantSplit/>
          <w:trHeight w:val="350"/>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bottom w:val="dashSmallGap" w:sz="4" w:space="0" w:color="auto"/>
              <w:right w:val="dashSmallGap" w:sz="4" w:space="0" w:color="auto"/>
            </w:tcBorders>
            <w:vAlign w:val="center"/>
          </w:tcPr>
          <w:p w:rsidR="00266AE4" w:rsidRPr="00637BCA" w:rsidRDefault="00266AE4" w:rsidP="00E105B5">
            <w:pPr>
              <w:spacing w:line="200" w:lineRule="exact"/>
              <w:rPr>
                <w:rFonts w:ascii="ＭＳ ゴシック" w:eastAsia="ＭＳ ゴシック"/>
                <w:szCs w:val="18"/>
              </w:rPr>
            </w:pPr>
            <w:r>
              <w:rPr>
                <w:rFonts w:hint="eastAsia"/>
                <w:szCs w:val="18"/>
              </w:rPr>
              <w:t>□</w:t>
            </w:r>
            <w:r w:rsidRPr="00637BCA">
              <w:rPr>
                <w:rFonts w:hint="eastAsia"/>
                <w:szCs w:val="18"/>
              </w:rPr>
              <w:t>火災、地震その他の災害等が発生した場合の自衛消防活動</w:t>
            </w:r>
          </w:p>
        </w:tc>
        <w:tc>
          <w:tcPr>
            <w:tcW w:w="3533" w:type="dxa"/>
            <w:gridSpan w:val="4"/>
            <w:tcBorders>
              <w:left w:val="dashSmallGap" w:sz="4" w:space="0" w:color="auto"/>
              <w:bottom w:val="dashSmallGap" w:sz="4" w:space="0" w:color="auto"/>
            </w:tcBorders>
            <w:vAlign w:val="center"/>
          </w:tcPr>
          <w:p w:rsidR="00266AE4" w:rsidRPr="00637BCA" w:rsidRDefault="00266AE4" w:rsidP="00E105B5">
            <w:pPr>
              <w:spacing w:line="200" w:lineRule="exact"/>
              <w:rPr>
                <w:szCs w:val="18"/>
              </w:rPr>
            </w:pPr>
            <w:r>
              <w:rPr>
                <w:rFonts w:hint="eastAsia"/>
                <w:szCs w:val="18"/>
              </w:rPr>
              <w:t>□</w:t>
            </w:r>
            <w:r w:rsidRPr="00637BCA">
              <w:rPr>
                <w:rFonts w:hint="eastAsia"/>
                <w:szCs w:val="18"/>
              </w:rPr>
              <w:t>同左</w:t>
            </w:r>
          </w:p>
        </w:tc>
      </w:tr>
      <w:tr w:rsidR="00266AE4" w:rsidRPr="00637BCA" w:rsidTr="00E105B5">
        <w:trPr>
          <w:cantSplit/>
          <w:trHeight w:val="312"/>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1617" w:type="dxa"/>
            <w:gridSpan w:val="3"/>
            <w:tcBorders>
              <w:top w:val="dashSmallGap" w:sz="4" w:space="0" w:color="auto"/>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□火災</w:t>
            </w:r>
          </w:p>
        </w:tc>
        <w:tc>
          <w:tcPr>
            <w:tcW w:w="1621" w:type="dxa"/>
            <w:gridSpan w:val="2"/>
            <w:tcBorders>
              <w:top w:val="dashSmallGap" w:sz="4" w:space="0" w:color="auto"/>
              <w:left w:val="nil"/>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□地震</w:t>
            </w:r>
          </w:p>
        </w:tc>
        <w:tc>
          <w:tcPr>
            <w:tcW w:w="2048" w:type="dxa"/>
            <w:gridSpan w:val="3"/>
            <w:tcBorders>
              <w:top w:val="dashSmallGap" w:sz="4" w:space="0" w:color="auto"/>
              <w:left w:val="nil"/>
              <w:bottom w:val="dashSmallGap" w:sz="4" w:space="0" w:color="auto"/>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□その他(　　)</w:t>
            </w:r>
          </w:p>
        </w:tc>
        <w:tc>
          <w:tcPr>
            <w:tcW w:w="1283" w:type="dxa"/>
            <w:gridSpan w:val="2"/>
            <w:tcBorders>
              <w:top w:val="dashSmallGap" w:sz="4" w:space="0" w:color="auto"/>
              <w:left w:val="dashSmallGap" w:sz="4" w:space="0" w:color="auto"/>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□同左</w:t>
            </w:r>
          </w:p>
        </w:tc>
        <w:tc>
          <w:tcPr>
            <w:tcW w:w="1168" w:type="dxa"/>
            <w:tcBorders>
              <w:top w:val="dashSmallGap" w:sz="4" w:space="0" w:color="auto"/>
              <w:left w:val="nil"/>
              <w:bottom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□同左</w:t>
            </w:r>
          </w:p>
        </w:tc>
        <w:tc>
          <w:tcPr>
            <w:tcW w:w="1082" w:type="dxa"/>
            <w:tcBorders>
              <w:top w:val="dashSmallGap" w:sz="4" w:space="0" w:color="auto"/>
              <w:left w:val="nil"/>
              <w:bottom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□同左</w:t>
            </w:r>
          </w:p>
        </w:tc>
      </w:tr>
      <w:tr w:rsidR="00266AE4" w:rsidRPr="00637BCA" w:rsidTr="00E105B5">
        <w:trPr>
          <w:cantSplit/>
          <w:trHeight w:val="480"/>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1617" w:type="dxa"/>
            <w:gridSpan w:val="3"/>
            <w:tcBorders>
              <w:top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□初期消火</w:t>
            </w:r>
          </w:p>
          <w:p w:rsidR="00266AE4" w:rsidRPr="00637BCA" w:rsidRDefault="00266AE4" w:rsidP="00E105B5">
            <w:pPr>
              <w:spacing w:line="200" w:lineRule="exact"/>
              <w:rPr>
                <w:szCs w:val="18"/>
              </w:rPr>
            </w:pPr>
            <w:r w:rsidRPr="00637BCA">
              <w:rPr>
                <w:rFonts w:hint="eastAsia"/>
                <w:szCs w:val="18"/>
              </w:rPr>
              <w:t>□通報連絡</w:t>
            </w:r>
          </w:p>
        </w:tc>
        <w:tc>
          <w:tcPr>
            <w:tcW w:w="1621" w:type="dxa"/>
            <w:gridSpan w:val="2"/>
            <w:tcBorders>
              <w:top w:val="dashSmallGap" w:sz="4" w:space="0" w:color="auto"/>
              <w:left w:val="nil"/>
              <w:right w:val="nil"/>
            </w:tcBorders>
            <w:vAlign w:val="center"/>
          </w:tcPr>
          <w:p w:rsidR="00266AE4" w:rsidRPr="00637BCA" w:rsidRDefault="00266AE4" w:rsidP="00E105B5">
            <w:pPr>
              <w:spacing w:line="200" w:lineRule="exact"/>
              <w:rPr>
                <w:szCs w:val="18"/>
              </w:rPr>
            </w:pPr>
            <w:r w:rsidRPr="00637BCA">
              <w:rPr>
                <w:rFonts w:hint="eastAsia"/>
                <w:szCs w:val="18"/>
              </w:rPr>
              <w:t>□避難誘導</w:t>
            </w:r>
          </w:p>
          <w:p w:rsidR="00266AE4" w:rsidRPr="00637BCA" w:rsidRDefault="00266AE4" w:rsidP="00E105B5">
            <w:pPr>
              <w:spacing w:line="200" w:lineRule="exact"/>
              <w:rPr>
                <w:szCs w:val="18"/>
              </w:rPr>
            </w:pPr>
            <w:r w:rsidRPr="00637BCA">
              <w:rPr>
                <w:rFonts w:hint="eastAsia"/>
                <w:szCs w:val="18"/>
              </w:rPr>
              <w:t xml:space="preserve">□その他(　　　</w:t>
            </w:r>
          </w:p>
        </w:tc>
        <w:tc>
          <w:tcPr>
            <w:tcW w:w="2048" w:type="dxa"/>
            <w:gridSpan w:val="3"/>
            <w:tcBorders>
              <w:top w:val="dashSmallGap" w:sz="4" w:space="0" w:color="auto"/>
              <w:left w:val="nil"/>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□救出・応急救護</w:t>
            </w:r>
          </w:p>
          <w:p w:rsidR="00266AE4" w:rsidRPr="00637BCA" w:rsidRDefault="00266AE4" w:rsidP="00E105B5">
            <w:pPr>
              <w:spacing w:line="200" w:lineRule="exact"/>
              <w:ind w:firstLineChars="113" w:firstLine="203"/>
              <w:rPr>
                <w:szCs w:val="18"/>
              </w:rPr>
            </w:pPr>
            <w:r w:rsidRPr="00637BCA">
              <w:rPr>
                <w:rFonts w:hint="eastAsia"/>
                <w:szCs w:val="18"/>
              </w:rPr>
              <w:t xml:space="preserve">　　)</w:t>
            </w:r>
          </w:p>
        </w:tc>
        <w:tc>
          <w:tcPr>
            <w:tcW w:w="1283" w:type="dxa"/>
            <w:gridSpan w:val="2"/>
            <w:tcBorders>
              <w:top w:val="dashSmallGap" w:sz="4" w:space="0" w:color="auto"/>
              <w:left w:val="dashSmallGap" w:sz="4" w:space="0" w:color="auto"/>
              <w:right w:val="nil"/>
            </w:tcBorders>
            <w:vAlign w:val="center"/>
          </w:tcPr>
          <w:p w:rsidR="00266AE4" w:rsidRPr="00637BCA" w:rsidRDefault="00266AE4" w:rsidP="00E105B5">
            <w:pPr>
              <w:spacing w:line="200" w:lineRule="exact"/>
              <w:rPr>
                <w:szCs w:val="18"/>
              </w:rPr>
            </w:pPr>
            <w:r w:rsidRPr="00637BCA">
              <w:rPr>
                <w:rFonts w:hint="eastAsia"/>
                <w:szCs w:val="18"/>
              </w:rPr>
              <w:t>□同左</w:t>
            </w:r>
          </w:p>
          <w:p w:rsidR="00266AE4" w:rsidRPr="00637BCA" w:rsidRDefault="00266AE4" w:rsidP="00E105B5">
            <w:pPr>
              <w:spacing w:line="200" w:lineRule="exact"/>
              <w:rPr>
                <w:szCs w:val="18"/>
              </w:rPr>
            </w:pPr>
            <w:r w:rsidRPr="00637BCA">
              <w:rPr>
                <w:rFonts w:hint="eastAsia"/>
                <w:szCs w:val="18"/>
              </w:rPr>
              <w:t>□同左</w:t>
            </w:r>
          </w:p>
        </w:tc>
        <w:tc>
          <w:tcPr>
            <w:tcW w:w="1168" w:type="dxa"/>
            <w:tcBorders>
              <w:top w:val="dashSmallGap" w:sz="4" w:space="0" w:color="auto"/>
              <w:left w:val="nil"/>
              <w:right w:val="nil"/>
            </w:tcBorders>
            <w:vAlign w:val="center"/>
          </w:tcPr>
          <w:p w:rsidR="00266AE4" w:rsidRPr="00637BCA" w:rsidRDefault="00266AE4" w:rsidP="00E105B5">
            <w:pPr>
              <w:spacing w:line="200" w:lineRule="exact"/>
              <w:rPr>
                <w:szCs w:val="18"/>
              </w:rPr>
            </w:pPr>
            <w:r w:rsidRPr="00637BCA">
              <w:rPr>
                <w:rFonts w:hint="eastAsia"/>
                <w:szCs w:val="18"/>
              </w:rPr>
              <w:t>□同左</w:t>
            </w:r>
          </w:p>
          <w:p w:rsidR="00266AE4" w:rsidRPr="00637BCA" w:rsidRDefault="00266AE4" w:rsidP="00E105B5">
            <w:pPr>
              <w:spacing w:line="200" w:lineRule="exact"/>
              <w:rPr>
                <w:szCs w:val="18"/>
              </w:rPr>
            </w:pPr>
            <w:r w:rsidRPr="00637BCA">
              <w:rPr>
                <w:rFonts w:hint="eastAsia"/>
                <w:szCs w:val="18"/>
              </w:rPr>
              <w:t>□同左</w:t>
            </w:r>
          </w:p>
        </w:tc>
        <w:tc>
          <w:tcPr>
            <w:tcW w:w="1082" w:type="dxa"/>
            <w:tcBorders>
              <w:top w:val="dashSmallGap" w:sz="4" w:space="0" w:color="auto"/>
              <w:left w:val="nil"/>
            </w:tcBorders>
            <w:vAlign w:val="center"/>
          </w:tcPr>
          <w:p w:rsidR="00266AE4" w:rsidRPr="00637BCA" w:rsidRDefault="00266AE4" w:rsidP="00E105B5">
            <w:pPr>
              <w:spacing w:line="200" w:lineRule="exact"/>
              <w:rPr>
                <w:szCs w:val="18"/>
              </w:rPr>
            </w:pPr>
            <w:r w:rsidRPr="00637BCA">
              <w:rPr>
                <w:rFonts w:hint="eastAsia"/>
                <w:szCs w:val="18"/>
              </w:rPr>
              <w:t>□同左</w:t>
            </w:r>
          </w:p>
        </w:tc>
      </w:tr>
      <w:tr w:rsidR="00266AE4" w:rsidRPr="00637BCA" w:rsidTr="00E105B5">
        <w:trPr>
          <w:cantSplit/>
          <w:trHeight w:val="317"/>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extDirection w:val="tbRlV"/>
            <w:vAlign w:val="center"/>
          </w:tcPr>
          <w:p w:rsidR="00266AE4" w:rsidRPr="00637BCA" w:rsidRDefault="00266AE4" w:rsidP="00E105B5">
            <w:pPr>
              <w:spacing w:line="200" w:lineRule="exact"/>
              <w:ind w:left="113" w:right="113"/>
              <w:jc w:val="center"/>
              <w:rPr>
                <w:kern w:val="0"/>
                <w:szCs w:val="18"/>
              </w:rPr>
            </w:pPr>
          </w:p>
        </w:tc>
        <w:tc>
          <w:tcPr>
            <w:tcW w:w="5286" w:type="dxa"/>
            <w:gridSpan w:val="8"/>
            <w:tcBorders>
              <w:right w:val="dashSmallGap" w:sz="4" w:space="0" w:color="auto"/>
            </w:tcBorders>
            <w:vAlign w:val="center"/>
          </w:tcPr>
          <w:p w:rsidR="00266AE4" w:rsidRPr="00637BCA" w:rsidRDefault="00266AE4" w:rsidP="00E105B5">
            <w:pPr>
              <w:spacing w:line="200" w:lineRule="exact"/>
              <w:rPr>
                <w:szCs w:val="18"/>
              </w:rPr>
            </w:pPr>
            <w:r w:rsidRPr="00637BCA">
              <w:rPr>
                <w:rFonts w:hint="eastAsia"/>
                <w:szCs w:val="18"/>
              </w:rPr>
              <w:t xml:space="preserve">□　その他（　　</w:t>
            </w:r>
            <w:r w:rsidRPr="00637BCA">
              <w:rPr>
                <w:rFonts w:hint="eastAsia"/>
                <w:color w:val="FF0000"/>
                <w:szCs w:val="18"/>
              </w:rPr>
              <w:t xml:space="preserve">　　　　</w:t>
            </w:r>
            <w:r w:rsidRPr="00637BCA">
              <w:rPr>
                <w:rFonts w:hint="eastAsia"/>
                <w:szCs w:val="18"/>
              </w:rPr>
              <w:t xml:space="preserve">　　）</w:t>
            </w:r>
          </w:p>
        </w:tc>
        <w:tc>
          <w:tcPr>
            <w:tcW w:w="3533" w:type="dxa"/>
            <w:gridSpan w:val="4"/>
            <w:tcBorders>
              <w:left w:val="dashSmallGap" w:sz="4" w:space="0" w:color="auto"/>
            </w:tcBorders>
            <w:vAlign w:val="center"/>
          </w:tcPr>
          <w:p w:rsidR="00266AE4" w:rsidRPr="00637BCA" w:rsidRDefault="00266AE4" w:rsidP="00266AE4">
            <w:pPr>
              <w:numPr>
                <w:ilvl w:val="0"/>
                <w:numId w:val="2"/>
              </w:numPr>
              <w:spacing w:line="200" w:lineRule="exact"/>
              <w:rPr>
                <w:szCs w:val="18"/>
              </w:rPr>
            </w:pPr>
            <w:r w:rsidRPr="00637BCA">
              <w:rPr>
                <w:rFonts w:hint="eastAsia"/>
                <w:szCs w:val="18"/>
              </w:rPr>
              <w:t>その他（　　　　　　　　　　）</w:t>
            </w:r>
          </w:p>
        </w:tc>
      </w:tr>
      <w:tr w:rsidR="00266AE4" w:rsidRPr="00637BCA" w:rsidTr="00E105B5">
        <w:trPr>
          <w:cantSplit/>
          <w:trHeight w:val="405"/>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val="restart"/>
            <w:textDirection w:val="tbRlV"/>
            <w:vAlign w:val="center"/>
          </w:tcPr>
          <w:p w:rsidR="00266AE4" w:rsidRPr="00637BCA" w:rsidRDefault="00266AE4" w:rsidP="00E105B5">
            <w:pPr>
              <w:spacing w:line="200" w:lineRule="exact"/>
              <w:ind w:left="113" w:right="113"/>
              <w:jc w:val="center"/>
              <w:rPr>
                <w:szCs w:val="18"/>
              </w:rPr>
            </w:pPr>
            <w:r w:rsidRPr="00637BCA">
              <w:rPr>
                <w:rFonts w:hint="eastAsia"/>
                <w:kern w:val="0"/>
                <w:szCs w:val="18"/>
              </w:rPr>
              <w:t>方法</w:t>
            </w:r>
          </w:p>
        </w:tc>
        <w:tc>
          <w:tcPr>
            <w:tcW w:w="3238" w:type="dxa"/>
            <w:gridSpan w:val="5"/>
            <w:tcBorders>
              <w:bottom w:val="dashSmallGap" w:sz="4" w:space="0" w:color="auto"/>
              <w:right w:val="single" w:sz="4" w:space="0" w:color="auto"/>
            </w:tcBorders>
            <w:vAlign w:val="center"/>
          </w:tcPr>
          <w:p w:rsidR="00266AE4" w:rsidRPr="00637BCA" w:rsidRDefault="00FF7AF4" w:rsidP="00E105B5">
            <w:pPr>
              <w:spacing w:line="200" w:lineRule="exact"/>
              <w:jc w:val="center"/>
              <w:rPr>
                <w:szCs w:val="18"/>
              </w:rPr>
            </w:pPr>
            <w:r w:rsidRPr="002D44E5">
              <w:rPr>
                <w:rFonts w:hint="eastAsia"/>
                <w:w w:val="97"/>
                <w:kern w:val="0"/>
                <w:szCs w:val="18"/>
                <w:fitText w:val="1930" w:id="326890768"/>
              </w:rPr>
              <w:t>現場確認要員の待機場</w:t>
            </w:r>
            <w:r w:rsidRPr="002D44E5">
              <w:rPr>
                <w:rFonts w:hint="eastAsia"/>
                <w:spacing w:val="5"/>
                <w:w w:val="97"/>
                <w:kern w:val="0"/>
                <w:szCs w:val="18"/>
                <w:fitText w:val="1930" w:id="326890768"/>
              </w:rPr>
              <w:t>所</w:t>
            </w:r>
          </w:p>
        </w:tc>
        <w:tc>
          <w:tcPr>
            <w:tcW w:w="2048" w:type="dxa"/>
            <w:gridSpan w:val="3"/>
            <w:tcBorders>
              <w:left w:val="single" w:sz="4" w:space="0" w:color="auto"/>
              <w:bottom w:val="dashSmallGap"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left w:val="dashSmallGap" w:sz="4" w:space="0" w:color="auto"/>
              <w:bottom w:val="dashSmallGap" w:sz="4" w:space="0" w:color="auto"/>
            </w:tcBorders>
          </w:tcPr>
          <w:p w:rsidR="00266AE4" w:rsidRPr="00637BCA" w:rsidRDefault="00266AE4" w:rsidP="00E105B5">
            <w:pPr>
              <w:spacing w:line="200" w:lineRule="exact"/>
              <w:rPr>
                <w:szCs w:val="18"/>
              </w:rPr>
            </w:pPr>
          </w:p>
        </w:tc>
      </w:tr>
      <w:tr w:rsidR="00266AE4" w:rsidRPr="00637BCA" w:rsidTr="00E105B5">
        <w:trPr>
          <w:cantSplit/>
          <w:trHeight w:val="331"/>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3238" w:type="dxa"/>
            <w:gridSpan w:val="5"/>
            <w:tcBorders>
              <w:top w:val="dashSmallGap" w:sz="4" w:space="0" w:color="auto"/>
              <w:bottom w:val="dashSmallGap" w:sz="4" w:space="0" w:color="auto"/>
              <w:right w:val="single" w:sz="4" w:space="0" w:color="auto"/>
            </w:tcBorders>
            <w:vAlign w:val="center"/>
          </w:tcPr>
          <w:p w:rsidR="00266AE4" w:rsidRPr="00637BCA" w:rsidRDefault="00266AE4" w:rsidP="00E105B5">
            <w:pPr>
              <w:spacing w:line="200" w:lineRule="exact"/>
              <w:jc w:val="center"/>
              <w:rPr>
                <w:szCs w:val="18"/>
              </w:rPr>
            </w:pPr>
            <w:r w:rsidRPr="00370BFD">
              <w:rPr>
                <w:rFonts w:hint="eastAsia"/>
                <w:spacing w:val="75"/>
                <w:kern w:val="0"/>
                <w:szCs w:val="18"/>
                <w:fitText w:val="1930" w:id="326890752"/>
              </w:rPr>
              <w:t>到着所要時</w:t>
            </w:r>
            <w:r w:rsidRPr="00370BFD">
              <w:rPr>
                <w:rFonts w:hint="eastAsia"/>
                <w:spacing w:val="45"/>
                <w:kern w:val="0"/>
                <w:szCs w:val="18"/>
                <w:fitText w:val="1930" w:id="326890752"/>
              </w:rPr>
              <w:t>間</w:t>
            </w:r>
          </w:p>
        </w:tc>
        <w:tc>
          <w:tcPr>
            <w:tcW w:w="2048" w:type="dxa"/>
            <w:gridSpan w:val="3"/>
            <w:tcBorders>
              <w:top w:val="dashSmallGap" w:sz="4" w:space="0" w:color="auto"/>
              <w:left w:val="single" w:sz="4" w:space="0" w:color="auto"/>
              <w:bottom w:val="dashSmallGap"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dashSmallGap" w:sz="4" w:space="0" w:color="auto"/>
              <w:left w:val="dashSmallGap" w:sz="4" w:space="0" w:color="auto"/>
              <w:bottom w:val="dashSmallGap" w:sz="4" w:space="0" w:color="auto"/>
            </w:tcBorders>
          </w:tcPr>
          <w:p w:rsidR="00266AE4" w:rsidRPr="00637BCA" w:rsidRDefault="00266AE4" w:rsidP="00E105B5">
            <w:pPr>
              <w:spacing w:line="200" w:lineRule="exact"/>
              <w:rPr>
                <w:szCs w:val="18"/>
              </w:rPr>
            </w:pPr>
          </w:p>
        </w:tc>
      </w:tr>
      <w:tr w:rsidR="00266AE4" w:rsidRPr="00637BCA" w:rsidTr="00E105B5">
        <w:trPr>
          <w:cantSplit/>
          <w:trHeight w:val="307"/>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3238" w:type="dxa"/>
            <w:gridSpan w:val="5"/>
            <w:tcBorders>
              <w:top w:val="dashSmallGap" w:sz="4" w:space="0" w:color="auto"/>
              <w:bottom w:val="dashSmallGap" w:sz="4" w:space="0" w:color="auto"/>
              <w:right w:val="single" w:sz="4" w:space="0" w:color="auto"/>
            </w:tcBorders>
            <w:vAlign w:val="center"/>
          </w:tcPr>
          <w:p w:rsidR="00266AE4" w:rsidRPr="00637BCA" w:rsidRDefault="00FF7AF4" w:rsidP="00E105B5">
            <w:pPr>
              <w:spacing w:line="200" w:lineRule="exact"/>
              <w:jc w:val="center"/>
              <w:rPr>
                <w:szCs w:val="18"/>
              </w:rPr>
            </w:pPr>
            <w:r w:rsidRPr="002D44E5">
              <w:rPr>
                <w:rFonts w:hint="eastAsia"/>
                <w:w w:val="89"/>
                <w:kern w:val="0"/>
                <w:szCs w:val="18"/>
                <w:fitText w:val="1930" w:id="326890753"/>
              </w:rPr>
              <w:t>委託する防火対象物の区</w:t>
            </w:r>
            <w:r w:rsidRPr="002D44E5">
              <w:rPr>
                <w:rFonts w:hint="eastAsia"/>
                <w:spacing w:val="11"/>
                <w:w w:val="89"/>
                <w:kern w:val="0"/>
                <w:szCs w:val="18"/>
                <w:fitText w:val="1930" w:id="326890753"/>
              </w:rPr>
              <w:t>域</w:t>
            </w:r>
          </w:p>
        </w:tc>
        <w:tc>
          <w:tcPr>
            <w:tcW w:w="2048" w:type="dxa"/>
            <w:gridSpan w:val="3"/>
            <w:tcBorders>
              <w:top w:val="dashSmallGap" w:sz="4" w:space="0" w:color="auto"/>
              <w:left w:val="single" w:sz="4" w:space="0" w:color="auto"/>
              <w:bottom w:val="dashSmallGap"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dashSmallGap" w:sz="4" w:space="0" w:color="auto"/>
              <w:left w:val="dashSmallGap" w:sz="4" w:space="0" w:color="auto"/>
              <w:bottom w:val="dashSmallGap" w:sz="4" w:space="0" w:color="auto"/>
            </w:tcBorders>
          </w:tcPr>
          <w:p w:rsidR="00266AE4" w:rsidRPr="00637BCA" w:rsidRDefault="00266AE4" w:rsidP="00E105B5">
            <w:pPr>
              <w:spacing w:line="200" w:lineRule="exact"/>
              <w:rPr>
                <w:szCs w:val="18"/>
              </w:rPr>
            </w:pPr>
          </w:p>
        </w:tc>
      </w:tr>
      <w:tr w:rsidR="00266AE4" w:rsidRPr="00637BCA" w:rsidTr="00E105B5">
        <w:trPr>
          <w:cantSplit/>
          <w:trHeight w:val="326"/>
        </w:trPr>
        <w:tc>
          <w:tcPr>
            <w:tcW w:w="361" w:type="dxa"/>
            <w:vMerge/>
          </w:tcPr>
          <w:p w:rsidR="00266AE4" w:rsidRPr="00637BCA" w:rsidRDefault="00266AE4" w:rsidP="00E105B5">
            <w:pPr>
              <w:spacing w:line="200" w:lineRule="exact"/>
              <w:rPr>
                <w:szCs w:val="18"/>
              </w:rPr>
            </w:pPr>
          </w:p>
        </w:tc>
        <w:tc>
          <w:tcPr>
            <w:tcW w:w="357" w:type="dxa"/>
            <w:vMerge/>
          </w:tcPr>
          <w:p w:rsidR="00266AE4" w:rsidRPr="00637BCA" w:rsidRDefault="00266AE4" w:rsidP="00E105B5">
            <w:pPr>
              <w:spacing w:line="200" w:lineRule="exact"/>
              <w:rPr>
                <w:szCs w:val="18"/>
              </w:rPr>
            </w:pPr>
          </w:p>
        </w:tc>
        <w:tc>
          <w:tcPr>
            <w:tcW w:w="363" w:type="dxa"/>
            <w:vMerge/>
          </w:tcPr>
          <w:p w:rsidR="00266AE4" w:rsidRPr="00637BCA" w:rsidRDefault="00266AE4" w:rsidP="00E105B5">
            <w:pPr>
              <w:spacing w:line="200" w:lineRule="exact"/>
              <w:rPr>
                <w:szCs w:val="18"/>
              </w:rPr>
            </w:pPr>
          </w:p>
        </w:tc>
        <w:tc>
          <w:tcPr>
            <w:tcW w:w="3238" w:type="dxa"/>
            <w:gridSpan w:val="5"/>
            <w:tcBorders>
              <w:top w:val="dashSmallGap" w:sz="4" w:space="0" w:color="auto"/>
              <w:right w:val="single" w:sz="4" w:space="0" w:color="auto"/>
            </w:tcBorders>
            <w:vAlign w:val="center"/>
          </w:tcPr>
          <w:p w:rsidR="00266AE4" w:rsidRPr="00637BCA" w:rsidRDefault="00266AE4" w:rsidP="00E105B5">
            <w:pPr>
              <w:spacing w:line="200" w:lineRule="exact"/>
              <w:jc w:val="center"/>
              <w:rPr>
                <w:szCs w:val="18"/>
              </w:rPr>
            </w:pPr>
            <w:r w:rsidRPr="00370BFD">
              <w:rPr>
                <w:rFonts w:hint="eastAsia"/>
                <w:spacing w:val="45"/>
                <w:kern w:val="0"/>
                <w:szCs w:val="18"/>
                <w:fitText w:val="1930" w:id="326890754"/>
              </w:rPr>
              <w:t>委託する時間</w:t>
            </w:r>
            <w:r w:rsidRPr="00370BFD">
              <w:rPr>
                <w:rFonts w:hint="eastAsia"/>
                <w:spacing w:val="60"/>
                <w:kern w:val="0"/>
                <w:szCs w:val="18"/>
                <w:fitText w:val="1930" w:id="326890754"/>
              </w:rPr>
              <w:t>帯</w:t>
            </w:r>
          </w:p>
        </w:tc>
        <w:tc>
          <w:tcPr>
            <w:tcW w:w="2048" w:type="dxa"/>
            <w:gridSpan w:val="3"/>
            <w:tcBorders>
              <w:top w:val="dashSmallGap" w:sz="4" w:space="0" w:color="auto"/>
              <w:left w:val="single" w:sz="4" w:space="0" w:color="auto"/>
              <w:right w:val="dashSmallGap" w:sz="4" w:space="0" w:color="auto"/>
            </w:tcBorders>
          </w:tcPr>
          <w:p w:rsidR="00266AE4" w:rsidRPr="00637BCA" w:rsidRDefault="00266AE4" w:rsidP="00E105B5">
            <w:pPr>
              <w:spacing w:line="200" w:lineRule="exact"/>
              <w:rPr>
                <w:szCs w:val="18"/>
              </w:rPr>
            </w:pPr>
          </w:p>
        </w:tc>
        <w:tc>
          <w:tcPr>
            <w:tcW w:w="3533" w:type="dxa"/>
            <w:gridSpan w:val="4"/>
            <w:tcBorders>
              <w:top w:val="dashSmallGap" w:sz="4" w:space="0" w:color="auto"/>
              <w:left w:val="dashSmallGap" w:sz="4" w:space="0" w:color="auto"/>
            </w:tcBorders>
          </w:tcPr>
          <w:p w:rsidR="00266AE4" w:rsidRPr="00637BCA" w:rsidRDefault="00266AE4" w:rsidP="00E105B5">
            <w:pPr>
              <w:spacing w:line="200" w:lineRule="exact"/>
              <w:rPr>
                <w:szCs w:val="18"/>
              </w:rPr>
            </w:pPr>
          </w:p>
        </w:tc>
      </w:tr>
    </w:tbl>
    <w:p w:rsidR="00266AE4" w:rsidRPr="00696BEE" w:rsidRDefault="00266AE4" w:rsidP="00696BEE">
      <w:pPr>
        <w:tabs>
          <w:tab w:val="left" w:pos="-142"/>
        </w:tabs>
        <w:snapToGrid w:val="0"/>
        <w:spacing w:line="240" w:lineRule="exact"/>
        <w:ind w:leftChars="-157" w:left="-283" w:rightChars="-395" w:right="-711"/>
        <w:rPr>
          <w:sz w:val="16"/>
          <w:szCs w:val="16"/>
        </w:rPr>
      </w:pPr>
      <w:r w:rsidRPr="00696BEE">
        <w:rPr>
          <w:rFonts w:hint="eastAsia"/>
          <w:sz w:val="16"/>
          <w:szCs w:val="16"/>
        </w:rPr>
        <w:t>（備考）「受託者の行う防火・防災管理業務の範囲」については、該当する項目の□に✓印を付する。</w:t>
      </w:r>
    </w:p>
    <w:p w:rsidR="00266AE4" w:rsidRPr="00696BEE" w:rsidRDefault="00266AE4" w:rsidP="00696BEE">
      <w:pPr>
        <w:pStyle w:val="20"/>
        <w:tabs>
          <w:tab w:val="left" w:pos="-142"/>
        </w:tabs>
        <w:snapToGrid w:val="0"/>
        <w:ind w:leftChars="-157" w:left="-283" w:rightChars="-236" w:right="-425" w:firstLineChars="0" w:firstLine="0"/>
        <w:rPr>
          <w:sz w:val="16"/>
          <w:szCs w:val="16"/>
        </w:rPr>
      </w:pPr>
      <w:r w:rsidRPr="00696BEE">
        <w:rPr>
          <w:rFonts w:hint="eastAsia"/>
          <w:sz w:val="16"/>
          <w:szCs w:val="16"/>
        </w:rPr>
        <w:t>（注）</w:t>
      </w:r>
      <w:r w:rsidR="00696BEE">
        <w:rPr>
          <w:rFonts w:hint="eastAsia"/>
          <w:sz w:val="16"/>
          <w:szCs w:val="16"/>
        </w:rPr>
        <w:t xml:space="preserve">　</w:t>
      </w:r>
      <w:r w:rsidRPr="00696BEE">
        <w:rPr>
          <w:rFonts w:hint="eastAsia"/>
          <w:sz w:val="16"/>
          <w:szCs w:val="16"/>
        </w:rPr>
        <w:t>通報登録番号とは、即時通報など自動通報等の登録会社として、東京消防庁の承認を受けた際の登録承認番号をいう。</w:t>
      </w:r>
    </w:p>
    <w:p w:rsidR="00696BEE" w:rsidRDefault="00696BEE" w:rsidP="005B37F0">
      <w:pPr>
        <w:rPr>
          <w:rFonts w:ascii="ＭＳ ゴシック" w:eastAsia="ＭＳ ゴシック"/>
          <w:sz w:val="22"/>
        </w:rPr>
      </w:pPr>
    </w:p>
    <w:p w:rsidR="005B37F0" w:rsidRPr="00230B75" w:rsidRDefault="005B37F0" w:rsidP="005B37F0">
      <w:pPr>
        <w:rPr>
          <w:rFonts w:ascii="ＭＳ ゴシック" w:eastAsia="ＭＳ ゴシック"/>
          <w:color w:val="000000"/>
          <w:sz w:val="22"/>
        </w:rPr>
      </w:pPr>
      <w:r>
        <w:rPr>
          <w:rFonts w:ascii="ＭＳ ゴシック" w:eastAsia="ＭＳ ゴシック" w:hint="eastAsia"/>
          <w:sz w:val="22"/>
        </w:rPr>
        <w:lastRenderedPageBreak/>
        <w:t>別表</w:t>
      </w:r>
      <w:r w:rsidR="00FF7AF4" w:rsidRPr="00FF7AF4">
        <w:rPr>
          <w:rFonts w:ascii="ＭＳ ゴシック" w:eastAsia="ＭＳ ゴシック" w:hint="eastAsia"/>
          <w:color w:val="000000"/>
          <w:sz w:val="22"/>
        </w:rPr>
        <w:t>３</w:t>
      </w:r>
    </w:p>
    <w:p w:rsidR="005B37F0" w:rsidRDefault="005B37F0" w:rsidP="005B37F0">
      <w:pPr>
        <w:rPr>
          <w:rFonts w:ascii="ＭＳ ゴシック" w:eastAsia="ＭＳ ゴシック"/>
          <w:sz w:val="22"/>
        </w:rPr>
      </w:pPr>
    </w:p>
    <w:p w:rsidR="005B37F0" w:rsidRPr="001936A8" w:rsidRDefault="005B37F0" w:rsidP="001936A8">
      <w:pPr>
        <w:ind w:firstLineChars="200" w:firstLine="420"/>
        <w:jc w:val="center"/>
        <w:rPr>
          <w:rFonts w:ascii="ＭＳ ゴシック" w:eastAsia="ＭＳ ゴシック" w:hAnsi="ＭＳ ゴシック"/>
          <w:color w:val="FF0000"/>
          <w:sz w:val="21"/>
          <w:szCs w:val="21"/>
          <w:u w:val="single"/>
        </w:rPr>
      </w:pPr>
      <w:r w:rsidRPr="001936A8">
        <w:rPr>
          <w:rFonts w:ascii="ＭＳ ゴシック" w:eastAsia="ＭＳ ゴシック" w:hAnsi="ＭＳ 明朝" w:hint="eastAsia"/>
          <w:sz w:val="21"/>
          <w:szCs w:val="21"/>
          <w:lang w:eastAsia="zh-TW"/>
        </w:rPr>
        <w:t>自衛消</w:t>
      </w:r>
      <w:r w:rsidRPr="001936A8">
        <w:rPr>
          <w:rFonts w:ascii="ＭＳ ゴシック" w:eastAsia="ＭＳ ゴシック" w:hint="eastAsia"/>
          <w:sz w:val="21"/>
          <w:szCs w:val="21"/>
          <w:lang w:eastAsia="zh-TW"/>
        </w:rPr>
        <w:t>防訓練実施結果記録書</w:t>
      </w:r>
    </w:p>
    <w:tbl>
      <w:tblPr>
        <w:tblW w:w="9180" w:type="dxa"/>
        <w:jc w:val="center"/>
        <w:tblInd w:w="1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16"/>
        <w:gridCol w:w="681"/>
        <w:gridCol w:w="681"/>
        <w:gridCol w:w="1362"/>
        <w:gridCol w:w="1362"/>
        <w:gridCol w:w="1135"/>
        <w:gridCol w:w="908"/>
        <w:gridCol w:w="1235"/>
      </w:tblGrid>
      <w:tr w:rsidR="005B37F0" w:rsidTr="005C7D8C">
        <w:trPr>
          <w:trHeight w:val="504"/>
          <w:jc w:val="center"/>
        </w:trPr>
        <w:tc>
          <w:tcPr>
            <w:tcW w:w="1816" w:type="dxa"/>
            <w:tcBorders>
              <w:top w:val="single" w:sz="6" w:space="0" w:color="auto"/>
              <w:left w:val="single" w:sz="6" w:space="0" w:color="auto"/>
            </w:tcBorders>
            <w:vAlign w:val="center"/>
          </w:tcPr>
          <w:p w:rsidR="005B37F0" w:rsidRDefault="005B37F0" w:rsidP="005C7D8C">
            <w:pPr>
              <w:jc w:val="distribute"/>
            </w:pPr>
            <w:r>
              <w:rPr>
                <w:rFonts w:hint="eastAsia"/>
              </w:rPr>
              <w:t>実施日時</w:t>
            </w:r>
          </w:p>
        </w:tc>
        <w:tc>
          <w:tcPr>
            <w:tcW w:w="7364" w:type="dxa"/>
            <w:gridSpan w:val="7"/>
            <w:tcBorders>
              <w:top w:val="single" w:sz="6" w:space="0" w:color="auto"/>
              <w:right w:val="single" w:sz="6" w:space="0" w:color="auto"/>
            </w:tcBorders>
            <w:vAlign w:val="center"/>
          </w:tcPr>
          <w:p w:rsidR="005B37F0" w:rsidRDefault="005B37F0" w:rsidP="005C7D8C">
            <w:pPr>
              <w:ind w:right="33"/>
              <w:jc w:val="right"/>
            </w:pPr>
            <w:r>
              <w:rPr>
                <w:rFonts w:hint="eastAsia"/>
                <w:lang w:eastAsia="zh-TW"/>
              </w:rPr>
              <w:t>年　　　月　　　日　　　　　時　　分</w:t>
            </w:r>
            <w:r>
              <w:rPr>
                <w:rFonts w:hint="eastAsia"/>
              </w:rPr>
              <w:t xml:space="preserve">　から</w:t>
            </w:r>
            <w:r>
              <w:rPr>
                <w:rFonts w:hint="eastAsia"/>
                <w:lang w:eastAsia="zh-TW"/>
              </w:rPr>
              <w:t xml:space="preserve">　　　時　　分</w:t>
            </w:r>
            <w:r>
              <w:rPr>
                <w:rFonts w:hint="eastAsia"/>
              </w:rPr>
              <w:t xml:space="preserve">　まで</w:t>
            </w:r>
          </w:p>
        </w:tc>
      </w:tr>
      <w:tr w:rsidR="005B37F0" w:rsidTr="005C7D8C">
        <w:trPr>
          <w:trHeight w:val="499"/>
          <w:jc w:val="center"/>
        </w:trPr>
        <w:tc>
          <w:tcPr>
            <w:tcW w:w="1816" w:type="dxa"/>
            <w:tcBorders>
              <w:left w:val="single" w:sz="6" w:space="0" w:color="auto"/>
            </w:tcBorders>
            <w:vAlign w:val="center"/>
          </w:tcPr>
          <w:p w:rsidR="005B37F0" w:rsidRDefault="005B37F0" w:rsidP="005C7D8C">
            <w:pPr>
              <w:jc w:val="distribute"/>
            </w:pPr>
            <w:r>
              <w:rPr>
                <w:rFonts w:hint="eastAsia"/>
              </w:rPr>
              <w:t>実施場所</w:t>
            </w:r>
          </w:p>
        </w:tc>
        <w:tc>
          <w:tcPr>
            <w:tcW w:w="7364" w:type="dxa"/>
            <w:gridSpan w:val="7"/>
            <w:tcBorders>
              <w:right w:val="single" w:sz="6" w:space="0" w:color="auto"/>
            </w:tcBorders>
            <w:vAlign w:val="center"/>
          </w:tcPr>
          <w:p w:rsidR="005B37F0" w:rsidRDefault="005B37F0" w:rsidP="005C7D8C">
            <w:pPr>
              <w:jc w:val="right"/>
            </w:pPr>
          </w:p>
        </w:tc>
      </w:tr>
      <w:tr w:rsidR="005B37F0" w:rsidTr="005C7D8C">
        <w:trPr>
          <w:trHeight w:val="506"/>
          <w:jc w:val="center"/>
        </w:trPr>
        <w:tc>
          <w:tcPr>
            <w:tcW w:w="1816" w:type="dxa"/>
            <w:tcBorders>
              <w:left w:val="single" w:sz="6" w:space="0" w:color="auto"/>
            </w:tcBorders>
            <w:vAlign w:val="center"/>
          </w:tcPr>
          <w:p w:rsidR="005B37F0" w:rsidRDefault="005B37F0" w:rsidP="005C7D8C">
            <w:pPr>
              <w:jc w:val="distribute"/>
            </w:pPr>
            <w:r>
              <w:rPr>
                <w:rFonts w:hint="eastAsia"/>
              </w:rPr>
              <w:t>実施範囲</w:t>
            </w:r>
          </w:p>
        </w:tc>
        <w:tc>
          <w:tcPr>
            <w:tcW w:w="7364" w:type="dxa"/>
            <w:gridSpan w:val="7"/>
            <w:tcBorders>
              <w:right w:val="single" w:sz="6" w:space="0" w:color="auto"/>
            </w:tcBorders>
            <w:vAlign w:val="center"/>
          </w:tcPr>
          <w:p w:rsidR="005B37F0" w:rsidRDefault="005B37F0" w:rsidP="005C7D8C">
            <w:r>
              <w:rPr>
                <w:rFonts w:hint="eastAsia"/>
              </w:rPr>
              <w:t xml:space="preserve">　　　全　体　・　部　分　　（　　　　　棟　　　　　階）</w:t>
            </w:r>
          </w:p>
        </w:tc>
      </w:tr>
      <w:tr w:rsidR="005B37F0" w:rsidTr="005C7D8C">
        <w:trPr>
          <w:trHeight w:val="2089"/>
          <w:jc w:val="center"/>
        </w:trPr>
        <w:tc>
          <w:tcPr>
            <w:tcW w:w="1816" w:type="dxa"/>
            <w:tcBorders>
              <w:left w:val="single" w:sz="6" w:space="0" w:color="auto"/>
            </w:tcBorders>
            <w:vAlign w:val="center"/>
          </w:tcPr>
          <w:p w:rsidR="005B37F0" w:rsidRDefault="005B37F0" w:rsidP="005C7D8C">
            <w:pPr>
              <w:jc w:val="distribute"/>
            </w:pPr>
            <w:r>
              <w:rPr>
                <w:rFonts w:hint="eastAsia"/>
              </w:rPr>
              <w:t>訓練想定</w:t>
            </w:r>
          </w:p>
          <w:p w:rsidR="005B37F0" w:rsidRDefault="005B37F0" w:rsidP="005C7D8C">
            <w:pPr>
              <w:spacing w:line="200" w:lineRule="exact"/>
            </w:pPr>
            <w:r>
              <w:rPr>
                <w:rFonts w:hint="eastAsia"/>
                <w:szCs w:val="18"/>
              </w:rPr>
              <w:t>（該当する□にチェックをし、具体的な内容を記載する。）</w:t>
            </w:r>
          </w:p>
        </w:tc>
        <w:tc>
          <w:tcPr>
            <w:tcW w:w="7364" w:type="dxa"/>
            <w:gridSpan w:val="7"/>
            <w:tcBorders>
              <w:right w:val="single" w:sz="6" w:space="0" w:color="auto"/>
            </w:tcBorders>
          </w:tcPr>
          <w:p w:rsidR="005B37F0" w:rsidRDefault="005B37F0" w:rsidP="005C7D8C">
            <w:pPr>
              <w:ind w:firstLineChars="100" w:firstLine="180"/>
            </w:pPr>
            <w:r>
              <w:rPr>
                <w:rFonts w:hint="eastAsia"/>
              </w:rPr>
              <w:t>□　火災　・□　地震　・　□　その他の災害（　　　　　　　　）</w:t>
            </w:r>
          </w:p>
          <w:p w:rsidR="005B37F0" w:rsidRDefault="005B37F0" w:rsidP="005C7D8C">
            <w:r>
              <w:rPr>
                <w:rFonts w:hint="eastAsia"/>
              </w:rPr>
              <w:t>具体的な内容：</w:t>
            </w:r>
          </w:p>
        </w:tc>
      </w:tr>
      <w:tr w:rsidR="005B37F0" w:rsidTr="005C7D8C">
        <w:trPr>
          <w:cantSplit/>
          <w:trHeight w:val="468"/>
          <w:jc w:val="center"/>
        </w:trPr>
        <w:tc>
          <w:tcPr>
            <w:tcW w:w="1816" w:type="dxa"/>
            <w:vMerge w:val="restart"/>
            <w:tcBorders>
              <w:top w:val="single" w:sz="4" w:space="0" w:color="auto"/>
              <w:left w:val="single" w:sz="6" w:space="0" w:color="auto"/>
            </w:tcBorders>
            <w:vAlign w:val="center"/>
          </w:tcPr>
          <w:p w:rsidR="005B37F0" w:rsidRDefault="005B37F0" w:rsidP="005C7D8C">
            <w:pPr>
              <w:jc w:val="distribute"/>
            </w:pPr>
            <w:r>
              <w:rPr>
                <w:rFonts w:hint="eastAsia"/>
              </w:rPr>
              <w:t>訓練項目等</w:t>
            </w:r>
          </w:p>
          <w:p w:rsidR="005B37F0" w:rsidRDefault="005B37F0" w:rsidP="005C7D8C">
            <w:pPr>
              <w:spacing w:line="200" w:lineRule="exact"/>
            </w:pPr>
            <w:r>
              <w:rPr>
                <w:rFonts w:hint="eastAsia"/>
                <w:szCs w:val="18"/>
              </w:rPr>
              <w:t>（該当する□にチェックをし、参加人員を記入する。）</w:t>
            </w:r>
          </w:p>
        </w:tc>
        <w:tc>
          <w:tcPr>
            <w:tcW w:w="5221" w:type="dxa"/>
            <w:gridSpan w:val="5"/>
            <w:vAlign w:val="center"/>
          </w:tcPr>
          <w:p w:rsidR="005B37F0" w:rsidRDefault="005B37F0" w:rsidP="005C7D8C">
            <w:r>
              <w:rPr>
                <w:rFonts w:hint="eastAsia"/>
              </w:rPr>
              <w:t>□　総　合　訓　練</w:t>
            </w:r>
          </w:p>
        </w:tc>
        <w:tc>
          <w:tcPr>
            <w:tcW w:w="2143" w:type="dxa"/>
            <w:gridSpan w:val="2"/>
            <w:tcBorders>
              <w:right w:val="single" w:sz="6" w:space="0" w:color="auto"/>
            </w:tcBorders>
            <w:vAlign w:val="center"/>
          </w:tcPr>
          <w:p w:rsidR="005B37F0" w:rsidRDefault="005B37F0" w:rsidP="005C7D8C">
            <w:pPr>
              <w:jc w:val="right"/>
            </w:pPr>
            <w:r>
              <w:rPr>
                <w:rFonts w:hint="eastAsia"/>
              </w:rPr>
              <w:t>名</w:t>
            </w:r>
          </w:p>
        </w:tc>
      </w:tr>
      <w:tr w:rsidR="005B37F0" w:rsidTr="005C7D8C">
        <w:trPr>
          <w:cantSplit/>
          <w:trHeight w:val="468"/>
          <w:jc w:val="center"/>
        </w:trPr>
        <w:tc>
          <w:tcPr>
            <w:tcW w:w="1816" w:type="dxa"/>
            <w:vMerge/>
            <w:tcBorders>
              <w:left w:val="single" w:sz="6" w:space="0" w:color="auto"/>
            </w:tcBorders>
            <w:vAlign w:val="center"/>
          </w:tcPr>
          <w:p w:rsidR="005B37F0" w:rsidRDefault="005B37F0" w:rsidP="005C7D8C">
            <w:pPr>
              <w:jc w:val="center"/>
            </w:pPr>
          </w:p>
        </w:tc>
        <w:tc>
          <w:tcPr>
            <w:tcW w:w="681" w:type="dxa"/>
            <w:vMerge w:val="restart"/>
            <w:vAlign w:val="center"/>
          </w:tcPr>
          <w:p w:rsidR="005B37F0" w:rsidRDefault="005B37F0" w:rsidP="005C7D8C">
            <w:r>
              <w:rPr>
                <w:rFonts w:hint="eastAsia"/>
              </w:rPr>
              <w:t>個別</w:t>
            </w:r>
          </w:p>
          <w:p w:rsidR="005B37F0" w:rsidRDefault="005B37F0" w:rsidP="005C7D8C">
            <w:r>
              <w:rPr>
                <w:rFonts w:hint="eastAsia"/>
              </w:rPr>
              <w:t>訓練</w:t>
            </w:r>
          </w:p>
        </w:tc>
        <w:tc>
          <w:tcPr>
            <w:tcW w:w="2043" w:type="dxa"/>
            <w:gridSpan w:val="2"/>
            <w:vAlign w:val="center"/>
          </w:tcPr>
          <w:p w:rsidR="005B37F0" w:rsidRDefault="005B37F0" w:rsidP="005C7D8C">
            <w:r>
              <w:rPr>
                <w:rFonts w:hint="eastAsia"/>
              </w:rPr>
              <w:t xml:space="preserve">□　</w:t>
            </w:r>
            <w:r>
              <w:rPr>
                <w:rFonts w:hint="eastAsia"/>
                <w:lang w:eastAsia="zh-TW"/>
              </w:rPr>
              <w:t>消火訓練</w:t>
            </w:r>
          </w:p>
        </w:tc>
        <w:tc>
          <w:tcPr>
            <w:tcW w:w="1362" w:type="dxa"/>
            <w:vAlign w:val="center"/>
          </w:tcPr>
          <w:p w:rsidR="005B37F0" w:rsidRDefault="005B37F0" w:rsidP="005C7D8C">
            <w:pPr>
              <w:jc w:val="right"/>
            </w:pPr>
            <w:r>
              <w:rPr>
                <w:rFonts w:hint="eastAsia"/>
              </w:rPr>
              <w:t>名</w:t>
            </w:r>
          </w:p>
        </w:tc>
        <w:tc>
          <w:tcPr>
            <w:tcW w:w="2043" w:type="dxa"/>
            <w:gridSpan w:val="2"/>
            <w:vAlign w:val="center"/>
          </w:tcPr>
          <w:p w:rsidR="005B37F0" w:rsidRDefault="005B37F0" w:rsidP="005C7D8C">
            <w:r>
              <w:rPr>
                <w:rFonts w:hint="eastAsia"/>
              </w:rPr>
              <w:t>□　通報訓練</w:t>
            </w:r>
          </w:p>
        </w:tc>
        <w:tc>
          <w:tcPr>
            <w:tcW w:w="1235" w:type="dxa"/>
            <w:tcBorders>
              <w:right w:val="single" w:sz="6" w:space="0" w:color="auto"/>
            </w:tcBorders>
            <w:vAlign w:val="center"/>
          </w:tcPr>
          <w:p w:rsidR="005B37F0" w:rsidRDefault="005B37F0" w:rsidP="005C7D8C">
            <w:pPr>
              <w:jc w:val="right"/>
            </w:pPr>
            <w:r>
              <w:rPr>
                <w:rFonts w:hint="eastAsia"/>
              </w:rPr>
              <w:t>名</w:t>
            </w:r>
          </w:p>
        </w:tc>
      </w:tr>
      <w:tr w:rsidR="005B37F0" w:rsidTr="005C7D8C">
        <w:trPr>
          <w:cantSplit/>
          <w:trHeight w:val="422"/>
          <w:jc w:val="center"/>
        </w:trPr>
        <w:tc>
          <w:tcPr>
            <w:tcW w:w="1816" w:type="dxa"/>
            <w:vMerge/>
            <w:tcBorders>
              <w:left w:val="single" w:sz="6" w:space="0" w:color="auto"/>
            </w:tcBorders>
            <w:vAlign w:val="center"/>
          </w:tcPr>
          <w:p w:rsidR="005B37F0" w:rsidRDefault="005B37F0" w:rsidP="005C7D8C">
            <w:pPr>
              <w:jc w:val="center"/>
            </w:pPr>
          </w:p>
        </w:tc>
        <w:tc>
          <w:tcPr>
            <w:tcW w:w="681" w:type="dxa"/>
            <w:vMerge/>
            <w:vAlign w:val="center"/>
          </w:tcPr>
          <w:p w:rsidR="005B37F0" w:rsidRDefault="005B37F0" w:rsidP="005C7D8C"/>
        </w:tc>
        <w:tc>
          <w:tcPr>
            <w:tcW w:w="2043" w:type="dxa"/>
            <w:gridSpan w:val="2"/>
            <w:vAlign w:val="center"/>
          </w:tcPr>
          <w:p w:rsidR="005B37F0" w:rsidRDefault="005B37F0" w:rsidP="005C7D8C">
            <w:r>
              <w:rPr>
                <w:rFonts w:hint="eastAsia"/>
              </w:rPr>
              <w:t>□　避難訓練</w:t>
            </w:r>
          </w:p>
        </w:tc>
        <w:tc>
          <w:tcPr>
            <w:tcW w:w="1362" w:type="dxa"/>
            <w:vAlign w:val="center"/>
          </w:tcPr>
          <w:p w:rsidR="005B37F0" w:rsidRDefault="005B37F0" w:rsidP="005C7D8C">
            <w:pPr>
              <w:jc w:val="right"/>
            </w:pPr>
            <w:r>
              <w:rPr>
                <w:rFonts w:hint="eastAsia"/>
              </w:rPr>
              <w:t>名</w:t>
            </w:r>
          </w:p>
        </w:tc>
        <w:tc>
          <w:tcPr>
            <w:tcW w:w="3278" w:type="dxa"/>
            <w:gridSpan w:val="3"/>
            <w:tcBorders>
              <w:right w:val="single" w:sz="6" w:space="0" w:color="auto"/>
            </w:tcBorders>
            <w:vAlign w:val="center"/>
          </w:tcPr>
          <w:p w:rsidR="005B37F0" w:rsidRDefault="005B37F0" w:rsidP="005C7D8C">
            <w:pPr>
              <w:jc w:val="right"/>
            </w:pPr>
          </w:p>
        </w:tc>
      </w:tr>
      <w:tr w:rsidR="005B37F0" w:rsidTr="005C7D8C">
        <w:trPr>
          <w:cantSplit/>
          <w:trHeight w:val="408"/>
          <w:jc w:val="center"/>
        </w:trPr>
        <w:tc>
          <w:tcPr>
            <w:tcW w:w="1816" w:type="dxa"/>
            <w:vMerge/>
            <w:tcBorders>
              <w:left w:val="single" w:sz="6" w:space="0" w:color="auto"/>
            </w:tcBorders>
            <w:vAlign w:val="center"/>
          </w:tcPr>
          <w:p w:rsidR="005B37F0" w:rsidRDefault="005B37F0" w:rsidP="005C7D8C">
            <w:pPr>
              <w:jc w:val="center"/>
            </w:pPr>
          </w:p>
        </w:tc>
        <w:tc>
          <w:tcPr>
            <w:tcW w:w="681" w:type="dxa"/>
            <w:vMerge/>
            <w:vAlign w:val="center"/>
          </w:tcPr>
          <w:p w:rsidR="005B37F0" w:rsidRDefault="005B37F0" w:rsidP="005C7D8C"/>
        </w:tc>
        <w:tc>
          <w:tcPr>
            <w:tcW w:w="5448" w:type="dxa"/>
            <w:gridSpan w:val="5"/>
            <w:vAlign w:val="center"/>
          </w:tcPr>
          <w:p w:rsidR="005B37F0" w:rsidRDefault="005B37F0" w:rsidP="005C7D8C">
            <w:r>
              <w:rPr>
                <w:rFonts w:hint="eastAsia"/>
              </w:rPr>
              <w:t>□　その他（　　　　　　　　　　　　　　　　）</w:t>
            </w:r>
          </w:p>
        </w:tc>
        <w:tc>
          <w:tcPr>
            <w:tcW w:w="1235" w:type="dxa"/>
            <w:tcBorders>
              <w:right w:val="single" w:sz="6" w:space="0" w:color="auto"/>
            </w:tcBorders>
            <w:vAlign w:val="center"/>
          </w:tcPr>
          <w:p w:rsidR="005B37F0" w:rsidRDefault="005B37F0" w:rsidP="005C7D8C">
            <w:pPr>
              <w:jc w:val="right"/>
            </w:pPr>
            <w:r>
              <w:rPr>
                <w:rFonts w:hint="eastAsia"/>
              </w:rPr>
              <w:t>名</w:t>
            </w:r>
          </w:p>
        </w:tc>
      </w:tr>
      <w:tr w:rsidR="005B37F0" w:rsidTr="005C7D8C">
        <w:trPr>
          <w:jc w:val="center"/>
        </w:trPr>
        <w:tc>
          <w:tcPr>
            <w:tcW w:w="1816" w:type="dxa"/>
            <w:tcBorders>
              <w:left w:val="single" w:sz="6" w:space="0" w:color="auto"/>
            </w:tcBorders>
            <w:vAlign w:val="center"/>
          </w:tcPr>
          <w:p w:rsidR="005B37F0" w:rsidRDefault="005B37F0" w:rsidP="005C7D8C">
            <w:pPr>
              <w:jc w:val="distribute"/>
            </w:pPr>
            <w:r>
              <w:rPr>
                <w:rFonts w:hint="eastAsia"/>
              </w:rPr>
              <w:t>訓練参加者</w:t>
            </w:r>
          </w:p>
          <w:p w:rsidR="005B37F0" w:rsidRDefault="005B37F0" w:rsidP="005C7D8C">
            <w:pPr>
              <w:jc w:val="distribute"/>
            </w:pPr>
            <w:r>
              <w:rPr>
                <w:rFonts w:hint="eastAsia"/>
              </w:rPr>
              <w:t>内訳</w:t>
            </w:r>
          </w:p>
        </w:tc>
        <w:tc>
          <w:tcPr>
            <w:tcW w:w="7364" w:type="dxa"/>
            <w:gridSpan w:val="7"/>
            <w:tcBorders>
              <w:right w:val="single" w:sz="6" w:space="0" w:color="auto"/>
            </w:tcBorders>
            <w:vAlign w:val="center"/>
          </w:tcPr>
          <w:p w:rsidR="005B37F0" w:rsidRDefault="005B37F0" w:rsidP="005C7D8C">
            <w:r>
              <w:rPr>
                <w:rFonts w:hint="eastAsia"/>
              </w:rPr>
              <w:t>従業者・居住者等（全員・一部）　　　　　　名</w:t>
            </w:r>
          </w:p>
          <w:p w:rsidR="005B37F0" w:rsidRDefault="005B37F0" w:rsidP="005C7D8C">
            <w:r>
              <w:rPr>
                <w:rFonts w:hint="eastAsia"/>
              </w:rPr>
              <w:t>（うちパート・アルバイト　　　　　　名）</w:t>
            </w:r>
          </w:p>
          <w:p w:rsidR="005B37F0" w:rsidRDefault="005B37F0" w:rsidP="005C7D8C">
            <w:pPr>
              <w:rPr>
                <w:lang w:eastAsia="zh-TW"/>
              </w:rPr>
            </w:pPr>
            <w:r>
              <w:rPr>
                <w:rFonts w:hint="eastAsia"/>
                <w:lang w:eastAsia="zh-TW"/>
              </w:rPr>
              <w:t xml:space="preserve">参加者内訳：自衛消防隊員　　　　　　　</w:t>
            </w:r>
            <w:r>
              <w:rPr>
                <w:rFonts w:hint="eastAsia"/>
              </w:rPr>
              <w:t xml:space="preserve">　　</w:t>
            </w:r>
            <w:r>
              <w:rPr>
                <w:rFonts w:hint="eastAsia"/>
                <w:lang w:eastAsia="zh-TW"/>
              </w:rPr>
              <w:t xml:space="preserve">　　名</w:t>
            </w:r>
          </w:p>
          <w:p w:rsidR="005B37F0" w:rsidRDefault="005B37F0" w:rsidP="005C7D8C">
            <w:pPr>
              <w:ind w:firstLineChars="596" w:firstLine="1073"/>
              <w:jc w:val="left"/>
            </w:pPr>
            <w:r>
              <w:rPr>
                <w:rFonts w:hint="eastAsia"/>
              </w:rPr>
              <w:t>自衛消防活動中核要員　　　　　　　名</w:t>
            </w:r>
          </w:p>
          <w:p w:rsidR="005B37F0" w:rsidRDefault="0022121E" w:rsidP="005C7D8C">
            <w:pPr>
              <w:ind w:firstLineChars="398" w:firstLine="716"/>
            </w:pPr>
            <w:r>
              <w:rPr>
                <w:noProof/>
              </w:rPr>
              <mc:AlternateContent>
                <mc:Choice Requires="wps">
                  <w:drawing>
                    <wp:anchor distT="0" distB="0" distL="114300" distR="114300" simplePos="0" relativeHeight="251659264" behindDoc="0" locked="0" layoutInCell="1" allowOverlap="1">
                      <wp:simplePos x="0" y="0"/>
                      <wp:positionH relativeFrom="column">
                        <wp:posOffset>374650</wp:posOffset>
                      </wp:positionH>
                      <wp:positionV relativeFrom="paragraph">
                        <wp:posOffset>54610</wp:posOffset>
                      </wp:positionV>
                      <wp:extent cx="3648075" cy="333375"/>
                      <wp:effectExtent l="12700" t="6985" r="6350" b="12065"/>
                      <wp:wrapNone/>
                      <wp:docPr id="6"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333375"/>
                              </a:xfrm>
                              <a:prstGeom prst="bracketPair">
                                <a:avLst>
                                  <a:gd name="adj" fmla="val 1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66" o:spid="_x0000_s1026" type="#_x0000_t185" style="position:absolute;left:0;text-align:left;margin-left:29.5pt;margin-top:4.3pt;width:287.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" adj="3240">
                      <v:textbox inset="5.85pt,.7pt,5.85pt,.7pt"/>
                    </v:shape>
                  </w:pict>
                </mc:Fallback>
              </mc:AlternateContent>
            </w:r>
            <w:r w:rsidR="005B37F0">
              <w:rPr>
                <w:rFonts w:hint="eastAsia"/>
              </w:rPr>
              <w:t>うち　本部中核要員　　　名（うち　防災センター要員　　　名）</w:t>
            </w:r>
          </w:p>
          <w:p w:rsidR="005B37F0" w:rsidRDefault="005B37F0" w:rsidP="005C7D8C">
            <w:pPr>
              <w:ind w:firstLineChars="695" w:firstLine="1251"/>
            </w:pPr>
            <w:r>
              <w:rPr>
                <w:rFonts w:hint="eastAsia"/>
              </w:rPr>
              <w:t>地区中核要員　　　名</w:t>
            </w:r>
          </w:p>
        </w:tc>
      </w:tr>
      <w:tr w:rsidR="005B37F0" w:rsidTr="005C7D8C">
        <w:trPr>
          <w:trHeight w:val="486"/>
          <w:jc w:val="center"/>
        </w:trPr>
        <w:tc>
          <w:tcPr>
            <w:tcW w:w="1816" w:type="dxa"/>
            <w:tcBorders>
              <w:left w:val="single" w:sz="6" w:space="0" w:color="auto"/>
            </w:tcBorders>
            <w:vAlign w:val="center"/>
          </w:tcPr>
          <w:p w:rsidR="005B37F0" w:rsidRDefault="005B37F0" w:rsidP="005C7D8C">
            <w:pPr>
              <w:jc w:val="distribute"/>
            </w:pPr>
            <w:r>
              <w:rPr>
                <w:rFonts w:hint="eastAsia"/>
              </w:rPr>
              <w:t>訓練指導者</w:t>
            </w:r>
          </w:p>
        </w:tc>
        <w:tc>
          <w:tcPr>
            <w:tcW w:w="7364" w:type="dxa"/>
            <w:gridSpan w:val="7"/>
            <w:tcBorders>
              <w:right w:val="single" w:sz="6" w:space="0" w:color="auto"/>
            </w:tcBorders>
            <w:vAlign w:val="center"/>
          </w:tcPr>
          <w:p w:rsidR="005B37F0" w:rsidRDefault="005B37F0" w:rsidP="005C7D8C">
            <w:r>
              <w:rPr>
                <w:rFonts w:hint="eastAsia"/>
              </w:rPr>
              <w:t>職　　　　　　　　　　　　氏名</w:t>
            </w:r>
          </w:p>
        </w:tc>
      </w:tr>
      <w:tr w:rsidR="005B37F0" w:rsidTr="005C7D8C">
        <w:trPr>
          <w:cantSplit/>
          <w:trHeight w:val="936"/>
          <w:jc w:val="center"/>
        </w:trPr>
        <w:tc>
          <w:tcPr>
            <w:tcW w:w="1816" w:type="dxa"/>
            <w:vMerge w:val="restart"/>
            <w:tcBorders>
              <w:left w:val="single" w:sz="6" w:space="0" w:color="auto"/>
            </w:tcBorders>
            <w:vAlign w:val="center"/>
          </w:tcPr>
          <w:p w:rsidR="005B37F0" w:rsidRDefault="005B37F0" w:rsidP="005C7D8C">
            <w:pPr>
              <w:jc w:val="distribute"/>
            </w:pPr>
            <w:r>
              <w:rPr>
                <w:rFonts w:hint="eastAsia"/>
              </w:rPr>
              <w:t>結果への意見</w:t>
            </w:r>
          </w:p>
        </w:tc>
        <w:tc>
          <w:tcPr>
            <w:tcW w:w="1362" w:type="dxa"/>
            <w:gridSpan w:val="2"/>
            <w:vAlign w:val="center"/>
          </w:tcPr>
          <w:p w:rsidR="005B37F0" w:rsidRDefault="005B37F0" w:rsidP="005C7D8C">
            <w:pPr>
              <w:jc w:val="distribute"/>
            </w:pPr>
            <w:r>
              <w:rPr>
                <w:rFonts w:hint="eastAsia"/>
              </w:rPr>
              <w:t>全体の評価</w:t>
            </w:r>
          </w:p>
        </w:tc>
        <w:tc>
          <w:tcPr>
            <w:tcW w:w="6002" w:type="dxa"/>
            <w:gridSpan w:val="5"/>
            <w:tcBorders>
              <w:right w:val="single" w:sz="6" w:space="0" w:color="auto"/>
            </w:tcBorders>
          </w:tcPr>
          <w:p w:rsidR="005B37F0" w:rsidRDefault="005B37F0" w:rsidP="005C7D8C"/>
        </w:tc>
      </w:tr>
      <w:tr w:rsidR="005B37F0" w:rsidTr="005C7D8C">
        <w:trPr>
          <w:cantSplit/>
          <w:trHeight w:val="936"/>
          <w:jc w:val="center"/>
        </w:trPr>
        <w:tc>
          <w:tcPr>
            <w:tcW w:w="1816" w:type="dxa"/>
            <w:vMerge/>
            <w:tcBorders>
              <w:left w:val="single" w:sz="6" w:space="0" w:color="auto"/>
            </w:tcBorders>
            <w:vAlign w:val="center"/>
          </w:tcPr>
          <w:p w:rsidR="005B37F0" w:rsidRDefault="005B37F0" w:rsidP="005C7D8C">
            <w:pPr>
              <w:jc w:val="distribute"/>
            </w:pPr>
          </w:p>
        </w:tc>
        <w:tc>
          <w:tcPr>
            <w:tcW w:w="1362" w:type="dxa"/>
            <w:gridSpan w:val="2"/>
            <w:vAlign w:val="center"/>
          </w:tcPr>
          <w:p w:rsidR="005B37F0" w:rsidRDefault="005B37F0" w:rsidP="005C7D8C">
            <w:pPr>
              <w:jc w:val="distribute"/>
            </w:pPr>
            <w:r>
              <w:rPr>
                <w:rFonts w:hint="eastAsia"/>
              </w:rPr>
              <w:t>推奨事項</w:t>
            </w:r>
          </w:p>
        </w:tc>
        <w:tc>
          <w:tcPr>
            <w:tcW w:w="6002" w:type="dxa"/>
            <w:gridSpan w:val="5"/>
            <w:tcBorders>
              <w:right w:val="single" w:sz="6" w:space="0" w:color="auto"/>
            </w:tcBorders>
          </w:tcPr>
          <w:p w:rsidR="005B37F0" w:rsidRDefault="005B37F0" w:rsidP="005C7D8C"/>
        </w:tc>
      </w:tr>
      <w:tr w:rsidR="005B37F0" w:rsidTr="005C7D8C">
        <w:trPr>
          <w:cantSplit/>
          <w:trHeight w:val="936"/>
          <w:jc w:val="center"/>
        </w:trPr>
        <w:tc>
          <w:tcPr>
            <w:tcW w:w="1816" w:type="dxa"/>
            <w:vMerge/>
            <w:tcBorders>
              <w:left w:val="single" w:sz="6" w:space="0" w:color="auto"/>
            </w:tcBorders>
            <w:vAlign w:val="center"/>
          </w:tcPr>
          <w:p w:rsidR="005B37F0" w:rsidRDefault="005B37F0" w:rsidP="005C7D8C">
            <w:pPr>
              <w:jc w:val="distribute"/>
            </w:pPr>
          </w:p>
        </w:tc>
        <w:tc>
          <w:tcPr>
            <w:tcW w:w="1362" w:type="dxa"/>
            <w:gridSpan w:val="2"/>
            <w:vAlign w:val="center"/>
          </w:tcPr>
          <w:p w:rsidR="005B37F0" w:rsidRDefault="005B37F0" w:rsidP="005C7D8C">
            <w:pPr>
              <w:jc w:val="distribute"/>
            </w:pPr>
            <w:r>
              <w:rPr>
                <w:rFonts w:hint="eastAsia"/>
              </w:rPr>
              <w:t>反省点</w:t>
            </w:r>
          </w:p>
        </w:tc>
        <w:tc>
          <w:tcPr>
            <w:tcW w:w="6002" w:type="dxa"/>
            <w:gridSpan w:val="5"/>
            <w:tcBorders>
              <w:right w:val="single" w:sz="6" w:space="0" w:color="auto"/>
            </w:tcBorders>
          </w:tcPr>
          <w:p w:rsidR="005B37F0" w:rsidRDefault="005B37F0" w:rsidP="005C7D8C"/>
        </w:tc>
      </w:tr>
      <w:tr w:rsidR="005B37F0" w:rsidTr="005C7D8C">
        <w:trPr>
          <w:trHeight w:val="518"/>
          <w:jc w:val="center"/>
        </w:trPr>
        <w:tc>
          <w:tcPr>
            <w:tcW w:w="1816" w:type="dxa"/>
            <w:tcBorders>
              <w:left w:val="single" w:sz="6" w:space="0" w:color="auto"/>
              <w:bottom w:val="single" w:sz="6" w:space="0" w:color="auto"/>
            </w:tcBorders>
            <w:vAlign w:val="center"/>
          </w:tcPr>
          <w:p w:rsidR="005B37F0" w:rsidRDefault="005B37F0" w:rsidP="005C7D8C">
            <w:pPr>
              <w:jc w:val="distribute"/>
            </w:pPr>
            <w:r>
              <w:rPr>
                <w:rFonts w:hint="eastAsia"/>
              </w:rPr>
              <w:t>記録作成者</w:t>
            </w:r>
          </w:p>
        </w:tc>
        <w:tc>
          <w:tcPr>
            <w:tcW w:w="7364" w:type="dxa"/>
            <w:gridSpan w:val="7"/>
            <w:tcBorders>
              <w:bottom w:val="single" w:sz="6" w:space="0" w:color="auto"/>
              <w:right w:val="single" w:sz="6" w:space="0" w:color="auto"/>
            </w:tcBorders>
            <w:vAlign w:val="center"/>
          </w:tcPr>
          <w:p w:rsidR="005B37F0" w:rsidRDefault="005B37F0" w:rsidP="005C7D8C">
            <w:r>
              <w:rPr>
                <w:rFonts w:hint="eastAsia"/>
              </w:rPr>
              <w:t>職　　　　　　　　　　　　氏名</w:t>
            </w:r>
          </w:p>
        </w:tc>
      </w:tr>
    </w:tbl>
    <w:p w:rsidR="005B37F0" w:rsidRDefault="005B37F0" w:rsidP="005B37F0">
      <w:pPr>
        <w:ind w:leftChars="257" w:left="1019" w:rightChars="450" w:right="810" w:hangingChars="309" w:hanging="556"/>
        <w:rPr>
          <w:rFonts w:hAnsi="ＭＳ 明朝"/>
        </w:rPr>
      </w:pPr>
      <w:r>
        <w:rPr>
          <w:rFonts w:hAnsi="ＭＳ 明朝" w:hint="eastAsia"/>
        </w:rPr>
        <w:t>備考１　総合訓練とは、火災の覚知又は発見から消防隊到着までの初期消火、通報連絡、避難誘導、消防隊への情報提供などの一連の自衛消防活動に係る訓練をいう。</w:t>
      </w:r>
    </w:p>
    <w:p w:rsidR="005B37F0" w:rsidRDefault="005B37F0" w:rsidP="005B37F0">
      <w:pPr>
        <w:ind w:leftChars="197" w:left="355" w:rightChars="-204" w:right="-367" w:firstLineChars="256" w:firstLine="461"/>
        <w:rPr>
          <w:rFonts w:hAnsi="ＭＳ 明朝"/>
        </w:rPr>
      </w:pPr>
      <w:r>
        <w:rPr>
          <w:rFonts w:hAnsi="ＭＳ 明朝" w:hint="eastAsia"/>
        </w:rPr>
        <w:t>２　訓練の事前計画や実施記録等を別に作成した場合は、添付しておくこと。</w:t>
      </w:r>
    </w:p>
    <w:p w:rsidR="005B37F0" w:rsidRDefault="005B37F0" w:rsidP="005B37F0">
      <w:pPr>
        <w:ind w:leftChars="197" w:left="355" w:rightChars="-204" w:right="-367" w:firstLineChars="256" w:firstLine="461"/>
        <w:rPr>
          <w:rFonts w:hAnsi="ＭＳ 明朝"/>
        </w:rPr>
      </w:pPr>
      <w:r>
        <w:rPr>
          <w:rFonts w:hAnsi="ＭＳ 明朝" w:hint="eastAsia"/>
        </w:rPr>
        <w:t>３　自衛消防訓練実施結果記録書は、３年間保存すること。</w:t>
      </w:r>
    </w:p>
    <w:p w:rsidR="005B37F0" w:rsidRPr="00196740" w:rsidRDefault="005B37F0" w:rsidP="005B37F0">
      <w:pPr>
        <w:pStyle w:val="a9"/>
        <w:spacing w:line="240" w:lineRule="exact"/>
      </w:pPr>
    </w:p>
    <w:p w:rsidR="00736F67" w:rsidRDefault="005B37F0" w:rsidP="005B37F0">
      <w:pPr>
        <w:widowControl/>
        <w:jc w:val="left"/>
        <w:sectPr w:rsidR="00736F67" w:rsidSect="00EE3456">
          <w:footerReference w:type="even" r:id="rId9"/>
          <w:headerReference w:type="first" r:id="rId10"/>
          <w:pgSz w:w="11907" w:h="16840" w:code="9"/>
          <w:pgMar w:top="652" w:right="1701" w:bottom="815" w:left="1701" w:header="720" w:footer="468" w:gutter="0"/>
          <w:pgNumType w:start="1"/>
          <w:cols w:space="720"/>
          <w:noEndnote/>
          <w:titlePg/>
          <w:docGrid w:type="linesAndChars" w:linePitch="326"/>
        </w:sectPr>
      </w:pPr>
      <w:r>
        <w:br w:type="page"/>
      </w:r>
    </w:p>
    <w:p w:rsidR="00736F67" w:rsidRPr="00230B75" w:rsidRDefault="00736F67" w:rsidP="00736F67">
      <w:pPr>
        <w:rPr>
          <w:rFonts w:ascii="ＭＳ ゴシック" w:eastAsia="ＭＳ ゴシック" w:hAnsi="ＭＳ ゴシック"/>
          <w:color w:val="000000"/>
          <w:sz w:val="22"/>
        </w:rPr>
      </w:pPr>
      <w:r>
        <w:rPr>
          <w:rFonts w:ascii="ＭＳ ゴシック" w:eastAsia="ＭＳ ゴシック" w:hAnsi="ＭＳ ゴシック" w:hint="eastAsia"/>
          <w:sz w:val="22"/>
        </w:rPr>
        <w:lastRenderedPageBreak/>
        <w:t>別表</w:t>
      </w:r>
      <w:r w:rsidR="00FF7AF4" w:rsidRPr="00FF7AF4">
        <w:rPr>
          <w:rFonts w:ascii="ＭＳ ゴシック" w:eastAsia="ＭＳ ゴシック" w:hAnsi="ＭＳ ゴシック" w:hint="eastAsia"/>
          <w:color w:val="000000"/>
          <w:sz w:val="22"/>
        </w:rPr>
        <w:t xml:space="preserve">４　</w:t>
      </w:r>
    </w:p>
    <w:p w:rsidR="00736F67" w:rsidRPr="000650A8" w:rsidRDefault="00736F67" w:rsidP="00736F67">
      <w:pPr>
        <w:rPr>
          <w:rFonts w:ascii="ＭＳ ゴシック" w:eastAsia="ＭＳ ゴシック"/>
        </w:rPr>
      </w:pPr>
    </w:p>
    <w:p w:rsidR="00736F67" w:rsidRDefault="00736F67" w:rsidP="00736F67">
      <w:pPr>
        <w:jc w:val="center"/>
        <w:rPr>
          <w:rFonts w:ascii="ＭＳ ゴシック" w:eastAsia="ＭＳ ゴシック"/>
          <w:sz w:val="21"/>
        </w:rPr>
      </w:pPr>
      <w:r w:rsidRPr="000650A8">
        <w:rPr>
          <w:rFonts w:ascii="ＭＳ ゴシック" w:eastAsia="ＭＳ ゴシック" w:hint="eastAsia"/>
          <w:sz w:val="21"/>
        </w:rPr>
        <w:t>オフィス家具</w:t>
      </w:r>
      <w:r w:rsidR="00155966">
        <w:rPr>
          <w:rFonts w:ascii="ＭＳ ゴシック" w:eastAsia="ＭＳ ゴシック" w:hint="eastAsia"/>
          <w:sz w:val="21"/>
        </w:rPr>
        <w:t>類</w:t>
      </w:r>
      <w:r w:rsidRPr="000650A8">
        <w:rPr>
          <w:rFonts w:ascii="ＭＳ ゴシック" w:eastAsia="ＭＳ ゴシック" w:hint="eastAsia"/>
          <w:sz w:val="21"/>
        </w:rPr>
        <w:t>の</w:t>
      </w:r>
      <w:r>
        <w:rPr>
          <w:rFonts w:ascii="ＭＳ ゴシック" w:eastAsia="ＭＳ ゴシック" w:hint="eastAsia"/>
          <w:sz w:val="21"/>
        </w:rPr>
        <w:t>転倒・落下</w:t>
      </w:r>
      <w:r w:rsidR="00155966">
        <w:rPr>
          <w:rFonts w:ascii="ＭＳ ゴシック" w:eastAsia="ＭＳ ゴシック" w:hint="eastAsia"/>
          <w:sz w:val="21"/>
        </w:rPr>
        <w:t>・移動</w:t>
      </w:r>
      <w:r>
        <w:rPr>
          <w:rFonts w:ascii="ＭＳ ゴシック" w:eastAsia="ＭＳ ゴシック" w:hint="eastAsia"/>
          <w:sz w:val="21"/>
        </w:rPr>
        <w:t>防止対策チェックリスト</w:t>
      </w:r>
    </w:p>
    <w:p w:rsidR="00736F67" w:rsidRDefault="0022121E" w:rsidP="00736F67">
      <w:pPr>
        <w:ind w:firstLineChars="500" w:firstLine="900"/>
        <w:rPr>
          <w:noProof/>
        </w:rPr>
      </w:pPr>
      <w:r>
        <w:rPr>
          <w:rFonts w:hint="eastAsia"/>
          <w:noProof/>
        </w:rPr>
        <w:drawing>
          <wp:anchor distT="0" distB="0" distL="114300" distR="114300" simplePos="0" relativeHeight="251660288" behindDoc="1" locked="0" layoutInCell="1" allowOverlap="1">
            <wp:simplePos x="0" y="0"/>
            <wp:positionH relativeFrom="column">
              <wp:posOffset>303530</wp:posOffset>
            </wp:positionH>
            <wp:positionV relativeFrom="paragraph">
              <wp:posOffset>-15875</wp:posOffset>
            </wp:positionV>
            <wp:extent cx="5476875" cy="4048125"/>
            <wp:effectExtent l="0" t="0" r="9525" b="9525"/>
            <wp:wrapNone/>
            <wp:docPr id="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22121E" w:rsidP="00736F67">
      <w:pPr>
        <w:ind w:firstLineChars="500" w:firstLine="900"/>
        <w:rPr>
          <w:noProof/>
        </w:rPr>
      </w:pPr>
      <w:r>
        <w:rPr>
          <w:noProof/>
        </w:rPr>
        <mc:AlternateContent>
          <mc:Choice Requires="wps">
            <w:drawing>
              <wp:anchor distT="0" distB="0" distL="114300" distR="114300" simplePos="0" relativeHeight="251679744" behindDoc="0" locked="0" layoutInCell="1" allowOverlap="1">
                <wp:simplePos x="0" y="0"/>
                <wp:positionH relativeFrom="column">
                  <wp:posOffset>5013960</wp:posOffset>
                </wp:positionH>
                <wp:positionV relativeFrom="paragraph">
                  <wp:posOffset>37465</wp:posOffset>
                </wp:positionV>
                <wp:extent cx="156845" cy="147955"/>
                <wp:effectExtent l="13335" t="8890" r="10795" b="5080"/>
                <wp:wrapNone/>
                <wp:docPr id="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47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left:0;text-align:left;margin-left:394.8pt;margin-top:2.95pt;width:12.35pt;height: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" filled="f">
                <v:textbox inset="5.85pt,.7pt,5.85pt,.7pt"/>
              </v:rect>
            </w:pict>
          </mc:Fallback>
        </mc:AlternateContent>
      </w:r>
    </w:p>
    <w:p w:rsidR="00736F67" w:rsidRDefault="0022121E" w:rsidP="00736F67">
      <w:pPr>
        <w:ind w:firstLineChars="500" w:firstLine="900"/>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3206750</wp:posOffset>
                </wp:positionH>
                <wp:positionV relativeFrom="paragraph">
                  <wp:posOffset>150495</wp:posOffset>
                </wp:positionV>
                <wp:extent cx="201930" cy="213360"/>
                <wp:effectExtent l="6350" t="7620" r="10795" b="7620"/>
                <wp:wrapNone/>
                <wp:docPr id="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1336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205867">
                                    <a:alpha val="50000"/>
                                  </a:srgbClr>
                                </a:outerShdw>
                              </a:effectLst>
                            </a14:hiddenEffects>
                          </a:ext>
                        </a:extLst>
                      </wps:spPr>
                      <wps:txbx>
                        <w:txbxContent>
                          <w:p w:rsidR="008133EB" w:rsidRPr="00D70A4C" w:rsidRDefault="008133EB" w:rsidP="00736F67">
                            <w:pPr>
                              <w:rPr>
                                <w:rFonts w:ascii="ＭＳ ゴシック" w:eastAsia="ＭＳ ゴシック" w:hAnsi="ＭＳ ゴシック"/>
                                <w:b/>
                                <w:sz w:val="22"/>
                                <w:szCs w:val="22"/>
                              </w:rPr>
                            </w:pPr>
                            <w:r w:rsidRPr="00D70A4C">
                              <w:rPr>
                                <w:rFonts w:ascii="ＭＳ ゴシック" w:eastAsia="ＭＳ ゴシック" w:hAnsi="ＭＳ ゴシック" w:hint="eastAsia"/>
                                <w:b/>
                                <w:sz w:val="22"/>
                                <w:szCs w:val="22"/>
                              </w:rPr>
                              <w:t>21</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48" type="#_x0000_t202" style="position:absolute;left:0;text-align:left;margin-left:252.5pt;margin-top:11.85pt;width:15.9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" strokeweight="1pt">
                <v:shadow color="#205867" opacity=".5" offset="4pt,4pt"/>
                <v:textbox inset="1mm,0,0,0">
                  <w:txbxContent>
                    <w:p w:rsidR="008133EB" w:rsidRPr="00D70A4C" w:rsidRDefault="008133EB" w:rsidP="00736F67">
                      <w:pPr>
                        <w:rPr>
                          <w:rFonts w:ascii="ＭＳ ゴシック" w:eastAsia="ＭＳ ゴシック" w:hAnsi="ＭＳ ゴシック"/>
                          <w:b/>
                          <w:sz w:val="22"/>
                          <w:szCs w:val="22"/>
                        </w:rPr>
                      </w:pPr>
                      <w:r w:rsidRPr="00D70A4C">
                        <w:rPr>
                          <w:rFonts w:ascii="ＭＳ ゴシック" w:eastAsia="ＭＳ ゴシック" w:hAnsi="ＭＳ ゴシック" w:hint="eastAsia"/>
                          <w:b/>
                          <w:sz w:val="22"/>
                          <w:szCs w:val="22"/>
                        </w:rPr>
                        <w:t>21</w:t>
                      </w:r>
                    </w:p>
                  </w:txbxContent>
                </v:textbox>
              </v:shape>
            </w:pict>
          </mc:Fallback>
        </mc:AlternateContent>
      </w: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736F67" w:rsidP="00736F67">
      <w:pPr>
        <w:ind w:firstLineChars="500" w:firstLine="900"/>
        <w:rPr>
          <w:noProof/>
        </w:rPr>
      </w:pPr>
    </w:p>
    <w:p w:rsidR="00736F67" w:rsidRDefault="0022121E" w:rsidP="00736F67">
      <w:pPr>
        <w:ind w:firstLineChars="500" w:firstLine="900"/>
        <w:rPr>
          <w:noProof/>
        </w:rPr>
      </w:pPr>
      <w:r>
        <w:rPr>
          <w:noProof/>
        </w:rPr>
        <mc:AlternateContent>
          <mc:Choice Requires="wps">
            <w:drawing>
              <wp:anchor distT="0" distB="0" distL="114300" distR="114300" simplePos="0" relativeHeight="251681792" behindDoc="0" locked="0" layoutInCell="1" allowOverlap="1">
                <wp:simplePos x="0" y="0"/>
                <wp:positionH relativeFrom="column">
                  <wp:posOffset>2799080</wp:posOffset>
                </wp:positionH>
                <wp:positionV relativeFrom="paragraph">
                  <wp:posOffset>88900</wp:posOffset>
                </wp:positionV>
                <wp:extent cx="257175" cy="159385"/>
                <wp:effectExtent l="8255" t="12700" r="10795" b="8890"/>
                <wp:wrapNone/>
                <wp:docPr id="3"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8" o:spid="_x0000_s1026" type="#_x0000_t32" style="position:absolute;left:0;text-align:left;margin-left:220.4pt;margin-top:7pt;width:20.25pt;height:1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2760980</wp:posOffset>
                </wp:positionH>
                <wp:positionV relativeFrom="paragraph">
                  <wp:posOffset>88900</wp:posOffset>
                </wp:positionV>
                <wp:extent cx="295275" cy="149860"/>
                <wp:effectExtent l="8255" t="12700" r="10795" b="8890"/>
                <wp:wrapNone/>
                <wp:docPr id="2"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7" o:spid="_x0000_s1026" type="#_x0000_t32" style="position:absolute;left:0;text-align:left;margin-left:217.4pt;margin-top:7pt;width:23.25pt;height:11.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JRKwIAAEs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2799080</wp:posOffset>
                </wp:positionH>
                <wp:positionV relativeFrom="paragraph">
                  <wp:posOffset>43815</wp:posOffset>
                </wp:positionV>
                <wp:extent cx="205105" cy="204470"/>
                <wp:effectExtent l="8255" t="15240" r="15240" b="8890"/>
                <wp:wrapNone/>
                <wp:docPr id="1"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404">
                          <a:off x="0" y="0"/>
                          <a:ext cx="20510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left:0;text-align:left;margin-left:220.4pt;margin-top:3.45pt;width:16.15pt;height:16.1pt;rotation:-25603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" stroked="f">
                <v:textbox inset="5.85pt,.7pt,5.85pt,.7pt"/>
              </v:rect>
            </w:pict>
          </mc:Fallback>
        </mc:AlternateContent>
      </w:r>
    </w:p>
    <w:p w:rsidR="00736F67" w:rsidRDefault="00736F67" w:rsidP="00736F67">
      <w:pPr>
        <w:ind w:firstLineChars="500" w:firstLine="900"/>
        <w:rPr>
          <w:noProof/>
        </w:rPr>
      </w:pPr>
    </w:p>
    <w:p w:rsidR="00736F67" w:rsidRDefault="00736F67" w:rsidP="00736F67">
      <w:pPr>
        <w:ind w:firstLineChars="500" w:firstLine="900"/>
      </w:pPr>
    </w:p>
    <w:p w:rsidR="00736F67" w:rsidRDefault="00736F67" w:rsidP="00736F67">
      <w:pPr>
        <w:ind w:firstLineChars="500" w:firstLine="900"/>
      </w:pPr>
    </w:p>
    <w:p w:rsidR="00736F67" w:rsidRDefault="00736F67" w:rsidP="00736F67">
      <w:pPr>
        <w:ind w:firstLineChars="500" w:firstLine="900"/>
      </w:pPr>
    </w:p>
    <w:p w:rsidR="00736F67" w:rsidRDefault="00736F67" w:rsidP="00736F67">
      <w:pPr>
        <w:ind w:firstLineChars="500" w:firstLine="900"/>
      </w:pP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97"/>
        <w:gridCol w:w="955"/>
      </w:tblGrid>
      <w:tr w:rsidR="00736F67" w:rsidTr="00ED24B3">
        <w:tc>
          <w:tcPr>
            <w:tcW w:w="8197" w:type="dxa"/>
            <w:vAlign w:val="center"/>
          </w:tcPr>
          <w:p w:rsidR="00736F67" w:rsidRDefault="00736F67" w:rsidP="005C7D8C">
            <w:pPr>
              <w:jc w:val="center"/>
              <w:rPr>
                <w:rFonts w:ascii="ＭＳ ゴシック" w:eastAsia="ＭＳ ゴシック"/>
              </w:rPr>
            </w:pPr>
            <w:r>
              <w:rPr>
                <w:rFonts w:ascii="ＭＳ ゴシック" w:eastAsia="ＭＳ ゴシック" w:hint="eastAsia"/>
              </w:rPr>
              <w:t>項　　　　　目</w:t>
            </w:r>
          </w:p>
        </w:tc>
        <w:tc>
          <w:tcPr>
            <w:tcW w:w="955" w:type="dxa"/>
            <w:vAlign w:val="center"/>
          </w:tcPr>
          <w:p w:rsidR="00736F67" w:rsidRDefault="00736F67" w:rsidP="005C7D8C">
            <w:pPr>
              <w:jc w:val="center"/>
              <w:rPr>
                <w:rFonts w:ascii="ＭＳ ゴシック" w:eastAsia="ＭＳ ゴシック"/>
              </w:rPr>
            </w:pPr>
            <w:r>
              <w:rPr>
                <w:rFonts w:ascii="ＭＳ ゴシック" w:eastAsia="ＭＳ ゴシック" w:hint="eastAsia"/>
              </w:rPr>
              <w:t>チェック</w:t>
            </w: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１　背の高い家具を単独で置いていない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２　安定の悪い家具は背合わせに連結している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３　壁面収納は壁・床に固定している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４　二段重ね家具は上下連結している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ind w:left="180" w:hangingChars="100" w:hanging="180"/>
              <w:rPr>
                <w:rFonts w:ascii="ＭＳ ゴシック" w:eastAsia="ＭＳ ゴシック" w:hAnsi="ＭＳ ゴシック"/>
              </w:rPr>
            </w:pPr>
            <w:r>
              <w:rPr>
                <w:rFonts w:ascii="ＭＳ ゴシック" w:eastAsia="ＭＳ ゴシック" w:hAnsi="ＭＳ ゴシック" w:hint="eastAsia"/>
              </w:rPr>
              <w:t>５　ロー</w:t>
            </w:r>
            <w:r w:rsidR="00ED24B3">
              <w:rPr>
                <w:rFonts w:ascii="ＭＳ ゴシック" w:eastAsia="ＭＳ ゴシック" w:hAnsi="ＭＳ ゴシック" w:hint="eastAsia"/>
              </w:rPr>
              <w:t>パーティション</w:t>
            </w:r>
            <w:r>
              <w:rPr>
                <w:rFonts w:ascii="ＭＳ ゴシック" w:eastAsia="ＭＳ ゴシック" w:hAnsi="ＭＳ ゴシック" w:hint="eastAsia"/>
              </w:rPr>
              <w:t>は転倒しにくい「コの字型」「Ｈ型」のレイアウトにし</w:t>
            </w:r>
            <w:r w:rsidR="00ED24B3">
              <w:rPr>
                <w:rFonts w:ascii="ＭＳ ゴシック" w:eastAsia="ＭＳ ゴシック" w:hAnsi="ＭＳ ゴシック" w:hint="eastAsia"/>
              </w:rPr>
              <w:t>、床に固定し</w:t>
            </w:r>
            <w:r>
              <w:rPr>
                <w:rFonts w:ascii="ＭＳ ゴシック" w:eastAsia="ＭＳ ゴシック" w:hAnsi="ＭＳ ゴシック" w:hint="eastAsia"/>
              </w:rPr>
              <w:t>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６　ＯＡ機器は落下防止してある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７　引出し、扉の開き防止対策をしている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８　時計、額縁、掲示板等は落下しないように固定</w:t>
            </w:r>
            <w:r w:rsidR="00ED24B3">
              <w:rPr>
                <w:rFonts w:ascii="ＭＳ ゴシック" w:eastAsia="ＭＳ ゴシック" w:hAnsi="ＭＳ ゴシック" w:hint="eastAsia"/>
              </w:rPr>
              <w:t>している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９　ガラスには飛散防止フィルムを貼っている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10　床につまずきやすい障害物や凹凸はない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11　避難路に物を置いていない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12　避難路に倒れやすいものはない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13　避難出口は見えやすい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14　非常用進入口に障害物はない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15　家具類の天板上には物を置いていない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16　収納物がはみ出たり、重心が高くなっていない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17　危険な収納物（薬品、可燃物等）がない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18　デスクの下に物を置いていない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19　引出し、扉は必ず閉めている</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20　ガラス窓の前に倒れやすいものを置いていない</w:t>
            </w:r>
          </w:p>
        </w:tc>
        <w:tc>
          <w:tcPr>
            <w:tcW w:w="955" w:type="dxa"/>
          </w:tcPr>
          <w:p w:rsidR="00736F67" w:rsidRDefault="00736F67" w:rsidP="005C7D8C">
            <w:pPr>
              <w:rPr>
                <w:rFonts w:ascii="ＭＳ ゴシック" w:eastAsia="ＭＳ ゴシック" w:hAnsi="ＭＳ ゴシック"/>
              </w:rPr>
            </w:pPr>
          </w:p>
        </w:tc>
      </w:tr>
      <w:tr w:rsidR="00736F67" w:rsidTr="00ED24B3">
        <w:tc>
          <w:tcPr>
            <w:tcW w:w="8197" w:type="dxa"/>
          </w:tcPr>
          <w:p w:rsidR="00736F67" w:rsidRDefault="00736F67" w:rsidP="005C7D8C">
            <w:pPr>
              <w:rPr>
                <w:rFonts w:ascii="ＭＳ ゴシック" w:eastAsia="ＭＳ ゴシック" w:hAnsi="ＭＳ ゴシック"/>
              </w:rPr>
            </w:pPr>
            <w:r>
              <w:rPr>
                <w:rFonts w:ascii="ＭＳ ゴシック" w:eastAsia="ＭＳ ゴシック" w:hAnsi="ＭＳ ゴシック" w:hint="eastAsia"/>
              </w:rPr>
              <w:t>21　コピー機は適切な方法で転倒・移動防止対策をしている。</w:t>
            </w:r>
          </w:p>
        </w:tc>
        <w:tc>
          <w:tcPr>
            <w:tcW w:w="955" w:type="dxa"/>
          </w:tcPr>
          <w:p w:rsidR="00736F67" w:rsidRDefault="00736F67" w:rsidP="005C7D8C">
            <w:pPr>
              <w:rPr>
                <w:rFonts w:ascii="ＭＳ ゴシック" w:eastAsia="ＭＳ ゴシック" w:hAnsi="ＭＳ ゴシック"/>
              </w:rPr>
            </w:pPr>
          </w:p>
        </w:tc>
      </w:tr>
    </w:tbl>
    <w:p w:rsidR="00736F67" w:rsidRPr="00230B75" w:rsidRDefault="00736F67" w:rsidP="00736F67">
      <w:pPr>
        <w:widowControl/>
        <w:jc w:val="left"/>
        <w:rPr>
          <w:rFonts w:ascii="ＭＳ ゴシック" w:eastAsia="ＭＳ ゴシック" w:hAnsi="ＭＳ ゴシック"/>
          <w:color w:val="000000"/>
          <w:sz w:val="22"/>
          <w:szCs w:val="22"/>
        </w:rPr>
      </w:pPr>
      <w:r w:rsidRPr="00E34B09">
        <w:rPr>
          <w:rFonts w:ascii="ＭＳ ゴシック" w:eastAsia="ＭＳ ゴシック" w:hAnsi="ＭＳ ゴシック" w:hint="eastAsia"/>
          <w:sz w:val="22"/>
          <w:szCs w:val="22"/>
        </w:rPr>
        <w:lastRenderedPageBreak/>
        <w:t>別表</w:t>
      </w:r>
      <w:r w:rsidR="00FF7AF4" w:rsidRPr="00FF7AF4">
        <w:rPr>
          <w:rFonts w:ascii="ＭＳ ゴシック" w:eastAsia="ＭＳ ゴシック" w:hAnsi="ＭＳ ゴシック" w:hint="eastAsia"/>
          <w:color w:val="000000"/>
          <w:sz w:val="22"/>
          <w:szCs w:val="22"/>
        </w:rPr>
        <w:t>５</w:t>
      </w:r>
    </w:p>
    <w:p w:rsidR="00736F67" w:rsidRDefault="00736F67" w:rsidP="001936A8">
      <w:pPr>
        <w:snapToGrid w:val="0"/>
        <w:spacing w:line="240" w:lineRule="atLeast"/>
        <w:ind w:left="1050" w:hangingChars="500" w:hanging="1050"/>
        <w:jc w:val="center"/>
        <w:rPr>
          <w:rFonts w:ascii="ＭＳ ゴシック" w:eastAsia="ＭＳ ゴシック" w:hAnsi="ＭＳ ゴシック"/>
          <w:sz w:val="21"/>
          <w:szCs w:val="21"/>
        </w:rPr>
      </w:pPr>
      <w:r w:rsidRPr="001936A8">
        <w:rPr>
          <w:rFonts w:ascii="ＭＳ ゴシック" w:eastAsia="ＭＳ ゴシック" w:hAnsi="ＭＳ ゴシック" w:hint="eastAsia"/>
          <w:sz w:val="21"/>
          <w:szCs w:val="21"/>
        </w:rPr>
        <w:t>一斉帰宅抑制における従業員等のための備蓄（例）</w:t>
      </w:r>
    </w:p>
    <w:p w:rsidR="001936A8" w:rsidRPr="001936A8" w:rsidRDefault="001936A8" w:rsidP="001936A8">
      <w:pPr>
        <w:snapToGrid w:val="0"/>
        <w:spacing w:line="240" w:lineRule="atLeast"/>
        <w:ind w:left="1050" w:hangingChars="500" w:hanging="1050"/>
        <w:jc w:val="center"/>
        <w:rPr>
          <w:rFonts w:ascii="ＭＳ ゴシック" w:eastAsia="ＭＳ ゴシック" w:hAnsi="ＭＳ ゴシック"/>
          <w:sz w:val="21"/>
          <w:szCs w:val="21"/>
        </w:rPr>
      </w:pPr>
    </w:p>
    <w:tbl>
      <w:tblPr>
        <w:tblW w:w="0" w:type="auto"/>
        <w:tblInd w:w="69" w:type="dxa"/>
        <w:tblLayout w:type="fixed"/>
        <w:tblCellMar>
          <w:left w:w="99" w:type="dxa"/>
          <w:right w:w="99" w:type="dxa"/>
        </w:tblCellMar>
        <w:tblLook w:val="0000" w:firstRow="0" w:lastRow="0" w:firstColumn="0" w:lastColumn="0" w:noHBand="0" w:noVBand="0"/>
      </w:tblPr>
      <w:tblGrid>
        <w:gridCol w:w="1164"/>
        <w:gridCol w:w="1985"/>
        <w:gridCol w:w="3118"/>
        <w:gridCol w:w="3119"/>
      </w:tblGrid>
      <w:tr w:rsidR="00736F67" w:rsidRPr="001934BF" w:rsidTr="001936A8">
        <w:trPr>
          <w:trHeight w:val="605"/>
        </w:trPr>
        <w:tc>
          <w:tcPr>
            <w:tcW w:w="1164" w:type="dxa"/>
            <w:tcBorders>
              <w:top w:val="single" w:sz="12" w:space="0" w:color="auto"/>
              <w:left w:val="single" w:sz="12" w:space="0" w:color="auto"/>
              <w:right w:val="single" w:sz="6" w:space="0" w:color="auto"/>
            </w:tcBorders>
            <w:shd w:val="solid" w:color="969696" w:fill="auto"/>
            <w:vAlign w:val="center"/>
          </w:tcPr>
          <w:p w:rsidR="00736F67" w:rsidRPr="006E6E0A" w:rsidRDefault="00736F67" w:rsidP="005C7D8C">
            <w:pPr>
              <w:autoSpaceDE w:val="0"/>
              <w:autoSpaceDN w:val="0"/>
              <w:adjustRightInd w:val="0"/>
              <w:snapToGrid w:val="0"/>
              <w:jc w:val="center"/>
              <w:rPr>
                <w:rFonts w:ascii="ＭＳ Ｐゴシック" w:eastAsia="ＭＳ Ｐゴシック" w:cs="ＭＳ Ｐゴシック"/>
                <w:b/>
                <w:bCs/>
                <w:color w:val="FFFFFF"/>
                <w:kern w:val="0"/>
                <w:sz w:val="22"/>
                <w:szCs w:val="22"/>
              </w:rPr>
            </w:pPr>
            <w:r w:rsidRPr="006E6E0A">
              <w:rPr>
                <w:rFonts w:ascii="ＭＳ Ｐゴシック" w:eastAsia="ＭＳ Ｐゴシック" w:cs="ＭＳ Ｐゴシック" w:hint="eastAsia"/>
                <w:b/>
                <w:bCs/>
                <w:color w:val="FFFFFF"/>
                <w:kern w:val="0"/>
                <w:sz w:val="22"/>
                <w:szCs w:val="22"/>
              </w:rPr>
              <w:t>備蓄場所</w:t>
            </w:r>
          </w:p>
        </w:tc>
        <w:tc>
          <w:tcPr>
            <w:tcW w:w="5103" w:type="dxa"/>
            <w:gridSpan w:val="2"/>
            <w:tcBorders>
              <w:top w:val="single" w:sz="12" w:space="0" w:color="auto"/>
              <w:left w:val="single" w:sz="6" w:space="0" w:color="auto"/>
              <w:right w:val="single" w:sz="6" w:space="0" w:color="auto"/>
            </w:tcBorders>
            <w:shd w:val="solid" w:color="969696" w:fill="auto"/>
            <w:vAlign w:val="center"/>
          </w:tcPr>
          <w:p w:rsidR="00736F67" w:rsidRPr="006E6E0A" w:rsidRDefault="00736F67" w:rsidP="005C7D8C">
            <w:pPr>
              <w:autoSpaceDE w:val="0"/>
              <w:autoSpaceDN w:val="0"/>
              <w:adjustRightInd w:val="0"/>
              <w:snapToGrid w:val="0"/>
              <w:jc w:val="center"/>
              <w:rPr>
                <w:rFonts w:ascii="ＭＳ Ｐゴシック" w:eastAsia="ＭＳ Ｐゴシック" w:cs="ＭＳ Ｐゴシック"/>
                <w:b/>
                <w:bCs/>
                <w:color w:val="FFFFFF"/>
                <w:kern w:val="0"/>
                <w:sz w:val="22"/>
                <w:szCs w:val="22"/>
              </w:rPr>
            </w:pPr>
            <w:r w:rsidRPr="006E6E0A">
              <w:rPr>
                <w:rFonts w:ascii="ＭＳ Ｐゴシック" w:eastAsia="ＭＳ Ｐゴシック" w:cs="ＭＳ Ｐゴシック" w:hint="eastAsia"/>
                <w:b/>
                <w:bCs/>
                <w:color w:val="FFFFFF"/>
                <w:kern w:val="0"/>
                <w:sz w:val="22"/>
                <w:szCs w:val="22"/>
              </w:rPr>
              <w:t>備蓄品</w:t>
            </w:r>
          </w:p>
          <w:p w:rsidR="00736F67" w:rsidRPr="006E6E0A" w:rsidRDefault="00736F67" w:rsidP="005C7D8C">
            <w:pPr>
              <w:autoSpaceDE w:val="0"/>
              <w:autoSpaceDN w:val="0"/>
              <w:adjustRightInd w:val="0"/>
              <w:snapToGrid w:val="0"/>
              <w:jc w:val="center"/>
              <w:rPr>
                <w:rFonts w:ascii="ＭＳ Ｐゴシック" w:eastAsia="ＭＳ Ｐゴシック" w:cs="ＭＳ Ｐゴシック"/>
                <w:b/>
                <w:bCs/>
                <w:color w:val="FFFFFF"/>
                <w:kern w:val="0"/>
                <w:sz w:val="22"/>
                <w:szCs w:val="22"/>
              </w:rPr>
            </w:pPr>
            <w:r w:rsidRPr="006E6E0A">
              <w:rPr>
                <w:rFonts w:ascii="ＭＳ Ｐゴシック" w:eastAsia="ＭＳ Ｐゴシック" w:cs="ＭＳ Ｐゴシック" w:hint="eastAsia"/>
                <w:b/>
                <w:bCs/>
                <w:color w:val="FFFFFF"/>
                <w:kern w:val="0"/>
                <w:sz w:val="22"/>
                <w:szCs w:val="22"/>
              </w:rPr>
              <w:t>（１人分</w:t>
            </w:r>
            <w:r w:rsidRPr="006E6E0A">
              <w:rPr>
                <w:rFonts w:ascii="ＭＳ Ｐゴシック" w:eastAsia="ＭＳ Ｐゴシック" w:cs="ＭＳ Ｐゴシック"/>
                <w:b/>
                <w:bCs/>
                <w:color w:val="FFFFFF"/>
                <w:kern w:val="0"/>
                <w:sz w:val="22"/>
                <w:szCs w:val="22"/>
              </w:rPr>
              <w:t>/</w:t>
            </w:r>
            <w:r w:rsidRPr="006E6E0A">
              <w:rPr>
                <w:rFonts w:ascii="ＭＳ Ｐゴシック" w:eastAsia="ＭＳ Ｐゴシック" w:cs="ＭＳ Ｐゴシック" w:hint="eastAsia"/>
                <w:b/>
                <w:bCs/>
                <w:color w:val="FFFFFF"/>
                <w:kern w:val="0"/>
                <w:sz w:val="22"/>
                <w:szCs w:val="22"/>
              </w:rPr>
              <w:t>日の備蓄量）</w:t>
            </w:r>
          </w:p>
        </w:tc>
        <w:tc>
          <w:tcPr>
            <w:tcW w:w="3119" w:type="dxa"/>
            <w:tcBorders>
              <w:top w:val="single" w:sz="12" w:space="0" w:color="auto"/>
              <w:left w:val="single" w:sz="6" w:space="0" w:color="auto"/>
              <w:right w:val="single" w:sz="12" w:space="0" w:color="auto"/>
            </w:tcBorders>
            <w:shd w:val="solid" w:color="969696" w:fill="auto"/>
            <w:vAlign w:val="center"/>
          </w:tcPr>
          <w:p w:rsidR="00736F67" w:rsidRPr="006E6E0A" w:rsidRDefault="00717831" w:rsidP="00717831">
            <w:pPr>
              <w:autoSpaceDE w:val="0"/>
              <w:autoSpaceDN w:val="0"/>
              <w:adjustRightInd w:val="0"/>
              <w:snapToGrid w:val="0"/>
              <w:ind w:firstLineChars="100" w:firstLine="220"/>
              <w:rPr>
                <w:rFonts w:ascii="ＭＳ Ｐゴシック" w:eastAsia="ＭＳ Ｐゴシック" w:cs="ＭＳ Ｐゴシック"/>
                <w:b/>
                <w:bCs/>
                <w:color w:val="FFFFFF"/>
                <w:kern w:val="0"/>
                <w:sz w:val="22"/>
                <w:szCs w:val="22"/>
              </w:rPr>
            </w:pPr>
            <w:r>
              <w:rPr>
                <w:rFonts w:hAnsi="ＭＳ 明朝" w:cs="ＭＳ Ｐゴシック" w:hint="eastAsia"/>
                <w:bCs/>
                <w:color w:val="FF0000"/>
                <w:kern w:val="0"/>
                <w:sz w:val="22"/>
                <w:szCs w:val="22"/>
                <w:u w:val="single" w:color="000000"/>
              </w:rPr>
              <w:t xml:space="preserve">　　</w:t>
            </w:r>
            <w:r w:rsidR="00736F67" w:rsidRPr="006E6E0A">
              <w:rPr>
                <w:rFonts w:ascii="ＭＳ Ｐゴシック" w:eastAsia="ＭＳ Ｐゴシック" w:cs="ＭＳ Ｐゴシック" w:hint="eastAsia"/>
                <w:b/>
                <w:bCs/>
                <w:color w:val="FFFFFF"/>
                <w:kern w:val="0"/>
                <w:sz w:val="22"/>
                <w:szCs w:val="22"/>
              </w:rPr>
              <w:t>人</w:t>
            </w:r>
            <w:r w:rsidR="00736F67" w:rsidRPr="006E6E0A">
              <w:rPr>
                <w:rFonts w:ascii="ＭＳ Ｐゴシック" w:eastAsia="ＭＳ Ｐゴシック" w:cs="ＭＳ Ｐゴシック"/>
                <w:b/>
                <w:bCs/>
                <w:color w:val="FFFFFF"/>
                <w:kern w:val="0"/>
                <w:sz w:val="22"/>
                <w:szCs w:val="22"/>
              </w:rPr>
              <w:t>/</w:t>
            </w:r>
            <w:r w:rsidR="00736F67" w:rsidRPr="006E6E0A">
              <w:rPr>
                <w:rFonts w:ascii="ＭＳ Ｐゴシック" w:eastAsia="ＭＳ Ｐゴシック" w:cs="ＭＳ Ｐゴシック" w:hint="eastAsia"/>
                <w:b/>
                <w:bCs/>
                <w:color w:val="FFFFFF"/>
                <w:kern w:val="0"/>
                <w:sz w:val="22"/>
                <w:szCs w:val="22"/>
              </w:rPr>
              <w:t>３日分の備蓄量</w:t>
            </w:r>
          </w:p>
        </w:tc>
      </w:tr>
      <w:tr w:rsidR="00736F67" w:rsidRPr="001934BF" w:rsidTr="001936A8">
        <w:trPr>
          <w:trHeight w:val="454"/>
        </w:trPr>
        <w:tc>
          <w:tcPr>
            <w:tcW w:w="1164" w:type="dxa"/>
            <w:vMerge w:val="restart"/>
            <w:tcBorders>
              <w:top w:val="double" w:sz="6" w:space="0" w:color="auto"/>
              <w:left w:val="single" w:sz="12" w:space="0" w:color="auto"/>
              <w:right w:val="single" w:sz="6" w:space="0" w:color="auto"/>
            </w:tcBorders>
            <w:shd w:val="solid" w:color="C0C0C0" w:fill="auto"/>
            <w:vAlign w:val="center"/>
          </w:tcPr>
          <w:p w:rsidR="00736F67" w:rsidRDefault="00736F67" w:rsidP="001936A8">
            <w:pPr>
              <w:autoSpaceDE w:val="0"/>
              <w:autoSpaceDN w:val="0"/>
              <w:adjustRightInd w:val="0"/>
              <w:rPr>
                <w:rFonts w:ascii="ＭＳ Ｐゴシック" w:eastAsia="ＭＳ Ｐゴシック" w:cs="ＭＳ Ｐゴシック"/>
                <w:b/>
                <w:bCs/>
                <w:color w:val="000000"/>
                <w:kern w:val="0"/>
                <w:sz w:val="22"/>
              </w:rPr>
            </w:pPr>
            <w:r w:rsidRPr="000001B5">
              <w:rPr>
                <w:rFonts w:hAnsi="ＭＳ 明朝" w:cs="ＭＳ Ｐゴシック" w:hint="eastAsia"/>
                <w:bCs/>
                <w:color w:val="FF0000"/>
                <w:kern w:val="0"/>
                <w:sz w:val="22"/>
                <w:u w:val="single" w:color="000000"/>
              </w:rPr>
              <w:t xml:space="preserve">　</w:t>
            </w:r>
            <w:r w:rsidR="00717831">
              <w:rPr>
                <w:rFonts w:hAnsi="ＭＳ 明朝" w:cs="ＭＳ Ｐゴシック" w:hint="eastAsia"/>
                <w:bCs/>
                <w:color w:val="FF0000"/>
                <w:kern w:val="0"/>
                <w:sz w:val="22"/>
                <w:u w:val="single" w:color="000000"/>
              </w:rPr>
              <w:t xml:space="preserve">　</w:t>
            </w:r>
            <w:r w:rsidRPr="001934BF">
              <w:rPr>
                <w:rFonts w:ascii="ＭＳ Ｐゴシック" w:eastAsia="ＭＳ Ｐゴシック" w:cs="ＭＳ Ｐゴシック" w:hint="eastAsia"/>
                <w:b/>
                <w:bCs/>
                <w:color w:val="000000"/>
                <w:kern w:val="0"/>
                <w:sz w:val="22"/>
              </w:rPr>
              <w:t>階</w:t>
            </w:r>
          </w:p>
          <w:p w:rsidR="00736F67" w:rsidRPr="000001B5" w:rsidRDefault="00736F67" w:rsidP="001936A8">
            <w:pPr>
              <w:wordWrap w:val="0"/>
              <w:autoSpaceDE w:val="0"/>
              <w:autoSpaceDN w:val="0"/>
              <w:adjustRightInd w:val="0"/>
              <w:rPr>
                <w:rFonts w:hAnsi="ＭＳ 明朝" w:cs="ＭＳ Ｐゴシック"/>
                <w:bCs/>
                <w:color w:val="FF0000"/>
                <w:kern w:val="0"/>
                <w:sz w:val="22"/>
                <w:u w:val="single" w:color="000000"/>
              </w:rPr>
            </w:pPr>
            <w:r w:rsidRPr="000001B5">
              <w:rPr>
                <w:rFonts w:hAnsi="ＭＳ 明朝" w:cs="ＭＳ Ｐゴシック" w:hint="eastAsia"/>
                <w:bCs/>
                <w:color w:val="FF0000"/>
                <w:kern w:val="0"/>
                <w:sz w:val="22"/>
                <w:u w:val="single" w:color="000000"/>
              </w:rPr>
              <w:t xml:space="preserve">　</w:t>
            </w:r>
            <w:r w:rsidR="00717831">
              <w:rPr>
                <w:rFonts w:hAnsi="ＭＳ 明朝" w:cs="ＭＳ Ｐゴシック" w:hint="eastAsia"/>
                <w:bCs/>
                <w:color w:val="FF0000"/>
                <w:kern w:val="0"/>
                <w:sz w:val="22"/>
                <w:u w:val="single" w:color="000000"/>
              </w:rPr>
              <w:t xml:space="preserve">　　</w:t>
            </w:r>
          </w:p>
        </w:tc>
        <w:tc>
          <w:tcPr>
            <w:tcW w:w="1985" w:type="dxa"/>
            <w:vMerge w:val="restart"/>
            <w:tcBorders>
              <w:top w:val="double" w:sz="6" w:space="0" w:color="auto"/>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食料品</w:t>
            </w:r>
          </w:p>
        </w:tc>
        <w:tc>
          <w:tcPr>
            <w:tcW w:w="3118" w:type="dxa"/>
            <w:tcBorders>
              <w:top w:val="doub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アルファ化米（３食分）</w:t>
            </w:r>
          </w:p>
        </w:tc>
        <w:tc>
          <w:tcPr>
            <w:tcW w:w="3119" w:type="dxa"/>
            <w:tcBorders>
              <w:top w:val="doub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乾パン（１缶）</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bottom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缶詰（３缶）</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tcBorders>
              <w:top w:val="single" w:sz="6" w:space="0" w:color="auto"/>
              <w:left w:val="single" w:sz="6" w:space="0" w:color="auto"/>
              <w:bottom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飲料水</w:t>
            </w:r>
          </w:p>
        </w:tc>
        <w:tc>
          <w:tcPr>
            <w:tcW w:w="3118" w:type="dxa"/>
            <w:tcBorders>
              <w:top w:val="single" w:sz="6" w:space="0" w:color="auto"/>
              <w:left w:val="single" w:sz="6" w:space="0" w:color="auto"/>
              <w:bottom w:val="single" w:sz="6" w:space="0" w:color="auto"/>
              <w:right w:val="single" w:sz="4"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ミネラルウォーター（３リットル）</w:t>
            </w:r>
          </w:p>
        </w:tc>
        <w:tc>
          <w:tcPr>
            <w:tcW w:w="3119" w:type="dxa"/>
            <w:tcBorders>
              <w:top w:val="single" w:sz="6" w:space="0" w:color="auto"/>
              <w:left w:val="single" w:sz="4"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val="restart"/>
            <w:tcBorders>
              <w:top w:val="single" w:sz="6" w:space="0" w:color="auto"/>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救急医療薬品類</w:t>
            </w: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消毒液</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ばんそうこう</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bottom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風邪薬</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val="restart"/>
            <w:tcBorders>
              <w:top w:val="single" w:sz="6" w:space="0" w:color="auto"/>
              <w:left w:val="single" w:sz="6" w:space="0" w:color="auto"/>
              <w:right w:val="single" w:sz="6" w:space="0" w:color="auto"/>
            </w:tcBorders>
            <w:shd w:val="solid" w:color="C0C0C0" w:fill="auto"/>
            <w:vAlign w:val="center"/>
          </w:tcPr>
          <w:p w:rsidR="00736F67" w:rsidRPr="001936A8" w:rsidRDefault="006F28A4" w:rsidP="006F28A4">
            <w:pPr>
              <w:autoSpaceDE w:val="0"/>
              <w:autoSpaceDN w:val="0"/>
              <w:adjustRightInd w:val="0"/>
              <w:jc w:val="center"/>
              <w:rPr>
                <w:rFonts w:ascii="ＭＳ Ｐゴシック" w:eastAsia="ＭＳ Ｐゴシック" w:cs="ＭＳ Ｐゴシック"/>
                <w:color w:val="000000"/>
                <w:kern w:val="0"/>
                <w:sz w:val="21"/>
                <w:szCs w:val="21"/>
              </w:rPr>
            </w:pPr>
            <w:r>
              <w:rPr>
                <w:rFonts w:ascii="ＭＳ Ｐゴシック" w:eastAsia="ＭＳ Ｐゴシック" w:cs="ＭＳ Ｐゴシック" w:hint="eastAsia"/>
                <w:color w:val="000000"/>
                <w:kern w:val="0"/>
                <w:sz w:val="21"/>
                <w:szCs w:val="21"/>
              </w:rPr>
              <w:t>要配慮者</w:t>
            </w:r>
            <w:r w:rsidR="00736F67" w:rsidRPr="001936A8">
              <w:rPr>
                <w:rFonts w:ascii="ＭＳ Ｐゴシック" w:eastAsia="ＭＳ Ｐゴシック" w:cs="ＭＳ Ｐゴシック" w:hint="eastAsia"/>
                <w:color w:val="000000"/>
                <w:kern w:val="0"/>
                <w:sz w:val="21"/>
                <w:szCs w:val="21"/>
              </w:rPr>
              <w:t>用</w:t>
            </w: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簡易ベッド</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簡易間仕切り壁</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乳幼児用食品</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粉ミルク</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哺乳器</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bottom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車いす</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val="restart"/>
            <w:tcBorders>
              <w:top w:val="single" w:sz="6" w:space="0" w:color="auto"/>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その他の物資</w:t>
            </w: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毛布・保温シート等（１枚</w:t>
            </w:r>
            <w:r w:rsidRPr="001936A8">
              <w:rPr>
                <w:rFonts w:ascii="ＭＳ Ｐゴシック" w:eastAsia="ＭＳ Ｐゴシック" w:cs="ＭＳ Ｐゴシック"/>
                <w:color w:val="000000"/>
                <w:kern w:val="0"/>
                <w:sz w:val="21"/>
                <w:szCs w:val="21"/>
              </w:rPr>
              <w:t>/</w:t>
            </w:r>
            <w:r w:rsidRPr="001936A8">
              <w:rPr>
                <w:rFonts w:ascii="ＭＳ Ｐゴシック" w:eastAsia="ＭＳ Ｐゴシック" w:cs="ＭＳ Ｐゴシック" w:hint="eastAsia"/>
                <w:color w:val="000000"/>
                <w:kern w:val="0"/>
                <w:sz w:val="21"/>
                <w:szCs w:val="21"/>
              </w:rPr>
              <w:t>人）</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簡易トイレ</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敷物・ブルーシート等</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携帯ラジオ</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懐中電灯</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乾電池（単１から単４）</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使い捨てカイロ（３個）</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ウエットティッシュ</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非常用発電機</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工具類</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ヘルメット</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軍手</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地図（１都３県）</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6A8" w:rsidRDefault="00736F67" w:rsidP="001936A8">
            <w:pPr>
              <w:autoSpaceDE w:val="0"/>
              <w:autoSpaceDN w:val="0"/>
              <w:adjustRightInd w:val="0"/>
              <w:rPr>
                <w:rFonts w:ascii="ＭＳ Ｐゴシック" w:eastAsia="ＭＳ Ｐゴシック" w:cs="ＭＳ Ｐゴシック"/>
                <w:color w:val="000000"/>
                <w:kern w:val="0"/>
                <w:sz w:val="21"/>
                <w:szCs w:val="21"/>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6A8" w:rsidRDefault="00736F67" w:rsidP="001936A8">
            <w:pPr>
              <w:autoSpaceDE w:val="0"/>
              <w:autoSpaceDN w:val="0"/>
              <w:adjustRightInd w:val="0"/>
              <w:snapToGrid w:val="0"/>
              <w:rPr>
                <w:rFonts w:ascii="ＭＳ Ｐゴシック" w:eastAsia="ＭＳ Ｐゴシック" w:cs="ＭＳ Ｐゴシック"/>
                <w:color w:val="000000"/>
                <w:kern w:val="0"/>
                <w:sz w:val="21"/>
                <w:szCs w:val="21"/>
              </w:rPr>
            </w:pPr>
            <w:r w:rsidRPr="001936A8">
              <w:rPr>
                <w:rFonts w:ascii="ＭＳ Ｐゴシック" w:eastAsia="ＭＳ Ｐゴシック" w:cs="ＭＳ Ｐゴシック" w:hint="eastAsia"/>
                <w:color w:val="000000"/>
                <w:kern w:val="0"/>
                <w:sz w:val="21"/>
                <w:szCs w:val="21"/>
              </w:rPr>
              <w:t>拡声器</w:t>
            </w: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1936A8" w:rsidRDefault="00736F67" w:rsidP="001936A8">
            <w:pPr>
              <w:adjustRightInd w:val="0"/>
              <w:snapToGrid w:val="0"/>
              <w:rPr>
                <w:rFonts w:hAnsi="ＭＳ 明朝" w:cs="ＭＳ Ｐゴシック"/>
                <w:bCs/>
                <w:color w:val="FF0000"/>
                <w:sz w:val="21"/>
                <w:szCs w:val="21"/>
              </w:rPr>
            </w:pPr>
          </w:p>
        </w:tc>
      </w:tr>
      <w:tr w:rsidR="00736F67" w:rsidRPr="001934BF" w:rsidTr="001936A8">
        <w:trPr>
          <w:trHeight w:val="454"/>
        </w:trPr>
        <w:tc>
          <w:tcPr>
            <w:tcW w:w="1164" w:type="dxa"/>
            <w:vMerge/>
            <w:tcBorders>
              <w:left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0"/>
                <w:szCs w:val="20"/>
              </w:rPr>
            </w:pPr>
          </w:p>
        </w:tc>
        <w:tc>
          <w:tcPr>
            <w:tcW w:w="3118" w:type="dxa"/>
            <w:tcBorders>
              <w:top w:val="single" w:sz="6" w:space="0" w:color="auto"/>
              <w:left w:val="single" w:sz="6" w:space="0" w:color="auto"/>
              <w:bottom w:val="single" w:sz="6" w:space="0" w:color="auto"/>
              <w:right w:val="single" w:sz="6" w:space="0" w:color="auto"/>
            </w:tcBorders>
            <w:vAlign w:val="center"/>
          </w:tcPr>
          <w:p w:rsidR="00736F67" w:rsidRPr="001934BF" w:rsidRDefault="00736F67" w:rsidP="001936A8">
            <w:pPr>
              <w:autoSpaceDE w:val="0"/>
              <w:autoSpaceDN w:val="0"/>
              <w:adjustRightInd w:val="0"/>
              <w:snapToGrid w:val="0"/>
              <w:rPr>
                <w:rFonts w:ascii="ＭＳ Ｐゴシック" w:eastAsia="ＭＳ Ｐゴシック" w:cs="ＭＳ Ｐゴシック"/>
                <w:color w:val="000000"/>
                <w:kern w:val="0"/>
                <w:sz w:val="16"/>
                <w:szCs w:val="16"/>
              </w:rPr>
            </w:pPr>
          </w:p>
        </w:tc>
        <w:tc>
          <w:tcPr>
            <w:tcW w:w="3119" w:type="dxa"/>
            <w:tcBorders>
              <w:top w:val="single" w:sz="6" w:space="0" w:color="auto"/>
              <w:left w:val="single" w:sz="6" w:space="0" w:color="auto"/>
              <w:bottom w:val="single" w:sz="6" w:space="0" w:color="auto"/>
              <w:right w:val="single" w:sz="12" w:space="0" w:color="auto"/>
            </w:tcBorders>
            <w:vAlign w:val="center"/>
          </w:tcPr>
          <w:p w:rsidR="00736F67" w:rsidRPr="006E6E0A" w:rsidRDefault="00736F67" w:rsidP="001936A8">
            <w:pPr>
              <w:adjustRightInd w:val="0"/>
              <w:snapToGrid w:val="0"/>
              <w:rPr>
                <w:rFonts w:ascii="ＭＳ ゴシック" w:eastAsia="ＭＳ ゴシック" w:hAnsi="ＭＳ ゴシック" w:cs="ＭＳ Ｐゴシック"/>
                <w:bCs/>
                <w:color w:val="FF0000"/>
                <w:sz w:val="16"/>
                <w:szCs w:val="16"/>
              </w:rPr>
            </w:pPr>
          </w:p>
        </w:tc>
      </w:tr>
      <w:tr w:rsidR="00736F67" w:rsidRPr="001934BF" w:rsidTr="001936A8">
        <w:trPr>
          <w:trHeight w:val="454"/>
        </w:trPr>
        <w:tc>
          <w:tcPr>
            <w:tcW w:w="1164" w:type="dxa"/>
            <w:vMerge/>
            <w:tcBorders>
              <w:left w:val="single" w:sz="12" w:space="0" w:color="auto"/>
              <w:bottom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2"/>
              </w:rPr>
            </w:pPr>
          </w:p>
        </w:tc>
        <w:tc>
          <w:tcPr>
            <w:tcW w:w="1985" w:type="dxa"/>
            <w:vMerge/>
            <w:tcBorders>
              <w:left w:val="single" w:sz="6" w:space="0" w:color="auto"/>
              <w:bottom w:val="single" w:sz="12" w:space="0" w:color="auto"/>
              <w:right w:val="single" w:sz="6" w:space="0" w:color="auto"/>
            </w:tcBorders>
            <w:shd w:val="solid" w:color="C0C0C0" w:fill="auto"/>
            <w:vAlign w:val="center"/>
          </w:tcPr>
          <w:p w:rsidR="00736F67" w:rsidRPr="001934BF" w:rsidRDefault="00736F67" w:rsidP="001936A8">
            <w:pPr>
              <w:autoSpaceDE w:val="0"/>
              <w:autoSpaceDN w:val="0"/>
              <w:adjustRightInd w:val="0"/>
              <w:rPr>
                <w:rFonts w:ascii="ＭＳ Ｐゴシック" w:eastAsia="ＭＳ Ｐゴシック" w:cs="ＭＳ Ｐゴシック"/>
                <w:color w:val="000000"/>
                <w:kern w:val="0"/>
                <w:sz w:val="20"/>
                <w:szCs w:val="20"/>
              </w:rPr>
            </w:pPr>
          </w:p>
        </w:tc>
        <w:tc>
          <w:tcPr>
            <w:tcW w:w="3118" w:type="dxa"/>
            <w:tcBorders>
              <w:top w:val="single" w:sz="6" w:space="0" w:color="auto"/>
              <w:left w:val="single" w:sz="6" w:space="0" w:color="auto"/>
              <w:bottom w:val="single" w:sz="12" w:space="0" w:color="auto"/>
              <w:right w:val="single" w:sz="6" w:space="0" w:color="auto"/>
            </w:tcBorders>
            <w:vAlign w:val="center"/>
          </w:tcPr>
          <w:p w:rsidR="00736F67" w:rsidRPr="001934BF" w:rsidRDefault="00736F67" w:rsidP="001936A8">
            <w:pPr>
              <w:autoSpaceDE w:val="0"/>
              <w:autoSpaceDN w:val="0"/>
              <w:adjustRightInd w:val="0"/>
              <w:snapToGrid w:val="0"/>
              <w:rPr>
                <w:rFonts w:ascii="ＭＳ Ｐゴシック" w:eastAsia="ＭＳ Ｐゴシック" w:cs="ＭＳ Ｐゴシック"/>
                <w:color w:val="000000"/>
                <w:kern w:val="0"/>
                <w:sz w:val="16"/>
                <w:szCs w:val="16"/>
              </w:rPr>
            </w:pPr>
          </w:p>
        </w:tc>
        <w:tc>
          <w:tcPr>
            <w:tcW w:w="3119" w:type="dxa"/>
            <w:tcBorders>
              <w:top w:val="single" w:sz="6" w:space="0" w:color="auto"/>
              <w:left w:val="single" w:sz="6" w:space="0" w:color="auto"/>
              <w:bottom w:val="single" w:sz="12" w:space="0" w:color="auto"/>
              <w:right w:val="single" w:sz="12" w:space="0" w:color="auto"/>
            </w:tcBorders>
            <w:vAlign w:val="center"/>
          </w:tcPr>
          <w:p w:rsidR="00736F67" w:rsidRPr="006E6E0A" w:rsidRDefault="00736F67" w:rsidP="001936A8">
            <w:pPr>
              <w:adjustRightInd w:val="0"/>
              <w:snapToGrid w:val="0"/>
              <w:rPr>
                <w:rFonts w:ascii="ＭＳ ゴシック" w:eastAsia="ＭＳ ゴシック" w:hAnsi="ＭＳ ゴシック" w:cs="ＭＳ Ｐゴシック"/>
                <w:bCs/>
                <w:color w:val="FF0000"/>
                <w:sz w:val="16"/>
                <w:szCs w:val="16"/>
              </w:rPr>
            </w:pPr>
          </w:p>
        </w:tc>
      </w:tr>
    </w:tbl>
    <w:p w:rsidR="00736F67" w:rsidRDefault="00736F67" w:rsidP="00736F67">
      <w:pPr>
        <w:snapToGrid w:val="0"/>
        <w:spacing w:line="240" w:lineRule="atLeast"/>
        <w:ind w:left="1050" w:hangingChars="500" w:hanging="1050"/>
        <w:jc w:val="center"/>
        <w:rPr>
          <w:rFonts w:ascii="ＭＳ ゴシック" w:eastAsia="ＭＳ ゴシック" w:hAnsi="ＭＳ ゴシック"/>
          <w:sz w:val="21"/>
          <w:szCs w:val="21"/>
        </w:rPr>
        <w:sectPr w:rsidR="00736F67" w:rsidSect="00736F67">
          <w:type w:val="continuous"/>
          <w:pgSz w:w="11907" w:h="16840" w:code="9"/>
          <w:pgMar w:top="652" w:right="708" w:bottom="978" w:left="1202" w:header="720" w:footer="720" w:gutter="0"/>
          <w:cols w:space="720"/>
          <w:noEndnote/>
          <w:docGrid w:type="lines" w:linePitch="326"/>
        </w:sectPr>
      </w:pPr>
    </w:p>
    <w:p w:rsidR="00736F67" w:rsidRPr="00230B75" w:rsidRDefault="00736F67" w:rsidP="00736F67">
      <w:pPr>
        <w:snapToGrid w:val="0"/>
        <w:spacing w:line="240" w:lineRule="atLeast"/>
        <w:ind w:left="1100" w:hangingChars="500" w:hanging="1100"/>
        <w:jc w:val="left"/>
        <w:rPr>
          <w:rFonts w:ascii="ＭＳ ゴシック" w:eastAsia="ＭＳ ゴシック" w:hAnsi="ＭＳ ゴシック"/>
          <w:color w:val="000000"/>
          <w:sz w:val="22"/>
          <w:szCs w:val="22"/>
        </w:rPr>
      </w:pPr>
      <w:r w:rsidRPr="00E34B09">
        <w:rPr>
          <w:rFonts w:ascii="ＭＳ ゴシック" w:eastAsia="ＭＳ ゴシック" w:hAnsi="ＭＳ ゴシック" w:hint="eastAsia"/>
          <w:sz w:val="22"/>
          <w:szCs w:val="22"/>
        </w:rPr>
        <w:lastRenderedPageBreak/>
        <w:t>別表</w:t>
      </w:r>
      <w:r w:rsidR="00FF7AF4" w:rsidRPr="00FF7AF4">
        <w:rPr>
          <w:rFonts w:ascii="ＭＳ ゴシック" w:eastAsia="ＭＳ ゴシック" w:hAnsi="ＭＳ ゴシック" w:hint="eastAsia"/>
          <w:color w:val="000000"/>
          <w:sz w:val="22"/>
          <w:szCs w:val="22"/>
        </w:rPr>
        <w:t>６</w:t>
      </w:r>
    </w:p>
    <w:p w:rsidR="00736F67" w:rsidRDefault="00736F67" w:rsidP="00736F67">
      <w:pPr>
        <w:snapToGrid w:val="0"/>
        <w:spacing w:line="240" w:lineRule="atLeast"/>
        <w:ind w:left="1400" w:hangingChars="500" w:hanging="1400"/>
        <w:jc w:val="center"/>
        <w:rPr>
          <w:rFonts w:ascii="ＭＳ ゴシック" w:eastAsia="ＭＳ ゴシック" w:hAnsi="ＭＳ ゴシック"/>
          <w:sz w:val="28"/>
          <w:szCs w:val="28"/>
        </w:rPr>
      </w:pPr>
      <w:r w:rsidRPr="004600ED">
        <w:rPr>
          <w:rFonts w:ascii="ＭＳ ゴシック" w:eastAsia="ＭＳ ゴシック" w:hAnsi="ＭＳ ゴシック" w:hint="eastAsia"/>
          <w:sz w:val="28"/>
          <w:szCs w:val="28"/>
        </w:rPr>
        <w:t>震災時における時差退社計画（例）</w:t>
      </w:r>
    </w:p>
    <w:tbl>
      <w:tblPr>
        <w:tblW w:w="15708" w:type="dxa"/>
        <w:tblInd w:w="69" w:type="dxa"/>
        <w:tblLayout w:type="fixed"/>
        <w:tblCellMar>
          <w:left w:w="99" w:type="dxa"/>
          <w:right w:w="99" w:type="dxa"/>
        </w:tblCellMar>
        <w:tblLook w:val="0000" w:firstRow="0" w:lastRow="0" w:firstColumn="0" w:lastColumn="0" w:noHBand="0" w:noVBand="0"/>
      </w:tblPr>
      <w:tblGrid>
        <w:gridCol w:w="415"/>
        <w:gridCol w:w="415"/>
        <w:gridCol w:w="1947"/>
        <w:gridCol w:w="2356"/>
        <w:gridCol w:w="3828"/>
        <w:gridCol w:w="1134"/>
        <w:gridCol w:w="3543"/>
        <w:gridCol w:w="2070"/>
      </w:tblGrid>
      <w:tr w:rsidR="00736F67" w:rsidRPr="001934BF" w:rsidTr="00B86D83">
        <w:trPr>
          <w:trHeight w:val="325"/>
        </w:trPr>
        <w:tc>
          <w:tcPr>
            <w:tcW w:w="415" w:type="dxa"/>
            <w:vMerge w:val="restart"/>
            <w:tcBorders>
              <w:top w:val="single" w:sz="12" w:space="0" w:color="auto"/>
              <w:left w:val="single" w:sz="12"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優先順位</w:t>
            </w:r>
          </w:p>
        </w:tc>
        <w:tc>
          <w:tcPr>
            <w:tcW w:w="415" w:type="dxa"/>
            <w:vMerge w:val="restart"/>
            <w:tcBorders>
              <w:top w:val="single" w:sz="12" w:space="0" w:color="auto"/>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家庭内事情</w:t>
            </w:r>
          </w:p>
        </w:tc>
        <w:tc>
          <w:tcPr>
            <w:tcW w:w="1947" w:type="dxa"/>
            <w:vMerge w:val="restart"/>
            <w:tcBorders>
              <w:top w:val="single" w:sz="12" w:space="0" w:color="auto"/>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氏　　名</w:t>
            </w:r>
          </w:p>
        </w:tc>
        <w:tc>
          <w:tcPr>
            <w:tcW w:w="2356" w:type="dxa"/>
            <w:tcBorders>
              <w:top w:val="single" w:sz="12" w:space="0" w:color="auto"/>
              <w:left w:val="single" w:sz="6" w:space="0" w:color="auto"/>
              <w:bottom w:val="dashSmallGap" w:sz="6" w:space="0" w:color="000000"/>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自宅住所</w:t>
            </w:r>
          </w:p>
        </w:tc>
        <w:tc>
          <w:tcPr>
            <w:tcW w:w="3828" w:type="dxa"/>
            <w:tcBorders>
              <w:top w:val="single" w:sz="12" w:space="0" w:color="auto"/>
              <w:left w:val="single" w:sz="6" w:space="0" w:color="auto"/>
              <w:bottom w:val="dashSmallGap" w:sz="6" w:space="0" w:color="000000"/>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帰宅ルートの概要</w:t>
            </w:r>
          </w:p>
        </w:tc>
        <w:tc>
          <w:tcPr>
            <w:tcW w:w="1134" w:type="dxa"/>
            <w:tcBorders>
              <w:top w:val="single" w:sz="12" w:space="0" w:color="auto"/>
              <w:left w:val="single" w:sz="6" w:space="0" w:color="auto"/>
              <w:bottom w:val="dotted" w:sz="6" w:space="0" w:color="000000"/>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距離</w:t>
            </w:r>
          </w:p>
        </w:tc>
        <w:tc>
          <w:tcPr>
            <w:tcW w:w="3543" w:type="dxa"/>
            <w:vMerge w:val="restart"/>
            <w:tcBorders>
              <w:top w:val="single" w:sz="12" w:space="0" w:color="auto"/>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付加的要素</w:t>
            </w:r>
          </w:p>
        </w:tc>
        <w:tc>
          <w:tcPr>
            <w:tcW w:w="2070" w:type="dxa"/>
            <w:tcBorders>
              <w:top w:val="single" w:sz="12" w:space="0" w:color="auto"/>
              <w:left w:val="single" w:sz="6" w:space="0" w:color="auto"/>
              <w:bottom w:val="dashSmallGap" w:sz="6" w:space="0" w:color="000000"/>
              <w:right w:val="single" w:sz="12"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帰宅グループ</w:t>
            </w:r>
          </w:p>
        </w:tc>
      </w:tr>
      <w:tr w:rsidR="00736F67" w:rsidRPr="001934BF" w:rsidTr="00B86D83">
        <w:trPr>
          <w:trHeight w:val="479"/>
        </w:trPr>
        <w:tc>
          <w:tcPr>
            <w:tcW w:w="415" w:type="dxa"/>
            <w:vMerge/>
            <w:tcBorders>
              <w:left w:val="single" w:sz="12"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415" w:type="dxa"/>
            <w:vMerge/>
            <w:tcBorders>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1947" w:type="dxa"/>
            <w:vMerge/>
            <w:tcBorders>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2356" w:type="dxa"/>
            <w:vMerge w:val="restart"/>
            <w:tcBorders>
              <w:top w:val="dashSmallGap" w:sz="6" w:space="0" w:color="000000"/>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連絡先</w:t>
            </w:r>
          </w:p>
        </w:tc>
        <w:tc>
          <w:tcPr>
            <w:tcW w:w="3828" w:type="dxa"/>
            <w:tcBorders>
              <w:top w:val="dashSmallGap" w:sz="6" w:space="0" w:color="000000"/>
              <w:left w:val="single" w:sz="6" w:space="0" w:color="auto"/>
              <w:bottom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主要路線</w:t>
            </w:r>
          </w:p>
        </w:tc>
        <w:tc>
          <w:tcPr>
            <w:tcW w:w="1134" w:type="dxa"/>
            <w:vMerge w:val="restart"/>
            <w:tcBorders>
              <w:top w:val="dotted" w:sz="6" w:space="0" w:color="000000"/>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予測時間</w:t>
            </w:r>
          </w:p>
        </w:tc>
        <w:tc>
          <w:tcPr>
            <w:tcW w:w="3543" w:type="dxa"/>
            <w:vMerge/>
            <w:tcBorders>
              <w:left w:val="sing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36F67" w:rsidRPr="00A86795" w:rsidRDefault="00736F67" w:rsidP="005C7D8C">
            <w:pPr>
              <w:autoSpaceDE w:val="0"/>
              <w:autoSpaceDN w:val="0"/>
              <w:adjustRightInd w:val="0"/>
              <w:snapToGrid w:val="0"/>
              <w:jc w:val="left"/>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開始時刻</w:t>
            </w:r>
          </w:p>
        </w:tc>
      </w:tr>
      <w:tr w:rsidR="00736F67" w:rsidRPr="001934BF" w:rsidTr="00B86D83">
        <w:trPr>
          <w:trHeight w:val="533"/>
        </w:trPr>
        <w:tc>
          <w:tcPr>
            <w:tcW w:w="415" w:type="dxa"/>
            <w:vMerge/>
            <w:tcBorders>
              <w:left w:val="single" w:sz="12" w:space="0" w:color="auto"/>
              <w:bottom w:val="double" w:sz="6" w:space="0" w:color="auto"/>
              <w:right w:val="single" w:sz="6" w:space="0" w:color="auto"/>
            </w:tcBorders>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415" w:type="dxa"/>
            <w:vMerge/>
            <w:tcBorders>
              <w:left w:val="single" w:sz="6" w:space="0" w:color="auto"/>
              <w:bottom w:val="double" w:sz="6" w:space="0" w:color="auto"/>
              <w:right w:val="single" w:sz="6" w:space="0" w:color="auto"/>
            </w:tcBorders>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1947" w:type="dxa"/>
            <w:vMerge/>
            <w:tcBorders>
              <w:left w:val="single" w:sz="6" w:space="0" w:color="auto"/>
              <w:bottom w:val="doub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2356" w:type="dxa"/>
            <w:vMerge/>
            <w:tcBorders>
              <w:left w:val="single" w:sz="6" w:space="0" w:color="auto"/>
              <w:bottom w:val="doub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3828" w:type="dxa"/>
            <w:tcBorders>
              <w:top w:val="single" w:sz="6" w:space="0" w:color="auto"/>
              <w:left w:val="single" w:sz="6" w:space="0" w:color="auto"/>
              <w:bottom w:val="doub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通常の通勤経路</w:t>
            </w:r>
          </w:p>
        </w:tc>
        <w:tc>
          <w:tcPr>
            <w:tcW w:w="1134" w:type="dxa"/>
            <w:vMerge/>
            <w:tcBorders>
              <w:left w:val="single" w:sz="6" w:space="0" w:color="auto"/>
              <w:bottom w:val="doub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3543" w:type="dxa"/>
            <w:vMerge/>
            <w:tcBorders>
              <w:left w:val="single" w:sz="6" w:space="0" w:color="auto"/>
              <w:bottom w:val="double" w:sz="6" w:space="0" w:color="auto"/>
              <w:right w:val="single" w:sz="6" w:space="0" w:color="auto"/>
            </w:tcBorders>
            <w:vAlign w:val="center"/>
          </w:tcPr>
          <w:p w:rsidR="00736F67" w:rsidRPr="00A86795" w:rsidRDefault="00736F67" w:rsidP="005C7D8C">
            <w:pPr>
              <w:autoSpaceDE w:val="0"/>
              <w:autoSpaceDN w:val="0"/>
              <w:adjustRightInd w:val="0"/>
              <w:snapToGrid w:val="0"/>
              <w:jc w:val="center"/>
              <w:rPr>
                <w:rFonts w:ascii="ＭＳ Ｐゴシック" w:eastAsia="ＭＳ Ｐゴシック" w:cs="ＭＳ Ｐゴシック"/>
                <w:color w:val="000000"/>
                <w:kern w:val="0"/>
                <w:sz w:val="21"/>
                <w:szCs w:val="21"/>
              </w:rPr>
            </w:pPr>
          </w:p>
        </w:tc>
        <w:tc>
          <w:tcPr>
            <w:tcW w:w="2070" w:type="dxa"/>
            <w:tcBorders>
              <w:top w:val="single" w:sz="2" w:space="0" w:color="000000"/>
              <w:left w:val="single" w:sz="6" w:space="0" w:color="auto"/>
              <w:bottom w:val="double" w:sz="6" w:space="0" w:color="auto"/>
              <w:right w:val="single" w:sz="12" w:space="0" w:color="auto"/>
            </w:tcBorders>
            <w:vAlign w:val="center"/>
          </w:tcPr>
          <w:p w:rsidR="00736F67" w:rsidRPr="00A86795" w:rsidRDefault="00736F67" w:rsidP="005C7D8C">
            <w:pPr>
              <w:autoSpaceDE w:val="0"/>
              <w:autoSpaceDN w:val="0"/>
              <w:adjustRightInd w:val="0"/>
              <w:snapToGrid w:val="0"/>
              <w:jc w:val="left"/>
              <w:rPr>
                <w:rFonts w:ascii="ＭＳ Ｐゴシック" w:eastAsia="ＭＳ Ｐゴシック" w:cs="ＭＳ Ｐゴシック"/>
                <w:color w:val="000000"/>
                <w:kern w:val="0"/>
                <w:sz w:val="21"/>
                <w:szCs w:val="21"/>
              </w:rPr>
            </w:pPr>
            <w:r w:rsidRPr="00A86795">
              <w:rPr>
                <w:rFonts w:ascii="ＭＳ Ｐゴシック" w:eastAsia="ＭＳ Ｐゴシック" w:cs="ＭＳ Ｐゴシック" w:hint="eastAsia"/>
                <w:color w:val="000000"/>
                <w:kern w:val="0"/>
                <w:sz w:val="21"/>
                <w:szCs w:val="21"/>
              </w:rPr>
              <w:t>到着時刻</w:t>
            </w:r>
          </w:p>
        </w:tc>
      </w:tr>
      <w:tr w:rsidR="00ED24B3" w:rsidRPr="001934BF" w:rsidTr="005C7D8C">
        <w:trPr>
          <w:trHeight w:val="284"/>
        </w:trPr>
        <w:tc>
          <w:tcPr>
            <w:tcW w:w="415" w:type="dxa"/>
            <w:vMerge w:val="restart"/>
            <w:tcBorders>
              <w:top w:val="double" w:sz="6" w:space="0" w:color="auto"/>
              <w:left w:val="single" w:sz="12" w:space="0" w:color="auto"/>
              <w:right w:val="single" w:sz="6" w:space="0" w:color="auto"/>
            </w:tcBorders>
            <w:vAlign w:val="center"/>
          </w:tcPr>
          <w:p w:rsidR="00ED24B3" w:rsidRPr="001934BF" w:rsidRDefault="00ED24B3" w:rsidP="005C7D8C">
            <w:pPr>
              <w:autoSpaceDE w:val="0"/>
              <w:autoSpaceDN w:val="0"/>
              <w:adjustRightInd w:val="0"/>
              <w:snapToGrid w:val="0"/>
              <w:jc w:val="center"/>
              <w:rPr>
                <w:rFonts w:ascii="ＭＳ Ｐゴシック" w:eastAsia="ＭＳ Ｐゴシック" w:cs="ＭＳ Ｐゴシック"/>
                <w:color w:val="000000"/>
                <w:kern w:val="0"/>
                <w:sz w:val="22"/>
              </w:rPr>
            </w:pPr>
            <w:r w:rsidRPr="001934BF">
              <w:rPr>
                <w:rFonts w:ascii="ＭＳ Ｐゴシック" w:eastAsia="ＭＳ Ｐゴシック" w:cs="ＭＳ Ｐゴシック"/>
                <w:color w:val="000000"/>
                <w:kern w:val="0"/>
                <w:sz w:val="22"/>
              </w:rPr>
              <w:t>1</w:t>
            </w:r>
          </w:p>
        </w:tc>
        <w:tc>
          <w:tcPr>
            <w:tcW w:w="415" w:type="dxa"/>
            <w:vMerge w:val="restart"/>
            <w:tcBorders>
              <w:top w:val="double" w:sz="6" w:space="0" w:color="auto"/>
              <w:left w:val="single" w:sz="6" w:space="0" w:color="auto"/>
              <w:right w:val="single" w:sz="6" w:space="0" w:color="auto"/>
            </w:tcBorders>
            <w:vAlign w:val="center"/>
          </w:tcPr>
          <w:p w:rsidR="00ED24B3" w:rsidRPr="00BE609F" w:rsidRDefault="00ED24B3" w:rsidP="005C7D8C">
            <w:pPr>
              <w:snapToGrid w:val="0"/>
              <w:jc w:val="center"/>
              <w:rPr>
                <w:rFonts w:hAnsi="ＭＳ 明朝" w:cs="ＭＳ Ｐゴシック"/>
                <w:bCs/>
                <w:color w:val="FF0000"/>
                <w:szCs w:val="18"/>
              </w:rPr>
            </w:pPr>
          </w:p>
        </w:tc>
        <w:tc>
          <w:tcPr>
            <w:tcW w:w="1947" w:type="dxa"/>
            <w:vMerge w:val="restart"/>
            <w:tcBorders>
              <w:top w:val="double" w:sz="6" w:space="0" w:color="auto"/>
              <w:left w:val="single" w:sz="6" w:space="0" w:color="auto"/>
              <w:right w:val="single" w:sz="6" w:space="0" w:color="auto"/>
            </w:tcBorders>
            <w:vAlign w:val="center"/>
          </w:tcPr>
          <w:p w:rsidR="00ED24B3" w:rsidRPr="00BE609F" w:rsidRDefault="00ED24B3"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double" w:sz="6" w:space="0" w:color="auto"/>
              <w:left w:val="single" w:sz="6" w:space="0" w:color="auto"/>
              <w:bottom w:val="dashSmallGap" w:sz="6" w:space="0" w:color="000000"/>
              <w:right w:val="single" w:sz="6" w:space="0" w:color="auto"/>
            </w:tcBorders>
            <w:vAlign w:val="center"/>
          </w:tcPr>
          <w:p w:rsidR="00ED24B3" w:rsidRPr="00BE609F" w:rsidRDefault="00ED24B3" w:rsidP="005C7D8C">
            <w:pPr>
              <w:snapToGrid w:val="0"/>
              <w:jc w:val="left"/>
              <w:rPr>
                <w:rFonts w:hAnsi="ＭＳ 明朝" w:cs="ＭＳ Ｐゴシック"/>
                <w:bCs/>
                <w:color w:val="FF0000"/>
                <w:szCs w:val="18"/>
              </w:rPr>
            </w:pPr>
          </w:p>
        </w:tc>
        <w:tc>
          <w:tcPr>
            <w:tcW w:w="3828" w:type="dxa"/>
            <w:tcBorders>
              <w:top w:val="double" w:sz="6" w:space="0" w:color="auto"/>
              <w:left w:val="single" w:sz="6" w:space="0" w:color="auto"/>
              <w:bottom w:val="dashSmallGap" w:sz="6" w:space="0" w:color="000000"/>
              <w:right w:val="single" w:sz="6" w:space="0" w:color="auto"/>
            </w:tcBorders>
            <w:vAlign w:val="center"/>
          </w:tcPr>
          <w:p w:rsidR="00ED24B3" w:rsidRPr="00BE609F" w:rsidRDefault="00ED24B3" w:rsidP="005C7D8C">
            <w:pPr>
              <w:snapToGrid w:val="0"/>
              <w:jc w:val="left"/>
              <w:rPr>
                <w:rFonts w:hAnsi="ＭＳ 明朝" w:cs="ＭＳ Ｐゴシック"/>
                <w:bCs/>
                <w:color w:val="FF0000"/>
                <w:szCs w:val="18"/>
              </w:rPr>
            </w:pPr>
          </w:p>
        </w:tc>
        <w:tc>
          <w:tcPr>
            <w:tcW w:w="1134" w:type="dxa"/>
            <w:tcBorders>
              <w:top w:val="double" w:sz="6" w:space="0" w:color="auto"/>
              <w:left w:val="single" w:sz="6" w:space="0" w:color="auto"/>
              <w:bottom w:val="dashSmallGap" w:sz="6" w:space="0" w:color="000000"/>
              <w:right w:val="single" w:sz="6" w:space="0" w:color="auto"/>
            </w:tcBorders>
            <w:vAlign w:val="center"/>
          </w:tcPr>
          <w:p w:rsidR="00ED24B3" w:rsidRPr="00BE609F" w:rsidRDefault="00ED24B3" w:rsidP="00E105B5">
            <w:pPr>
              <w:snapToGrid w:val="0"/>
              <w:jc w:val="right"/>
              <w:rPr>
                <w:rFonts w:hAnsi="ＭＳ 明朝" w:cs="ＭＳ Ｐゴシック"/>
                <w:bCs/>
                <w:color w:val="FF0000"/>
                <w:szCs w:val="18"/>
              </w:rPr>
            </w:pPr>
          </w:p>
        </w:tc>
        <w:tc>
          <w:tcPr>
            <w:tcW w:w="3543" w:type="dxa"/>
            <w:tcBorders>
              <w:top w:val="double" w:sz="6" w:space="0" w:color="auto"/>
              <w:left w:val="single" w:sz="6" w:space="0" w:color="auto"/>
              <w:right w:val="single" w:sz="6" w:space="0" w:color="auto"/>
            </w:tcBorders>
            <w:vAlign w:val="center"/>
          </w:tcPr>
          <w:p w:rsidR="00ED24B3" w:rsidRPr="00BE609F" w:rsidRDefault="00ED24B3" w:rsidP="00E105B5">
            <w:pPr>
              <w:snapToGrid w:val="0"/>
              <w:rPr>
                <w:rFonts w:hAnsi="ＭＳ 明朝" w:cs="ＭＳ Ｐゴシック"/>
                <w:bCs/>
                <w:color w:val="FF0000"/>
                <w:szCs w:val="18"/>
              </w:rPr>
            </w:pPr>
          </w:p>
        </w:tc>
        <w:tc>
          <w:tcPr>
            <w:tcW w:w="2070" w:type="dxa"/>
            <w:tcBorders>
              <w:top w:val="double" w:sz="6" w:space="0" w:color="auto"/>
              <w:left w:val="single" w:sz="6" w:space="0" w:color="auto"/>
              <w:bottom w:val="dashSmallGap" w:sz="6" w:space="0" w:color="000000"/>
              <w:right w:val="single" w:sz="12" w:space="0" w:color="auto"/>
            </w:tcBorders>
            <w:vAlign w:val="center"/>
          </w:tcPr>
          <w:p w:rsidR="00ED24B3" w:rsidRPr="00BE609F" w:rsidRDefault="00ED24B3" w:rsidP="005C7D8C">
            <w:pPr>
              <w:snapToGrid w:val="0"/>
              <w:jc w:val="center"/>
              <w:rPr>
                <w:rFonts w:hAnsi="ＭＳ 明朝" w:cs="ＭＳ Ｐゴシック"/>
                <w:bCs/>
                <w:color w:val="FF0000"/>
                <w:szCs w:val="18"/>
              </w:rPr>
            </w:pPr>
          </w:p>
        </w:tc>
      </w:tr>
      <w:tr w:rsidR="00ED24B3" w:rsidRPr="001934BF" w:rsidTr="005C7D8C">
        <w:trPr>
          <w:trHeight w:val="284"/>
        </w:trPr>
        <w:tc>
          <w:tcPr>
            <w:tcW w:w="415" w:type="dxa"/>
            <w:vMerge/>
            <w:tcBorders>
              <w:left w:val="single" w:sz="12" w:space="0" w:color="auto"/>
              <w:right w:val="single" w:sz="6" w:space="0" w:color="auto"/>
            </w:tcBorders>
            <w:vAlign w:val="center"/>
          </w:tcPr>
          <w:p w:rsidR="00ED24B3" w:rsidRPr="001934BF" w:rsidRDefault="00ED24B3"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ED24B3" w:rsidRPr="00BE609F" w:rsidRDefault="00ED24B3"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ED24B3" w:rsidRPr="00BE609F" w:rsidRDefault="00ED24B3" w:rsidP="00E105B5">
            <w:pPr>
              <w:autoSpaceDE w:val="0"/>
              <w:autoSpaceDN w:val="0"/>
              <w:adjustRightInd w:val="0"/>
              <w:snapToGrid w:val="0"/>
              <w:jc w:val="right"/>
              <w:rPr>
                <w:rFonts w:hAnsi="ＭＳ 明朝" w:cs="ＭＳ Ｐゴシック"/>
                <w:color w:val="000000"/>
                <w:kern w:val="0"/>
                <w:szCs w:val="18"/>
              </w:rPr>
            </w:pPr>
          </w:p>
        </w:tc>
        <w:tc>
          <w:tcPr>
            <w:tcW w:w="3543" w:type="dxa"/>
            <w:tcBorders>
              <w:left w:val="single" w:sz="6" w:space="0" w:color="auto"/>
              <w:bottom w:val="nil"/>
              <w:right w:val="single" w:sz="6" w:space="0" w:color="auto"/>
            </w:tcBorders>
            <w:vAlign w:val="center"/>
          </w:tcPr>
          <w:p w:rsidR="00ED24B3" w:rsidRPr="00BE609F" w:rsidRDefault="00ED24B3"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ED24B3" w:rsidRPr="001934BF" w:rsidTr="005C7D8C">
        <w:trPr>
          <w:trHeight w:val="284"/>
        </w:trPr>
        <w:tc>
          <w:tcPr>
            <w:tcW w:w="415" w:type="dxa"/>
            <w:vMerge/>
            <w:tcBorders>
              <w:left w:val="single" w:sz="12" w:space="0" w:color="auto"/>
              <w:right w:val="single" w:sz="6" w:space="0" w:color="auto"/>
            </w:tcBorders>
            <w:vAlign w:val="center"/>
          </w:tcPr>
          <w:p w:rsidR="00ED24B3" w:rsidRPr="001934BF" w:rsidRDefault="00ED24B3"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ED24B3" w:rsidRPr="00BE609F" w:rsidRDefault="00ED24B3"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ED24B3" w:rsidRPr="00BE609F" w:rsidRDefault="00ED24B3"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ED24B3" w:rsidRPr="00BE609F" w:rsidRDefault="00ED24B3"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E13E85">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val="restart"/>
            <w:tcBorders>
              <w:top w:val="single" w:sz="6" w:space="0" w:color="auto"/>
              <w:left w:val="single" w:sz="6" w:space="0" w:color="auto"/>
              <w:right w:val="single" w:sz="6" w:space="0" w:color="auto"/>
            </w:tcBorders>
            <w:vAlign w:val="center"/>
          </w:tcPr>
          <w:p w:rsidR="00717831" w:rsidRPr="00BE609F" w:rsidRDefault="00717831" w:rsidP="00E13E85">
            <w:pPr>
              <w:snapToGrid w:val="0"/>
              <w:jc w:val="center"/>
              <w:rPr>
                <w:rFonts w:hAnsi="ＭＳ 明朝" w:cs="ＭＳ Ｐゴシック"/>
                <w:bCs/>
                <w:color w:val="FF0000"/>
                <w:szCs w:val="18"/>
              </w:rPr>
            </w:pP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bottom w:val="nil"/>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jc w:val="center"/>
              <w:rPr>
                <w:rFonts w:hAnsi="ＭＳ 明朝" w:cs="ＭＳ Ｐゴシック"/>
                <w:color w:val="000000"/>
                <w:szCs w:val="18"/>
              </w:rPr>
            </w:pP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bottom w:val="single" w:sz="6"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5C7D8C">
        <w:trPr>
          <w:trHeight w:val="284"/>
        </w:trPr>
        <w:tc>
          <w:tcPr>
            <w:tcW w:w="415" w:type="dxa"/>
            <w:vMerge w:val="restart"/>
            <w:tcBorders>
              <w:top w:val="single" w:sz="6" w:space="0" w:color="auto"/>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r w:rsidRPr="001934BF">
              <w:rPr>
                <w:rFonts w:ascii="ＭＳ Ｐゴシック" w:eastAsia="ＭＳ Ｐゴシック" w:cs="ＭＳ Ｐゴシック"/>
                <w:color w:val="000000"/>
                <w:kern w:val="0"/>
                <w:sz w:val="22"/>
              </w:rPr>
              <w:t>2</w:t>
            </w:r>
          </w:p>
        </w:tc>
        <w:tc>
          <w:tcPr>
            <w:tcW w:w="415" w:type="dxa"/>
            <w:vMerge w:val="restart"/>
            <w:tcBorders>
              <w:top w:val="single" w:sz="6" w:space="0" w:color="auto"/>
              <w:left w:val="single" w:sz="6" w:space="0" w:color="auto"/>
              <w:right w:val="single" w:sz="6" w:space="0" w:color="auto"/>
            </w:tcBorders>
            <w:textDirection w:val="tbRlV"/>
            <w:vAlign w:val="center"/>
          </w:tcPr>
          <w:p w:rsidR="00717831" w:rsidRPr="00BE609F" w:rsidRDefault="00717831" w:rsidP="005C7D8C">
            <w:pPr>
              <w:snapToGrid w:val="0"/>
              <w:jc w:val="center"/>
              <w:rPr>
                <w:rFonts w:hAnsi="ＭＳ 明朝" w:cs="ＭＳ Ｐゴシック"/>
                <w:color w:val="000000"/>
                <w:szCs w:val="18"/>
              </w:rPr>
            </w:pPr>
            <w:r w:rsidRPr="00BE609F">
              <w:rPr>
                <w:rFonts w:hAnsi="ＭＳ 明朝" w:hint="eastAsia"/>
                <w:color w:val="000000"/>
                <w:szCs w:val="18"/>
              </w:rPr>
              <w:t xml:space="preserve">　</w:t>
            </w: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bottom w:val="nil"/>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val="restart"/>
            <w:tcBorders>
              <w:top w:val="single" w:sz="6" w:space="0" w:color="auto"/>
              <w:left w:val="single" w:sz="6" w:space="0" w:color="auto"/>
              <w:right w:val="single" w:sz="6" w:space="0" w:color="auto"/>
            </w:tcBorders>
            <w:textDirection w:val="tbRlV"/>
            <w:vAlign w:val="center"/>
          </w:tcPr>
          <w:p w:rsidR="00717831" w:rsidRPr="00BE609F" w:rsidRDefault="00717831" w:rsidP="005C7D8C">
            <w:pPr>
              <w:snapToGrid w:val="0"/>
              <w:jc w:val="center"/>
              <w:rPr>
                <w:rFonts w:hAnsi="ＭＳ 明朝" w:cs="ＭＳ Ｐゴシック"/>
                <w:color w:val="000000"/>
                <w:szCs w:val="18"/>
              </w:rPr>
            </w:pPr>
            <w:r w:rsidRPr="00BE609F">
              <w:rPr>
                <w:rFonts w:hAnsi="ＭＳ 明朝" w:hint="eastAsia"/>
                <w:color w:val="000000"/>
                <w:szCs w:val="18"/>
              </w:rPr>
              <w:t xml:space="preserve">　</w:t>
            </w: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bottom w:val="nil"/>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val="restart"/>
            <w:tcBorders>
              <w:top w:val="single" w:sz="6" w:space="0" w:color="auto"/>
              <w:left w:val="single" w:sz="6" w:space="0" w:color="auto"/>
              <w:right w:val="single" w:sz="6" w:space="0" w:color="auto"/>
            </w:tcBorders>
            <w:textDirection w:val="tbRlV"/>
            <w:vAlign w:val="center"/>
          </w:tcPr>
          <w:p w:rsidR="00717831" w:rsidRPr="00BE609F" w:rsidRDefault="00717831" w:rsidP="005C7D8C">
            <w:pPr>
              <w:snapToGrid w:val="0"/>
              <w:jc w:val="center"/>
              <w:rPr>
                <w:rFonts w:hAnsi="ＭＳ 明朝" w:cs="ＭＳ Ｐゴシック"/>
                <w:color w:val="000000"/>
                <w:szCs w:val="18"/>
              </w:rPr>
            </w:pPr>
            <w:r w:rsidRPr="00BE609F">
              <w:rPr>
                <w:rFonts w:hAnsi="ＭＳ 明朝" w:hint="eastAsia"/>
                <w:color w:val="000000"/>
                <w:szCs w:val="18"/>
              </w:rPr>
              <w:t xml:space="preserve">　</w:t>
            </w: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bottom w:val="nil"/>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bottom w:val="single" w:sz="6"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5C7D8C">
        <w:trPr>
          <w:trHeight w:val="284"/>
        </w:trPr>
        <w:tc>
          <w:tcPr>
            <w:tcW w:w="415" w:type="dxa"/>
            <w:vMerge w:val="restart"/>
            <w:tcBorders>
              <w:top w:val="single" w:sz="6" w:space="0" w:color="auto"/>
              <w:left w:val="single" w:sz="12" w:space="0" w:color="auto"/>
              <w:right w:val="single" w:sz="6" w:space="0" w:color="auto"/>
            </w:tcBorders>
            <w:vAlign w:val="center"/>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r w:rsidRPr="001934BF">
              <w:rPr>
                <w:rFonts w:ascii="ＭＳ Ｐゴシック" w:eastAsia="ＭＳ Ｐゴシック" w:cs="ＭＳ Ｐゴシック"/>
                <w:color w:val="000000"/>
                <w:kern w:val="0"/>
                <w:sz w:val="22"/>
              </w:rPr>
              <w:t>3</w:t>
            </w:r>
          </w:p>
        </w:tc>
        <w:tc>
          <w:tcPr>
            <w:tcW w:w="415" w:type="dxa"/>
            <w:vMerge w:val="restart"/>
            <w:tcBorders>
              <w:top w:val="single" w:sz="6" w:space="0" w:color="auto"/>
              <w:left w:val="single" w:sz="6" w:space="0" w:color="auto"/>
              <w:right w:val="single" w:sz="6" w:space="0" w:color="auto"/>
            </w:tcBorders>
            <w:textDirection w:val="tbRlV"/>
            <w:vAlign w:val="center"/>
          </w:tcPr>
          <w:p w:rsidR="00717831" w:rsidRPr="00BE609F" w:rsidRDefault="00717831" w:rsidP="005C7D8C">
            <w:pPr>
              <w:snapToGrid w:val="0"/>
              <w:jc w:val="center"/>
              <w:rPr>
                <w:rFonts w:hAnsi="ＭＳ 明朝" w:cs="ＭＳ Ｐゴシック"/>
                <w:color w:val="000000"/>
                <w:szCs w:val="18"/>
              </w:rPr>
            </w:pPr>
            <w:r w:rsidRPr="00BE609F">
              <w:rPr>
                <w:rFonts w:hAnsi="ＭＳ 明朝" w:hint="eastAsia"/>
                <w:color w:val="000000"/>
                <w:szCs w:val="18"/>
              </w:rPr>
              <w:t xml:space="preserve">　</w:t>
            </w: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right w:val="single" w:sz="6" w:space="0" w:color="auto"/>
            </w:tcBorders>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6"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r w:rsidR="00717831" w:rsidRPr="001934BF" w:rsidTr="005C7D8C">
        <w:trPr>
          <w:trHeight w:val="284"/>
        </w:trPr>
        <w:tc>
          <w:tcPr>
            <w:tcW w:w="415" w:type="dxa"/>
            <w:vMerge/>
            <w:tcBorders>
              <w:left w:val="single" w:sz="12" w:space="0" w:color="auto"/>
              <w:right w:val="single" w:sz="6" w:space="0" w:color="auto"/>
            </w:tcBorders>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val="restart"/>
            <w:tcBorders>
              <w:top w:val="single" w:sz="6" w:space="0" w:color="auto"/>
              <w:left w:val="single" w:sz="6" w:space="0" w:color="auto"/>
              <w:right w:val="single" w:sz="6" w:space="0" w:color="auto"/>
            </w:tcBorders>
            <w:textDirection w:val="tbRlV"/>
            <w:vAlign w:val="center"/>
          </w:tcPr>
          <w:p w:rsidR="00717831" w:rsidRPr="00BE609F" w:rsidRDefault="00717831" w:rsidP="005C7D8C">
            <w:pPr>
              <w:snapToGrid w:val="0"/>
              <w:jc w:val="center"/>
              <w:rPr>
                <w:rFonts w:hAnsi="ＭＳ 明朝" w:cs="ＭＳ Ｐゴシック"/>
                <w:color w:val="000000"/>
                <w:szCs w:val="18"/>
              </w:rPr>
            </w:pPr>
            <w:r w:rsidRPr="00BE609F">
              <w:rPr>
                <w:rFonts w:hAnsi="ＭＳ 明朝" w:hint="eastAsia"/>
                <w:color w:val="000000"/>
                <w:szCs w:val="18"/>
              </w:rPr>
              <w:t xml:space="preserve">　</w:t>
            </w:r>
          </w:p>
        </w:tc>
        <w:tc>
          <w:tcPr>
            <w:tcW w:w="1947" w:type="dxa"/>
            <w:vMerge w:val="restart"/>
            <w:tcBorders>
              <w:top w:val="single" w:sz="6" w:space="0" w:color="auto"/>
              <w:left w:val="single" w:sz="6" w:space="0" w:color="auto"/>
              <w:right w:val="single" w:sz="6" w:space="0" w:color="auto"/>
            </w:tcBorders>
            <w:vAlign w:val="center"/>
          </w:tcPr>
          <w:p w:rsidR="00717831" w:rsidRPr="00BE609F" w:rsidRDefault="00717831" w:rsidP="005C7D8C">
            <w:pPr>
              <w:snapToGrid w:val="0"/>
              <w:rPr>
                <w:rFonts w:hAnsi="ＭＳ 明朝" w:cs="ＭＳ Ｐゴシック"/>
                <w:color w:val="000000"/>
                <w:szCs w:val="18"/>
              </w:rPr>
            </w:pPr>
            <w:r w:rsidRPr="00BE609F">
              <w:rPr>
                <w:rFonts w:hAnsi="ＭＳ 明朝" w:hint="eastAsia"/>
                <w:color w:val="000000"/>
                <w:szCs w:val="18"/>
              </w:rPr>
              <w:t xml:space="preserve">　</w:t>
            </w:r>
          </w:p>
        </w:tc>
        <w:tc>
          <w:tcPr>
            <w:tcW w:w="2356"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3828"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5C7D8C">
            <w:pPr>
              <w:snapToGrid w:val="0"/>
              <w:jc w:val="left"/>
              <w:rPr>
                <w:rFonts w:hAnsi="ＭＳ 明朝" w:cs="ＭＳ Ｐゴシック"/>
                <w:bCs/>
                <w:color w:val="FF0000"/>
                <w:szCs w:val="18"/>
              </w:rPr>
            </w:pPr>
          </w:p>
        </w:tc>
        <w:tc>
          <w:tcPr>
            <w:tcW w:w="1134" w:type="dxa"/>
            <w:tcBorders>
              <w:top w:val="single" w:sz="6" w:space="0" w:color="auto"/>
              <w:left w:val="single" w:sz="6" w:space="0" w:color="auto"/>
              <w:bottom w:val="dashSmallGap" w:sz="6" w:space="0" w:color="000000"/>
              <w:right w:val="single" w:sz="6" w:space="0" w:color="auto"/>
            </w:tcBorders>
            <w:vAlign w:val="center"/>
          </w:tcPr>
          <w:p w:rsidR="00717831" w:rsidRPr="00BE609F" w:rsidRDefault="00717831" w:rsidP="00E105B5">
            <w:pPr>
              <w:snapToGrid w:val="0"/>
              <w:jc w:val="right"/>
              <w:rPr>
                <w:rFonts w:hAnsi="ＭＳ 明朝" w:cs="ＭＳ Ｐゴシック"/>
                <w:bCs/>
                <w:color w:val="FF0000"/>
                <w:szCs w:val="18"/>
              </w:rPr>
            </w:pPr>
          </w:p>
        </w:tc>
        <w:tc>
          <w:tcPr>
            <w:tcW w:w="3543" w:type="dxa"/>
            <w:tcBorders>
              <w:top w:val="single" w:sz="6" w:space="0" w:color="auto"/>
              <w:left w:val="single" w:sz="6" w:space="0" w:color="auto"/>
              <w:right w:val="single" w:sz="6" w:space="0" w:color="auto"/>
            </w:tcBorders>
            <w:vAlign w:val="center"/>
          </w:tcPr>
          <w:p w:rsidR="00717831" w:rsidRPr="00BE609F" w:rsidRDefault="00717831" w:rsidP="00E105B5">
            <w:pPr>
              <w:snapToGrid w:val="0"/>
              <w:rPr>
                <w:rFonts w:hAnsi="ＭＳ 明朝" w:cs="ＭＳ Ｐゴシック"/>
                <w:bCs/>
                <w:color w:val="FF0000"/>
                <w:szCs w:val="18"/>
              </w:rPr>
            </w:pPr>
          </w:p>
        </w:tc>
        <w:tc>
          <w:tcPr>
            <w:tcW w:w="2070" w:type="dxa"/>
            <w:tcBorders>
              <w:top w:val="single" w:sz="6" w:space="0" w:color="auto"/>
              <w:left w:val="single" w:sz="6" w:space="0" w:color="auto"/>
              <w:bottom w:val="dashSmallGap" w:sz="6" w:space="0" w:color="000000"/>
              <w:right w:val="single" w:sz="12" w:space="0" w:color="auto"/>
            </w:tcBorders>
            <w:vAlign w:val="center"/>
          </w:tcPr>
          <w:p w:rsidR="00717831" w:rsidRPr="00BE609F" w:rsidRDefault="00717831" w:rsidP="005C7D8C">
            <w:pPr>
              <w:snapToGrid w:val="0"/>
              <w:jc w:val="center"/>
              <w:rPr>
                <w:rFonts w:hAnsi="ＭＳ 明朝" w:cs="ＭＳ Ｐゴシック"/>
                <w:bCs/>
                <w:color w:val="FF0000"/>
                <w:szCs w:val="18"/>
              </w:rPr>
            </w:pPr>
          </w:p>
        </w:tc>
      </w:tr>
      <w:tr w:rsidR="00717831" w:rsidRPr="001934BF" w:rsidTr="005C7D8C">
        <w:trPr>
          <w:trHeight w:val="284"/>
        </w:trPr>
        <w:tc>
          <w:tcPr>
            <w:tcW w:w="415" w:type="dxa"/>
            <w:vMerge/>
            <w:tcBorders>
              <w:left w:val="single" w:sz="12" w:space="0" w:color="auto"/>
              <w:right w:val="single" w:sz="6" w:space="0" w:color="auto"/>
            </w:tcBorders>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dashSmallGap" w:sz="6" w:space="0" w:color="000000"/>
              <w:left w:val="single" w:sz="6" w:space="0" w:color="auto"/>
              <w:bottom w:val="single" w:sz="2"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3828" w:type="dxa"/>
            <w:tcBorders>
              <w:top w:val="dashSmallGap" w:sz="6" w:space="0" w:color="000000"/>
              <w:left w:val="single" w:sz="6" w:space="0" w:color="auto"/>
              <w:bottom w:val="dotted" w:sz="6" w:space="0" w:color="000000"/>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val="restart"/>
            <w:tcBorders>
              <w:top w:val="dashSmallGap" w:sz="6" w:space="0" w:color="000000"/>
              <w:left w:val="single" w:sz="6" w:space="0" w:color="auto"/>
              <w:right w:val="single" w:sz="6" w:space="0" w:color="auto"/>
            </w:tcBorders>
            <w:vAlign w:val="center"/>
          </w:tcPr>
          <w:p w:rsidR="00717831" w:rsidRPr="00BE609F" w:rsidRDefault="00717831" w:rsidP="00E105B5">
            <w:pPr>
              <w:autoSpaceDE w:val="0"/>
              <w:autoSpaceDN w:val="0"/>
              <w:adjustRightInd w:val="0"/>
              <w:snapToGrid w:val="0"/>
              <w:jc w:val="right"/>
              <w:rPr>
                <w:rFonts w:hAnsi="ＭＳ 明朝" w:cs="ＭＳ Ｐゴシック"/>
                <w:color w:val="000000"/>
                <w:kern w:val="0"/>
                <w:szCs w:val="18"/>
              </w:rPr>
            </w:pPr>
          </w:p>
        </w:tc>
        <w:tc>
          <w:tcPr>
            <w:tcW w:w="3543" w:type="dxa"/>
            <w:tcBorders>
              <w:left w:val="single" w:sz="6" w:space="0" w:color="auto"/>
              <w:bottom w:val="nil"/>
              <w:right w:val="single" w:sz="6" w:space="0" w:color="auto"/>
            </w:tcBorders>
            <w:vAlign w:val="center"/>
          </w:tcPr>
          <w:p w:rsidR="00717831" w:rsidRPr="00BE609F" w:rsidRDefault="00717831" w:rsidP="00E105B5">
            <w:pPr>
              <w:autoSpaceDE w:val="0"/>
              <w:autoSpaceDN w:val="0"/>
              <w:adjustRightInd w:val="0"/>
              <w:snapToGrid w:val="0"/>
              <w:jc w:val="left"/>
              <w:rPr>
                <w:rFonts w:hAnsi="ＭＳ 明朝" w:cs="ＭＳ Ｐゴシック"/>
                <w:color w:val="000000"/>
                <w:kern w:val="0"/>
                <w:szCs w:val="18"/>
              </w:rPr>
            </w:pPr>
          </w:p>
        </w:tc>
        <w:tc>
          <w:tcPr>
            <w:tcW w:w="2070" w:type="dxa"/>
            <w:tcBorders>
              <w:top w:val="dashSmallGap" w:sz="6" w:space="0" w:color="000000"/>
              <w:left w:val="single" w:sz="6" w:space="0" w:color="auto"/>
              <w:bottom w:val="single" w:sz="2" w:space="0" w:color="000000"/>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開始　　：</w:t>
            </w:r>
          </w:p>
        </w:tc>
      </w:tr>
      <w:tr w:rsidR="00717831" w:rsidRPr="001934BF" w:rsidTr="005C7D8C">
        <w:trPr>
          <w:trHeight w:val="284"/>
        </w:trPr>
        <w:tc>
          <w:tcPr>
            <w:tcW w:w="415" w:type="dxa"/>
            <w:vMerge/>
            <w:tcBorders>
              <w:left w:val="single" w:sz="12" w:space="0" w:color="auto"/>
              <w:bottom w:val="single" w:sz="12" w:space="0" w:color="auto"/>
              <w:right w:val="single" w:sz="6" w:space="0" w:color="auto"/>
            </w:tcBorders>
          </w:tcPr>
          <w:p w:rsidR="00717831" w:rsidRPr="001934BF" w:rsidRDefault="00717831" w:rsidP="005C7D8C">
            <w:pPr>
              <w:autoSpaceDE w:val="0"/>
              <w:autoSpaceDN w:val="0"/>
              <w:adjustRightInd w:val="0"/>
              <w:snapToGrid w:val="0"/>
              <w:jc w:val="center"/>
              <w:rPr>
                <w:rFonts w:ascii="ＭＳ Ｐゴシック" w:eastAsia="ＭＳ Ｐゴシック" w:cs="ＭＳ Ｐゴシック"/>
                <w:color w:val="000000"/>
                <w:kern w:val="0"/>
                <w:sz w:val="22"/>
              </w:rPr>
            </w:pPr>
          </w:p>
        </w:tc>
        <w:tc>
          <w:tcPr>
            <w:tcW w:w="415" w:type="dxa"/>
            <w:vMerge/>
            <w:tcBorders>
              <w:left w:val="single" w:sz="6" w:space="0" w:color="auto"/>
              <w:bottom w:val="single" w:sz="12" w:space="0" w:color="auto"/>
              <w:right w:val="single" w:sz="6" w:space="0" w:color="auto"/>
            </w:tcBorders>
            <w:vAlign w:val="center"/>
          </w:tcPr>
          <w:p w:rsidR="00717831" w:rsidRPr="00BE609F" w:rsidRDefault="00717831" w:rsidP="005C7D8C">
            <w:pPr>
              <w:autoSpaceDE w:val="0"/>
              <w:autoSpaceDN w:val="0"/>
              <w:adjustRightInd w:val="0"/>
              <w:snapToGrid w:val="0"/>
              <w:jc w:val="center"/>
              <w:rPr>
                <w:rFonts w:hAnsi="ＭＳ 明朝" w:cs="ＭＳ Ｐゴシック"/>
                <w:color w:val="000000"/>
                <w:kern w:val="0"/>
                <w:szCs w:val="18"/>
              </w:rPr>
            </w:pPr>
          </w:p>
        </w:tc>
        <w:tc>
          <w:tcPr>
            <w:tcW w:w="1947" w:type="dxa"/>
            <w:vMerge/>
            <w:tcBorders>
              <w:left w:val="single" w:sz="6" w:space="0" w:color="auto"/>
              <w:bottom w:val="single" w:sz="12"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356" w:type="dxa"/>
            <w:tcBorders>
              <w:top w:val="single" w:sz="2" w:space="0" w:color="000000"/>
              <w:left w:val="single" w:sz="6" w:space="0" w:color="auto"/>
              <w:bottom w:val="single" w:sz="12"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（Eﾒｰﾙ　　　　　　　　）</w:t>
            </w:r>
          </w:p>
        </w:tc>
        <w:tc>
          <w:tcPr>
            <w:tcW w:w="3828" w:type="dxa"/>
            <w:tcBorders>
              <w:top w:val="single" w:sz="2" w:space="0" w:color="000000"/>
              <w:left w:val="single" w:sz="6" w:space="0" w:color="auto"/>
              <w:bottom w:val="single" w:sz="12"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1134" w:type="dxa"/>
            <w:vMerge/>
            <w:tcBorders>
              <w:left w:val="single" w:sz="6" w:space="0" w:color="auto"/>
              <w:bottom w:val="single" w:sz="12" w:space="0" w:color="auto"/>
              <w:right w:val="single" w:sz="6" w:space="0" w:color="auto"/>
            </w:tcBorders>
            <w:vAlign w:val="center"/>
          </w:tcPr>
          <w:p w:rsidR="00717831" w:rsidRPr="00BE609F" w:rsidRDefault="00717831" w:rsidP="005C7D8C">
            <w:pPr>
              <w:autoSpaceDE w:val="0"/>
              <w:autoSpaceDN w:val="0"/>
              <w:adjustRightInd w:val="0"/>
              <w:snapToGrid w:val="0"/>
              <w:jc w:val="right"/>
              <w:rPr>
                <w:rFonts w:hAnsi="ＭＳ 明朝" w:cs="ＭＳ Ｐゴシック"/>
                <w:color w:val="000000"/>
                <w:kern w:val="0"/>
                <w:szCs w:val="18"/>
              </w:rPr>
            </w:pPr>
          </w:p>
        </w:tc>
        <w:tc>
          <w:tcPr>
            <w:tcW w:w="3543" w:type="dxa"/>
            <w:tcBorders>
              <w:top w:val="nil"/>
              <w:left w:val="single" w:sz="6" w:space="0" w:color="auto"/>
              <w:bottom w:val="single" w:sz="12" w:space="0" w:color="auto"/>
              <w:right w:val="single" w:sz="6"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p>
        </w:tc>
        <w:tc>
          <w:tcPr>
            <w:tcW w:w="2070" w:type="dxa"/>
            <w:tcBorders>
              <w:top w:val="single" w:sz="2" w:space="0" w:color="000000"/>
              <w:left w:val="single" w:sz="6" w:space="0" w:color="auto"/>
              <w:bottom w:val="single" w:sz="12" w:space="0" w:color="auto"/>
              <w:right w:val="single" w:sz="12" w:space="0" w:color="auto"/>
            </w:tcBorders>
            <w:vAlign w:val="center"/>
          </w:tcPr>
          <w:p w:rsidR="00717831" w:rsidRPr="00BE609F" w:rsidRDefault="00717831" w:rsidP="005C7D8C">
            <w:pPr>
              <w:autoSpaceDE w:val="0"/>
              <w:autoSpaceDN w:val="0"/>
              <w:adjustRightInd w:val="0"/>
              <w:snapToGrid w:val="0"/>
              <w:jc w:val="left"/>
              <w:rPr>
                <w:rFonts w:hAnsi="ＭＳ 明朝" w:cs="ＭＳ Ｐゴシック"/>
                <w:color w:val="000000"/>
                <w:kern w:val="0"/>
                <w:szCs w:val="18"/>
              </w:rPr>
            </w:pPr>
            <w:r w:rsidRPr="00BE609F">
              <w:rPr>
                <w:rFonts w:hAnsi="ＭＳ 明朝" w:hint="eastAsia"/>
                <w:color w:val="000000"/>
                <w:szCs w:val="18"/>
              </w:rPr>
              <w:t>到着　　：</w:t>
            </w:r>
          </w:p>
        </w:tc>
      </w:tr>
    </w:tbl>
    <w:p w:rsidR="00736F67" w:rsidRPr="004600ED" w:rsidRDefault="00736F67" w:rsidP="00736F67">
      <w:pPr>
        <w:snapToGrid w:val="0"/>
        <w:spacing w:line="240" w:lineRule="atLeast"/>
        <w:ind w:firstLineChars="6" w:firstLine="10"/>
        <w:jc w:val="left"/>
        <w:rPr>
          <w:rFonts w:ascii="ＭＳ ゴシック" w:eastAsia="ＭＳ ゴシック" w:hAnsi="ＭＳ ゴシック"/>
          <w:sz w:val="16"/>
          <w:szCs w:val="16"/>
        </w:rPr>
      </w:pPr>
      <w:r w:rsidRPr="004600ED">
        <w:rPr>
          <w:rFonts w:ascii="ＭＳ ゴシック" w:eastAsia="ＭＳ ゴシック" w:hAnsi="ＭＳ ゴシック" w:hint="eastAsia"/>
          <w:sz w:val="16"/>
          <w:szCs w:val="16"/>
        </w:rPr>
        <w:t>第１優先順位　：　家庭内事情がある者、勤務地直近（おおむね10km以内）に居住しており徒歩帰宅が可能な者</w:t>
      </w:r>
    </w:p>
    <w:p w:rsidR="00736F67" w:rsidRPr="004600ED" w:rsidRDefault="00736F67" w:rsidP="00736F67">
      <w:pPr>
        <w:snapToGrid w:val="0"/>
        <w:spacing w:line="240" w:lineRule="atLeast"/>
        <w:ind w:firstLineChars="6" w:firstLine="10"/>
        <w:jc w:val="left"/>
        <w:rPr>
          <w:rFonts w:ascii="ＭＳ ゴシック" w:eastAsia="ＭＳ ゴシック" w:hAnsi="ＭＳ ゴシック"/>
          <w:sz w:val="16"/>
          <w:szCs w:val="16"/>
        </w:rPr>
      </w:pPr>
      <w:r w:rsidRPr="004600ED">
        <w:rPr>
          <w:rFonts w:ascii="ＭＳ ゴシック" w:eastAsia="ＭＳ ゴシック" w:hAnsi="ＭＳ ゴシック" w:hint="eastAsia"/>
          <w:sz w:val="16"/>
          <w:szCs w:val="16"/>
        </w:rPr>
        <w:t>第２優先順位　：　勤務地からおおむね20km以内の居住者で、帰宅ルートの安全性が確認できた者</w:t>
      </w:r>
    </w:p>
    <w:p w:rsidR="00736F67" w:rsidRPr="004600ED" w:rsidRDefault="00736F67" w:rsidP="00736F67">
      <w:pPr>
        <w:snapToGrid w:val="0"/>
        <w:spacing w:line="240" w:lineRule="atLeast"/>
        <w:ind w:firstLineChars="6" w:firstLine="10"/>
        <w:jc w:val="left"/>
        <w:rPr>
          <w:rFonts w:ascii="ＭＳ ゴシック" w:eastAsia="ＭＳ ゴシック" w:hAnsi="ＭＳ ゴシック"/>
          <w:sz w:val="16"/>
          <w:szCs w:val="16"/>
        </w:rPr>
      </w:pPr>
      <w:r w:rsidRPr="004600ED">
        <w:rPr>
          <w:rFonts w:ascii="ＭＳ ゴシック" w:eastAsia="ＭＳ ゴシック" w:hAnsi="ＭＳ ゴシック" w:hint="eastAsia"/>
          <w:sz w:val="16"/>
          <w:szCs w:val="16"/>
        </w:rPr>
        <w:t>第３優先順位　：　勤務地からおおむね20km以上の居住者で、帰宅ルートの安全性が確認できた者</w:t>
      </w:r>
    </w:p>
    <w:p w:rsidR="00736F67" w:rsidRDefault="00736F67" w:rsidP="00736F67">
      <w:pPr>
        <w:snapToGrid w:val="0"/>
        <w:spacing w:line="240" w:lineRule="atLeast"/>
        <w:ind w:left="900" w:hangingChars="500" w:hanging="900"/>
        <w:jc w:val="center"/>
        <w:rPr>
          <w:rFonts w:hAnsi="ＭＳ 明朝"/>
          <w:szCs w:val="21"/>
        </w:rPr>
        <w:sectPr w:rsidR="00736F67" w:rsidSect="005C7D8C">
          <w:pgSz w:w="16838" w:h="11906" w:orient="landscape"/>
          <w:pgMar w:top="652" w:right="652" w:bottom="652" w:left="652" w:header="851" w:footer="992" w:gutter="0"/>
          <w:cols w:space="425"/>
          <w:docGrid w:type="lines" w:linePitch="336"/>
        </w:sectPr>
      </w:pPr>
    </w:p>
    <w:p w:rsidR="00736F67" w:rsidRPr="004600ED" w:rsidRDefault="00736F67" w:rsidP="00736F67">
      <w:pPr>
        <w:snapToGrid w:val="0"/>
        <w:spacing w:line="240" w:lineRule="atLeast"/>
        <w:ind w:left="900" w:hangingChars="500" w:hanging="900"/>
        <w:jc w:val="center"/>
        <w:rPr>
          <w:rFonts w:hAnsi="ＭＳ 明朝"/>
          <w:szCs w:val="21"/>
        </w:rPr>
        <w:sectPr w:rsidR="00736F67" w:rsidRPr="004600ED" w:rsidSect="005C7D8C">
          <w:type w:val="continuous"/>
          <w:pgSz w:w="16838" w:h="11906" w:orient="landscape"/>
          <w:pgMar w:top="652" w:right="652" w:bottom="652" w:left="652" w:header="851" w:footer="992" w:gutter="0"/>
          <w:cols w:space="425"/>
          <w:docGrid w:type="lines" w:linePitch="336"/>
        </w:sectPr>
      </w:pPr>
    </w:p>
    <w:p w:rsidR="00736F67" w:rsidRPr="00230B75" w:rsidRDefault="0062307D" w:rsidP="00736F67">
      <w:pPr>
        <w:snapToGrid w:val="0"/>
        <w:spacing w:line="240" w:lineRule="atLeast"/>
        <w:ind w:left="1100" w:hangingChars="500" w:hanging="1100"/>
        <w:jc w:val="left"/>
        <w:rPr>
          <w:rFonts w:ascii="ＭＳ ゴシック" w:eastAsia="ＭＳ ゴシック" w:hAnsi="ＭＳ ゴシック"/>
          <w:color w:val="000000"/>
          <w:sz w:val="22"/>
          <w:szCs w:val="22"/>
        </w:rPr>
      </w:pPr>
      <w:r>
        <w:rPr>
          <w:rFonts w:ascii="ＭＳ ゴシック" w:eastAsia="ＭＳ ゴシック" w:hAnsi="ＭＳ ゴシック" w:hint="eastAsia"/>
          <w:sz w:val="22"/>
          <w:szCs w:val="22"/>
        </w:rPr>
        <w:lastRenderedPageBreak/>
        <w:t>別表</w:t>
      </w:r>
      <w:r w:rsidR="00FF7AF4" w:rsidRPr="00FF7AF4">
        <w:rPr>
          <w:rFonts w:ascii="ＭＳ ゴシック" w:eastAsia="ＭＳ ゴシック" w:hAnsi="ＭＳ ゴシック" w:hint="eastAsia"/>
          <w:color w:val="000000"/>
          <w:sz w:val="22"/>
          <w:szCs w:val="22"/>
        </w:rPr>
        <w:t>７</w:t>
      </w:r>
    </w:p>
    <w:p w:rsidR="00ED24B3" w:rsidRPr="00BD5148" w:rsidRDefault="00ED24B3" w:rsidP="00ED24B3">
      <w:pPr>
        <w:snapToGrid w:val="0"/>
        <w:spacing w:line="240" w:lineRule="atLeast"/>
        <w:ind w:left="1050" w:hangingChars="500" w:hanging="1050"/>
        <w:jc w:val="center"/>
        <w:rPr>
          <w:rFonts w:ascii="ＭＳ ゴシック" w:eastAsia="ＭＳ ゴシック" w:hAnsi="ＭＳ ゴシック"/>
          <w:sz w:val="21"/>
          <w:szCs w:val="21"/>
        </w:rPr>
      </w:pPr>
      <w:r w:rsidRPr="00BD5148">
        <w:rPr>
          <w:rFonts w:ascii="ＭＳ ゴシック" w:eastAsia="ＭＳ ゴシック" w:hAnsi="ＭＳ ゴシック" w:hint="eastAsia"/>
          <w:sz w:val="21"/>
          <w:szCs w:val="21"/>
        </w:rPr>
        <w:t>施設の安全点検のためのチェックリスト（例）</w:t>
      </w:r>
    </w:p>
    <w:tbl>
      <w:tblPr>
        <w:tblW w:w="0" w:type="auto"/>
        <w:tblInd w:w="69" w:type="dxa"/>
        <w:tblLayout w:type="fixed"/>
        <w:tblCellMar>
          <w:left w:w="99" w:type="dxa"/>
          <w:right w:w="99" w:type="dxa"/>
        </w:tblCellMar>
        <w:tblLook w:val="0000" w:firstRow="0" w:lastRow="0" w:firstColumn="0" w:lastColumn="0" w:noHBand="0" w:noVBand="0"/>
      </w:tblPr>
      <w:tblGrid>
        <w:gridCol w:w="401"/>
        <w:gridCol w:w="1766"/>
        <w:gridCol w:w="4242"/>
        <w:gridCol w:w="992"/>
        <w:gridCol w:w="2694"/>
      </w:tblGrid>
      <w:tr w:rsidR="00ED24B3" w:rsidRPr="001934BF" w:rsidTr="00E105B5">
        <w:trPr>
          <w:trHeight w:val="695"/>
        </w:trPr>
        <w:tc>
          <w:tcPr>
            <w:tcW w:w="2167" w:type="dxa"/>
            <w:gridSpan w:val="2"/>
            <w:tcBorders>
              <w:top w:val="single" w:sz="6" w:space="0" w:color="auto"/>
              <w:left w:val="single" w:sz="6" w:space="0" w:color="auto"/>
              <w:right w:val="single" w:sz="6" w:space="0" w:color="auto"/>
            </w:tcBorders>
            <w:shd w:val="clear" w:color="auto" w:fill="BFBFBF"/>
            <w:vAlign w:val="center"/>
          </w:tcPr>
          <w:p w:rsidR="00ED24B3" w:rsidRPr="001934BF" w:rsidRDefault="00ED24B3" w:rsidP="00E105B5">
            <w:pPr>
              <w:autoSpaceDE w:val="0"/>
              <w:autoSpaceDN w:val="0"/>
              <w:adjustRightInd w:val="0"/>
              <w:jc w:val="center"/>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点検項目</w:t>
            </w:r>
          </w:p>
        </w:tc>
        <w:tc>
          <w:tcPr>
            <w:tcW w:w="4242" w:type="dxa"/>
            <w:tcBorders>
              <w:top w:val="single" w:sz="6" w:space="0" w:color="auto"/>
              <w:left w:val="single" w:sz="6" w:space="0" w:color="auto"/>
              <w:right w:val="single" w:sz="6" w:space="0" w:color="auto"/>
            </w:tcBorders>
            <w:shd w:val="clear" w:color="auto" w:fill="BFBFBF"/>
            <w:vAlign w:val="center"/>
          </w:tcPr>
          <w:p w:rsidR="00ED24B3" w:rsidRPr="001934BF" w:rsidRDefault="00ED24B3" w:rsidP="00E105B5">
            <w:pPr>
              <w:autoSpaceDE w:val="0"/>
              <w:autoSpaceDN w:val="0"/>
              <w:adjustRightInd w:val="0"/>
              <w:jc w:val="center"/>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点検内容</w:t>
            </w:r>
          </w:p>
        </w:tc>
        <w:tc>
          <w:tcPr>
            <w:tcW w:w="992" w:type="dxa"/>
            <w:tcBorders>
              <w:top w:val="single" w:sz="6" w:space="0" w:color="auto"/>
              <w:left w:val="single" w:sz="6" w:space="0" w:color="auto"/>
              <w:right w:val="single" w:sz="6" w:space="0" w:color="auto"/>
            </w:tcBorders>
            <w:shd w:val="clear" w:color="auto" w:fill="BFBFBF"/>
            <w:vAlign w:val="center"/>
          </w:tcPr>
          <w:p w:rsidR="00ED24B3" w:rsidRPr="001934BF" w:rsidRDefault="00ED24B3" w:rsidP="00E105B5">
            <w:pPr>
              <w:autoSpaceDE w:val="0"/>
              <w:autoSpaceDN w:val="0"/>
              <w:adjustRightInd w:val="0"/>
              <w:jc w:val="center"/>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判定</w:t>
            </w:r>
          </w:p>
          <w:p w:rsidR="00ED24B3" w:rsidRPr="001934BF" w:rsidRDefault="00ED24B3" w:rsidP="00E105B5">
            <w:pPr>
              <w:autoSpaceDE w:val="0"/>
              <w:autoSpaceDN w:val="0"/>
              <w:adjustRightInd w:val="0"/>
              <w:jc w:val="center"/>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（該当）</w:t>
            </w:r>
          </w:p>
        </w:tc>
        <w:tc>
          <w:tcPr>
            <w:tcW w:w="2694" w:type="dxa"/>
            <w:tcBorders>
              <w:top w:val="single" w:sz="6" w:space="0" w:color="auto"/>
              <w:left w:val="single" w:sz="6" w:space="0" w:color="auto"/>
              <w:right w:val="single" w:sz="6" w:space="0" w:color="auto"/>
            </w:tcBorders>
            <w:shd w:val="clear" w:color="auto" w:fill="BFBFBF"/>
            <w:vAlign w:val="center"/>
          </w:tcPr>
          <w:p w:rsidR="00ED24B3" w:rsidRPr="001934BF" w:rsidRDefault="00ED24B3" w:rsidP="00E105B5">
            <w:pPr>
              <w:autoSpaceDE w:val="0"/>
              <w:autoSpaceDN w:val="0"/>
              <w:adjustRightInd w:val="0"/>
              <w:jc w:val="center"/>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該当する場合の</w:t>
            </w:r>
          </w:p>
          <w:p w:rsidR="00ED24B3" w:rsidRPr="001934BF" w:rsidRDefault="00ED24B3" w:rsidP="00E105B5">
            <w:pPr>
              <w:autoSpaceDE w:val="0"/>
              <w:autoSpaceDN w:val="0"/>
              <w:adjustRightInd w:val="0"/>
              <w:jc w:val="center"/>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対処・応急対応等</w:t>
            </w:r>
          </w:p>
        </w:tc>
      </w:tr>
      <w:tr w:rsidR="00ED24B3" w:rsidRPr="001934BF" w:rsidTr="00E105B5">
        <w:trPr>
          <w:trHeight w:val="326"/>
        </w:trPr>
        <w:tc>
          <w:tcPr>
            <w:tcW w:w="10095" w:type="dxa"/>
            <w:gridSpan w:val="5"/>
            <w:tcBorders>
              <w:top w:val="single" w:sz="6" w:space="0" w:color="auto"/>
              <w:left w:val="single" w:sz="6" w:space="0" w:color="auto"/>
              <w:bottom w:val="single" w:sz="6" w:space="0" w:color="auto"/>
              <w:right w:val="single" w:sz="6" w:space="0" w:color="auto"/>
            </w:tcBorders>
            <w:shd w:val="clear" w:color="auto" w:fill="D9D9D9"/>
          </w:tcPr>
          <w:p w:rsidR="00ED24B3" w:rsidRPr="001934BF" w:rsidRDefault="00ED24B3" w:rsidP="00E105B5">
            <w:pPr>
              <w:autoSpaceDE w:val="0"/>
              <w:autoSpaceDN w:val="0"/>
              <w:adjustRightInd w:val="0"/>
              <w:snapToGrid w:val="0"/>
              <w:jc w:val="left"/>
              <w:rPr>
                <w:rFonts w:ascii="ＭＳ ゴシック" w:eastAsia="ＭＳ ゴシック" w:cs="ＭＳ ゴシック"/>
                <w:b/>
                <w:bCs/>
                <w:color w:val="000000"/>
                <w:kern w:val="0"/>
                <w:sz w:val="20"/>
                <w:szCs w:val="20"/>
              </w:rPr>
            </w:pPr>
            <w:r w:rsidRPr="001934BF">
              <w:rPr>
                <w:rFonts w:ascii="ＭＳ ゴシック" w:eastAsia="ＭＳ ゴシック" w:cs="ＭＳ ゴシック" w:hint="eastAsia"/>
                <w:b/>
                <w:bCs/>
                <w:color w:val="000000"/>
                <w:kern w:val="0"/>
                <w:sz w:val="20"/>
                <w:szCs w:val="20"/>
              </w:rPr>
              <w:t>施設全体</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1</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建物（傾斜・沈下）</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傾いている。沈下している。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建物を退去</w:t>
            </w:r>
          </w:p>
        </w:tc>
      </w:tr>
      <w:tr w:rsidR="00ED24B3" w:rsidRPr="001934BF" w:rsidTr="00E105B5">
        <w:trPr>
          <w:trHeight w:val="408"/>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傾いているように感じる。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→専門家へ詳細診断を要請</w:t>
            </w:r>
          </w:p>
        </w:tc>
      </w:tr>
      <w:tr w:rsidR="00ED24B3" w:rsidRPr="001934BF" w:rsidTr="00E105B5">
        <w:trPr>
          <w:trHeight w:val="612"/>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2</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建物（倒壊危険性）</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大きな</w:t>
            </w:r>
            <w:r w:rsidRPr="001934BF">
              <w:rPr>
                <w:rFonts w:ascii="ＭＳ ゴシック" w:eastAsia="ＭＳ ゴシック" w:cs="ＭＳ ゴシック"/>
                <w:color w:val="000000"/>
                <w:kern w:val="0"/>
                <w:sz w:val="16"/>
                <w:szCs w:val="16"/>
              </w:rPr>
              <w:t>X</w:t>
            </w:r>
            <w:r w:rsidRPr="001934BF">
              <w:rPr>
                <w:rFonts w:ascii="ＭＳ ゴシック" w:eastAsia="ＭＳ ゴシック" w:cs="ＭＳ ゴシック" w:hint="eastAsia"/>
                <w:color w:val="000000"/>
                <w:kern w:val="0"/>
                <w:sz w:val="16"/>
                <w:szCs w:val="16"/>
              </w:rPr>
              <w:t>字状のひび割れが多数あり、コンクリートの</w:t>
            </w:r>
            <w:r>
              <w:rPr>
                <w:rFonts w:ascii="ＭＳ ゴシック" w:eastAsia="ＭＳ ゴシック" w:cs="ＭＳ ゴシック" w:hint="eastAsia"/>
                <w:color w:val="000000"/>
                <w:kern w:val="0"/>
                <w:sz w:val="16"/>
                <w:szCs w:val="16"/>
              </w:rPr>
              <w:t>はく落</w:t>
            </w:r>
            <w:r w:rsidRPr="001934BF">
              <w:rPr>
                <w:rFonts w:ascii="ＭＳ ゴシック" w:eastAsia="ＭＳ ゴシック" w:cs="ＭＳ ゴシック" w:hint="eastAsia"/>
                <w:color w:val="000000"/>
                <w:kern w:val="0"/>
                <w:sz w:val="16"/>
                <w:szCs w:val="16"/>
              </w:rPr>
              <w:t>も著しく、鉄筋がかなり露出している。壁の向こう側が透けて見える。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建物を退去</w:t>
            </w:r>
          </w:p>
        </w:tc>
      </w:tr>
      <w:tr w:rsidR="00ED24B3" w:rsidRPr="001934BF" w:rsidTr="00E105B5">
        <w:trPr>
          <w:trHeight w:val="408"/>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斜めや</w:t>
            </w:r>
            <w:r w:rsidRPr="001934BF">
              <w:rPr>
                <w:rFonts w:ascii="ＭＳ ゴシック" w:eastAsia="ＭＳ ゴシック" w:cs="ＭＳ ゴシック"/>
                <w:color w:val="000000"/>
                <w:kern w:val="0"/>
                <w:sz w:val="16"/>
                <w:szCs w:val="16"/>
              </w:rPr>
              <w:t>X</w:t>
            </w:r>
            <w:r w:rsidRPr="001934BF">
              <w:rPr>
                <w:rFonts w:ascii="ＭＳ ゴシック" w:eastAsia="ＭＳ ゴシック" w:cs="ＭＳ ゴシック" w:hint="eastAsia"/>
                <w:color w:val="000000"/>
                <w:kern w:val="0"/>
                <w:sz w:val="16"/>
                <w:szCs w:val="16"/>
              </w:rPr>
              <w:t>字形のひび割れがあるが、コンクリートの</w:t>
            </w:r>
            <w:r>
              <w:rPr>
                <w:rFonts w:ascii="ＭＳ ゴシック" w:eastAsia="ＭＳ ゴシック" w:cs="ＭＳ ゴシック" w:hint="eastAsia"/>
                <w:color w:val="000000"/>
                <w:kern w:val="0"/>
                <w:sz w:val="16"/>
                <w:szCs w:val="16"/>
              </w:rPr>
              <w:t>はく落</w:t>
            </w:r>
            <w:r w:rsidRPr="001934BF">
              <w:rPr>
                <w:rFonts w:ascii="ＭＳ ゴシック" w:eastAsia="ＭＳ ゴシック" w:cs="ＭＳ ゴシック" w:hint="eastAsia"/>
                <w:color w:val="000000"/>
                <w:kern w:val="0"/>
                <w:sz w:val="16"/>
                <w:szCs w:val="16"/>
              </w:rPr>
              <w:t>はわずかである。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→専門家へ詳細診断を要請</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3</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隣接建築物・周辺地盤</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隣接建築物や鉄塔等が施設の方向に傾いている。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建物を退去</w:t>
            </w:r>
          </w:p>
        </w:tc>
      </w:tr>
      <w:tr w:rsidR="00ED24B3" w:rsidRPr="001934BF" w:rsidTr="00E105B5">
        <w:trPr>
          <w:trHeight w:val="204"/>
        </w:trPr>
        <w:tc>
          <w:tcPr>
            <w:tcW w:w="401"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周辺地盤が大きく陥没</w:t>
            </w:r>
            <w:r>
              <w:rPr>
                <w:rFonts w:ascii="ＭＳ ゴシック" w:eastAsia="ＭＳ ゴシック" w:cs="ＭＳ ゴシック" w:hint="eastAsia"/>
                <w:color w:val="000000"/>
                <w:kern w:val="0"/>
                <w:sz w:val="16"/>
                <w:szCs w:val="16"/>
              </w:rPr>
              <w:t>又は</w:t>
            </w:r>
            <w:r w:rsidRPr="001934BF">
              <w:rPr>
                <w:rFonts w:ascii="ＭＳ ゴシック" w:eastAsia="ＭＳ ゴシック" w:cs="ＭＳ ゴシック" w:hint="eastAsia"/>
                <w:color w:val="000000"/>
                <w:kern w:val="0"/>
                <w:sz w:val="16"/>
                <w:szCs w:val="16"/>
              </w:rPr>
              <w:t>隆起している。</w:t>
            </w:r>
          </w:p>
        </w:tc>
        <w:tc>
          <w:tcPr>
            <w:tcW w:w="992" w:type="dxa"/>
            <w:tcBorders>
              <w:top w:val="single" w:sz="2"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建物を退去</w:t>
            </w:r>
          </w:p>
        </w:tc>
      </w:tr>
      <w:tr w:rsidR="00ED24B3" w:rsidRPr="001934BF" w:rsidTr="00E105B5">
        <w:trPr>
          <w:trHeight w:val="408"/>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隣接建築物の損傷や周辺地盤の地割れがあるが、施設への影響はないと考えられる。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→専門家へ詳細診断を要請</w:t>
            </w:r>
          </w:p>
        </w:tc>
      </w:tr>
      <w:tr w:rsidR="00ED24B3" w:rsidRPr="001934BF" w:rsidTr="00E105B5">
        <w:trPr>
          <w:trHeight w:val="326"/>
        </w:trPr>
        <w:tc>
          <w:tcPr>
            <w:tcW w:w="10095"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ED24B3" w:rsidRPr="002722D6" w:rsidRDefault="00ED24B3" w:rsidP="00E105B5">
            <w:pPr>
              <w:autoSpaceDE w:val="0"/>
              <w:autoSpaceDN w:val="0"/>
              <w:adjustRightInd w:val="0"/>
              <w:snapToGrid w:val="0"/>
              <w:jc w:val="left"/>
              <w:rPr>
                <w:rFonts w:ascii="ＭＳ ゴシック" w:eastAsia="ＭＳ ゴシック" w:cs="ＭＳ ゴシック"/>
                <w:bCs/>
                <w:color w:val="000000"/>
                <w:kern w:val="0"/>
                <w:sz w:val="20"/>
                <w:szCs w:val="20"/>
              </w:rPr>
            </w:pPr>
            <w:r w:rsidRPr="002722D6">
              <w:rPr>
                <w:rFonts w:ascii="ＭＳ ゴシック" w:eastAsia="ＭＳ ゴシック" w:cs="ＭＳ ゴシック" w:hint="eastAsia"/>
                <w:bCs/>
                <w:color w:val="000000"/>
                <w:kern w:val="0"/>
                <w:sz w:val="20"/>
                <w:szCs w:val="20"/>
              </w:rPr>
              <w:t>施設内部（居室・通路等）</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1</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床</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傾いている、</w:t>
            </w:r>
            <w:r>
              <w:rPr>
                <w:rFonts w:ascii="ＭＳ ゴシック" w:eastAsia="ＭＳ ゴシック" w:cs="ＭＳ ゴシック" w:hint="eastAsia"/>
                <w:color w:val="000000"/>
                <w:kern w:val="0"/>
                <w:sz w:val="16"/>
                <w:szCs w:val="16"/>
              </w:rPr>
              <w:t>又は</w:t>
            </w:r>
            <w:r w:rsidRPr="001934BF">
              <w:rPr>
                <w:rFonts w:ascii="ＭＳ ゴシック" w:eastAsia="ＭＳ ゴシック" w:cs="ＭＳ ゴシック" w:hint="eastAsia"/>
                <w:color w:val="000000"/>
                <w:kern w:val="0"/>
                <w:sz w:val="16"/>
                <w:szCs w:val="16"/>
              </w:rPr>
              <w:t>陥没している。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立入禁止</w:t>
            </w:r>
          </w:p>
        </w:tc>
      </w:tr>
      <w:tr w:rsidR="00ED24B3" w:rsidRPr="001934BF" w:rsidTr="00E105B5">
        <w:trPr>
          <w:trHeight w:val="204"/>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フロア等、床材に損傷が見られる。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2</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壁・天井材</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間仕切り壁に損傷が見られる。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天井材が落下している。</w:t>
            </w:r>
          </w:p>
        </w:tc>
        <w:tc>
          <w:tcPr>
            <w:tcW w:w="992" w:type="dxa"/>
            <w:tcBorders>
              <w:top w:val="single" w:sz="2"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立入禁止</w:t>
            </w:r>
          </w:p>
        </w:tc>
      </w:tr>
      <w:tr w:rsidR="00ED24B3" w:rsidRPr="001934BF" w:rsidTr="00E105B5">
        <w:trPr>
          <w:trHeight w:val="408"/>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天井材のズレが見られる。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→専門家へ詳細診断を要請</w:t>
            </w:r>
          </w:p>
        </w:tc>
      </w:tr>
      <w:tr w:rsidR="00ED24B3" w:rsidRPr="001934BF" w:rsidTr="00E105B5">
        <w:trPr>
          <w:trHeight w:val="612"/>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3</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廊下・階段</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大きな</w:t>
            </w:r>
            <w:r w:rsidRPr="001934BF">
              <w:rPr>
                <w:rFonts w:ascii="ＭＳ ゴシック" w:eastAsia="ＭＳ ゴシック" w:cs="ＭＳ ゴシック"/>
                <w:color w:val="000000"/>
                <w:kern w:val="0"/>
                <w:sz w:val="16"/>
                <w:szCs w:val="16"/>
              </w:rPr>
              <w:t>X</w:t>
            </w:r>
            <w:r w:rsidRPr="001934BF">
              <w:rPr>
                <w:rFonts w:ascii="ＭＳ ゴシック" w:eastAsia="ＭＳ ゴシック" w:cs="ＭＳ ゴシック" w:hint="eastAsia"/>
                <w:color w:val="000000"/>
                <w:kern w:val="0"/>
                <w:sz w:val="16"/>
                <w:szCs w:val="16"/>
              </w:rPr>
              <w:t>字状のひび割れが多数あり、コンクリートの</w:t>
            </w:r>
            <w:r>
              <w:rPr>
                <w:rFonts w:ascii="ＭＳ ゴシック" w:eastAsia="ＭＳ ゴシック" w:cs="ＭＳ ゴシック" w:hint="eastAsia"/>
                <w:color w:val="000000"/>
                <w:kern w:val="0"/>
                <w:sz w:val="16"/>
                <w:szCs w:val="16"/>
              </w:rPr>
              <w:t>はく落</w:t>
            </w:r>
            <w:r w:rsidRPr="001934BF">
              <w:rPr>
                <w:rFonts w:ascii="ＭＳ ゴシック" w:eastAsia="ＭＳ ゴシック" w:cs="ＭＳ ゴシック" w:hint="eastAsia"/>
                <w:color w:val="000000"/>
                <w:kern w:val="0"/>
                <w:sz w:val="16"/>
                <w:szCs w:val="16"/>
              </w:rPr>
              <w:t>も著しく、鉄筋がかなり露出している。壁の向こう側が透けて見える。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bCs/>
                <w:color w:val="000000"/>
                <w:kern w:val="0"/>
                <w:sz w:val="16"/>
                <w:szCs w:val="16"/>
              </w:rPr>
              <w:t>立入禁止</w:t>
            </w:r>
          </w:p>
        </w:tc>
      </w:tr>
      <w:tr w:rsidR="00ED24B3" w:rsidRPr="001934BF" w:rsidTr="00E105B5">
        <w:trPr>
          <w:trHeight w:val="408"/>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斜めや</w:t>
            </w:r>
            <w:r w:rsidRPr="001934BF">
              <w:rPr>
                <w:rFonts w:ascii="ＭＳ ゴシック" w:eastAsia="ＭＳ ゴシック" w:cs="ＭＳ ゴシック"/>
                <w:color w:val="000000"/>
                <w:kern w:val="0"/>
                <w:sz w:val="16"/>
                <w:szCs w:val="16"/>
              </w:rPr>
              <w:t>X</w:t>
            </w:r>
            <w:r w:rsidRPr="001934BF">
              <w:rPr>
                <w:rFonts w:ascii="ＭＳ ゴシック" w:eastAsia="ＭＳ ゴシック" w:cs="ＭＳ ゴシック" w:hint="eastAsia"/>
                <w:color w:val="000000"/>
                <w:kern w:val="0"/>
                <w:sz w:val="16"/>
                <w:szCs w:val="16"/>
              </w:rPr>
              <w:t>字形のひび割れがあるが、コンクリートの</w:t>
            </w:r>
            <w:r>
              <w:rPr>
                <w:rFonts w:ascii="ＭＳ ゴシック" w:eastAsia="ＭＳ ゴシック" w:cs="ＭＳ ゴシック" w:hint="eastAsia"/>
                <w:color w:val="000000"/>
                <w:kern w:val="0"/>
                <w:sz w:val="16"/>
                <w:szCs w:val="16"/>
              </w:rPr>
              <w:t>はく落</w:t>
            </w:r>
            <w:r w:rsidRPr="001934BF">
              <w:rPr>
                <w:rFonts w:ascii="ＭＳ ゴシック" w:eastAsia="ＭＳ ゴシック" w:cs="ＭＳ ゴシック" w:hint="eastAsia"/>
                <w:color w:val="000000"/>
                <w:kern w:val="0"/>
                <w:sz w:val="16"/>
                <w:szCs w:val="16"/>
              </w:rPr>
              <w:t>はわずかである。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点検継続</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→専門家へ詳細診断を要請</w:t>
            </w:r>
          </w:p>
        </w:tc>
      </w:tr>
      <w:tr w:rsidR="00ED24B3" w:rsidRPr="001934BF" w:rsidTr="00E105B5">
        <w:trPr>
          <w:trHeight w:val="204"/>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4</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ドア</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ドアが外れている、</w:t>
            </w:r>
            <w:r>
              <w:rPr>
                <w:rFonts w:ascii="ＭＳ ゴシック" w:eastAsia="ＭＳ ゴシック" w:cs="ＭＳ ゴシック" w:hint="eastAsia"/>
                <w:color w:val="000000"/>
                <w:kern w:val="0"/>
                <w:sz w:val="16"/>
                <w:szCs w:val="16"/>
              </w:rPr>
              <w:t>又は</w:t>
            </w:r>
            <w:r w:rsidRPr="001934BF">
              <w:rPr>
                <w:rFonts w:ascii="ＭＳ ゴシック" w:eastAsia="ＭＳ ゴシック" w:cs="ＭＳ ゴシック" w:hint="eastAsia"/>
                <w:color w:val="000000"/>
                <w:kern w:val="0"/>
                <w:sz w:val="16"/>
                <w:szCs w:val="16"/>
              </w:rPr>
              <w:t>変形している。</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5</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窓枠・窓ガラス</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窓枠が外れている、</w:t>
            </w:r>
            <w:r>
              <w:rPr>
                <w:rFonts w:ascii="ＭＳ ゴシック" w:eastAsia="ＭＳ ゴシック" w:cs="ＭＳ ゴシック" w:hint="eastAsia"/>
                <w:color w:val="000000"/>
                <w:kern w:val="0"/>
                <w:sz w:val="16"/>
                <w:szCs w:val="16"/>
              </w:rPr>
              <w:t>又は</w:t>
            </w:r>
            <w:r w:rsidRPr="001934BF">
              <w:rPr>
                <w:rFonts w:ascii="ＭＳ ゴシック" w:eastAsia="ＭＳ ゴシック" w:cs="ＭＳ ゴシック" w:hint="eastAsia"/>
                <w:color w:val="000000"/>
                <w:kern w:val="0"/>
                <w:sz w:val="16"/>
                <w:szCs w:val="16"/>
              </w:rPr>
              <w:t>変形している。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窓が割れている、</w:t>
            </w:r>
            <w:r>
              <w:rPr>
                <w:rFonts w:ascii="ＭＳ ゴシック" w:eastAsia="ＭＳ ゴシック" w:cs="ＭＳ ゴシック" w:hint="eastAsia"/>
                <w:color w:val="000000"/>
                <w:kern w:val="0"/>
                <w:sz w:val="16"/>
                <w:szCs w:val="16"/>
              </w:rPr>
              <w:t>又は</w:t>
            </w:r>
            <w:r w:rsidRPr="001934BF">
              <w:rPr>
                <w:rFonts w:ascii="ＭＳ ゴシック" w:eastAsia="ＭＳ ゴシック" w:cs="ＭＳ ゴシック" w:hint="eastAsia"/>
                <w:color w:val="000000"/>
                <w:kern w:val="0"/>
                <w:sz w:val="16"/>
                <w:szCs w:val="16"/>
              </w:rPr>
              <w:t>ひびがある。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6</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照明器具・吊り器具</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照明器具・吊り器具が落下している。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照明器具・吊り器具のズレが見られる。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7</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じゅう器</w:t>
            </w:r>
            <w:r w:rsidRPr="001934BF">
              <w:rPr>
                <w:rFonts w:ascii="ＭＳ ゴシック" w:eastAsia="ＭＳ ゴシック" w:cs="ＭＳ ゴシック" w:hint="eastAsia"/>
                <w:color w:val="000000"/>
                <w:kern w:val="0"/>
                <w:sz w:val="16"/>
                <w:szCs w:val="16"/>
              </w:rPr>
              <w:t>等</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じゅう器</w:t>
            </w:r>
            <w:r w:rsidRPr="001934BF">
              <w:rPr>
                <w:rFonts w:ascii="ＭＳ ゴシック" w:eastAsia="ＭＳ ゴシック" w:cs="ＭＳ ゴシック" w:hint="eastAsia"/>
                <w:color w:val="000000"/>
                <w:kern w:val="0"/>
                <w:sz w:val="16"/>
                <w:szCs w:val="16"/>
              </w:rPr>
              <w:t>（家具）等が転倒している。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要修理</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要固定</w:t>
            </w:r>
          </w:p>
        </w:tc>
      </w:tr>
      <w:tr w:rsidR="00ED24B3" w:rsidRPr="001934BF" w:rsidTr="00E105B5">
        <w:trPr>
          <w:trHeight w:val="204"/>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書類等が散乱している。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要注意</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要復旧</w:t>
            </w:r>
          </w:p>
        </w:tc>
      </w:tr>
      <w:tr w:rsidR="00ED24B3" w:rsidRPr="001934BF" w:rsidTr="00E105B5">
        <w:trPr>
          <w:trHeight w:val="326"/>
        </w:trPr>
        <w:tc>
          <w:tcPr>
            <w:tcW w:w="10095"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ED24B3" w:rsidRPr="002722D6" w:rsidRDefault="00ED24B3" w:rsidP="00E105B5">
            <w:pPr>
              <w:autoSpaceDE w:val="0"/>
              <w:autoSpaceDN w:val="0"/>
              <w:adjustRightInd w:val="0"/>
              <w:snapToGrid w:val="0"/>
              <w:jc w:val="left"/>
              <w:rPr>
                <w:rFonts w:ascii="ＭＳ ゴシック" w:eastAsia="ＭＳ ゴシック" w:cs="ＭＳ ゴシック"/>
                <w:bCs/>
                <w:color w:val="000000"/>
                <w:kern w:val="0"/>
                <w:sz w:val="20"/>
                <w:szCs w:val="20"/>
              </w:rPr>
            </w:pPr>
            <w:r w:rsidRPr="002722D6">
              <w:rPr>
                <w:rFonts w:ascii="ＭＳ ゴシック" w:eastAsia="ＭＳ ゴシック" w:cs="ＭＳ ゴシック" w:hint="eastAsia"/>
                <w:bCs/>
                <w:color w:val="000000"/>
                <w:kern w:val="0"/>
                <w:sz w:val="20"/>
                <w:szCs w:val="20"/>
              </w:rPr>
              <w:t>設備等</w:t>
            </w:r>
          </w:p>
        </w:tc>
      </w:tr>
      <w:tr w:rsidR="00ED24B3" w:rsidRPr="001934BF" w:rsidTr="00E105B5">
        <w:trPr>
          <w:trHeight w:val="408"/>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1</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電力</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外部からの電力供給が停止している。（商用電源の途絶）</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vMerge w:val="restart"/>
            <w:tcBorders>
              <w:top w:val="single" w:sz="6" w:space="0" w:color="auto"/>
              <w:left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代替手段の確保</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要復旧</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→（例）非常用電源を稼働</w:t>
            </w:r>
          </w:p>
        </w:tc>
      </w:tr>
      <w:tr w:rsidR="00ED24B3" w:rsidRPr="001934BF" w:rsidTr="00E105B5">
        <w:trPr>
          <w:trHeight w:val="408"/>
        </w:trPr>
        <w:tc>
          <w:tcPr>
            <w:tcW w:w="401"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Ｐゴシック" w:eastAsia="ＭＳ Ｐゴシック" w:cs="ＭＳ Ｐゴシック"/>
                <w:color w:val="000000"/>
                <w:kern w:val="0"/>
                <w:sz w:val="20"/>
                <w:szCs w:val="20"/>
              </w:rPr>
            </w:pPr>
          </w:p>
        </w:tc>
        <w:tc>
          <w:tcPr>
            <w:tcW w:w="1766"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Ｐゴシック" w:eastAsia="ＭＳ Ｐゴシック" w:cs="ＭＳ Ｐゴシック"/>
                <w:color w:val="000000"/>
                <w:kern w:val="0"/>
                <w:sz w:val="16"/>
                <w:szCs w:val="16"/>
              </w:rPr>
            </w:pPr>
          </w:p>
        </w:tc>
        <w:tc>
          <w:tcPr>
            <w:tcW w:w="4242" w:type="dxa"/>
            <w:tcBorders>
              <w:top w:val="single" w:sz="2"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照明が消えている。</w:t>
            </w:r>
          </w:p>
        </w:tc>
        <w:tc>
          <w:tcPr>
            <w:tcW w:w="992" w:type="dxa"/>
            <w:tcBorders>
              <w:top w:val="single" w:sz="2"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vMerge/>
            <w:tcBorders>
              <w:left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p>
        </w:tc>
      </w:tr>
      <w:tr w:rsidR="00ED24B3" w:rsidRPr="001934BF" w:rsidTr="00E105B5">
        <w:trPr>
          <w:trHeight w:val="204"/>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Ｐゴシック" w:eastAsia="ＭＳ Ｐゴシック" w:cs="ＭＳ Ｐ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Ｐゴシック" w:eastAsia="ＭＳ Ｐゴシック" w:cs="ＭＳ Ｐ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空調が停止している。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vMerge/>
            <w:tcBorders>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2</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エレベーター</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停止している。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vMerge w:val="restart"/>
            <w:tcBorders>
              <w:top w:val="single" w:sz="6" w:space="0" w:color="auto"/>
              <w:left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要復旧</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→メンテナンス業者に連絡</w:t>
            </w:r>
          </w:p>
        </w:tc>
      </w:tr>
      <w:tr w:rsidR="00ED24B3" w:rsidRPr="001934BF" w:rsidTr="00E105B5">
        <w:trPr>
          <w:trHeight w:val="204"/>
        </w:trPr>
        <w:tc>
          <w:tcPr>
            <w:tcW w:w="401"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Ｐゴシック" w:eastAsia="ＭＳ Ｐゴシック" w:cs="ＭＳ Ｐゴシック"/>
                <w:color w:val="000000"/>
                <w:kern w:val="0"/>
                <w:sz w:val="16"/>
                <w:szCs w:val="16"/>
              </w:rPr>
            </w:pPr>
          </w:p>
        </w:tc>
        <w:tc>
          <w:tcPr>
            <w:tcW w:w="4242" w:type="dxa"/>
            <w:tcBorders>
              <w:top w:val="single" w:sz="2"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警報ランプ、ブザー点灯、鳴動している。</w:t>
            </w:r>
          </w:p>
        </w:tc>
        <w:tc>
          <w:tcPr>
            <w:tcW w:w="992" w:type="dxa"/>
            <w:tcBorders>
              <w:top w:val="single" w:sz="2"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vMerge/>
            <w:tcBorders>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p>
        </w:tc>
      </w:tr>
      <w:tr w:rsidR="00ED24B3" w:rsidRPr="001934BF" w:rsidTr="00E105B5">
        <w:trPr>
          <w:trHeight w:val="408"/>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Ｐゴシック" w:eastAsia="ＭＳ Ｐゴシック" w:cs="ＭＳ Ｐ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カゴ内に人が閉じ込められている。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→メンテナンス業者又は消防機関に連絡</w:t>
            </w:r>
          </w:p>
        </w:tc>
      </w:tr>
      <w:tr w:rsidR="00ED24B3" w:rsidRPr="001934BF" w:rsidTr="00E105B5">
        <w:trPr>
          <w:trHeight w:val="408"/>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3</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上水道</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停止している。</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代替手段の確保</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要復旧</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例）備蓄品の利用</w:t>
            </w:r>
          </w:p>
        </w:tc>
      </w:tr>
      <w:tr w:rsidR="00ED24B3" w:rsidRPr="001934BF" w:rsidTr="00E105B5">
        <w:trPr>
          <w:trHeight w:val="408"/>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4</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下水道・トイレ</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水が流れない（</w:t>
            </w:r>
            <w:r>
              <w:rPr>
                <w:rFonts w:ascii="ＭＳ ゴシック" w:eastAsia="ＭＳ ゴシック" w:cs="ＭＳ ゴシック" w:hint="eastAsia"/>
                <w:color w:val="000000"/>
                <w:kern w:val="0"/>
                <w:sz w:val="16"/>
                <w:szCs w:val="16"/>
              </w:rPr>
              <w:t>あふれて</w:t>
            </w:r>
            <w:r w:rsidRPr="001934BF">
              <w:rPr>
                <w:rFonts w:ascii="ＭＳ ゴシック" w:eastAsia="ＭＳ ゴシック" w:cs="ＭＳ ゴシック" w:hint="eastAsia"/>
                <w:color w:val="000000"/>
                <w:kern w:val="0"/>
                <w:sz w:val="16"/>
                <w:szCs w:val="16"/>
              </w:rPr>
              <w:t>いる）。</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bCs/>
                <w:color w:val="000000"/>
                <w:kern w:val="0"/>
                <w:sz w:val="16"/>
                <w:szCs w:val="16"/>
              </w:rPr>
              <w:t>使用中止</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代替手段の確保</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 xml:space="preserve">要復旧　</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→（例）災害用トイレの利用</w:t>
            </w:r>
          </w:p>
        </w:tc>
      </w:tr>
      <w:tr w:rsidR="00ED24B3" w:rsidRPr="001934BF" w:rsidTr="00E105B5">
        <w:trPr>
          <w:trHeight w:val="204"/>
        </w:trPr>
        <w:tc>
          <w:tcPr>
            <w:tcW w:w="401"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5</w:t>
            </w:r>
          </w:p>
        </w:tc>
        <w:tc>
          <w:tcPr>
            <w:tcW w:w="1766" w:type="dxa"/>
            <w:vMerge w:val="restart"/>
            <w:tcBorders>
              <w:top w:val="single" w:sz="6" w:space="0" w:color="auto"/>
              <w:left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ガス</w:t>
            </w:r>
          </w:p>
        </w:tc>
        <w:tc>
          <w:tcPr>
            <w:tcW w:w="4242" w:type="dxa"/>
            <w:tcBorders>
              <w:top w:val="single" w:sz="6" w:space="0" w:color="auto"/>
              <w:left w:val="single" w:sz="6" w:space="0" w:color="auto"/>
              <w:bottom w:val="single" w:sz="2"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異臭、異音、煙が発生している。</w:t>
            </w:r>
          </w:p>
        </w:tc>
        <w:tc>
          <w:tcPr>
            <w:tcW w:w="992" w:type="dxa"/>
            <w:tcBorders>
              <w:top w:val="single" w:sz="6" w:space="0" w:color="auto"/>
              <w:left w:val="single" w:sz="6" w:space="0" w:color="auto"/>
              <w:bottom w:val="single" w:sz="2"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2"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bCs/>
                <w:color w:val="000000"/>
                <w:kern w:val="0"/>
                <w:sz w:val="16"/>
                <w:szCs w:val="16"/>
              </w:rPr>
              <w:t>立入禁止</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要復旧</w:t>
            </w:r>
          </w:p>
        </w:tc>
      </w:tr>
      <w:tr w:rsidR="00ED24B3" w:rsidRPr="001934BF" w:rsidTr="00E105B5">
        <w:trPr>
          <w:trHeight w:val="204"/>
        </w:trPr>
        <w:tc>
          <w:tcPr>
            <w:tcW w:w="401"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p>
        </w:tc>
        <w:tc>
          <w:tcPr>
            <w:tcW w:w="1766" w:type="dxa"/>
            <w:vMerge/>
            <w:tcBorders>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p>
        </w:tc>
        <w:tc>
          <w:tcPr>
            <w:tcW w:w="4242" w:type="dxa"/>
            <w:tcBorders>
              <w:top w:val="single" w:sz="2"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停止している。</w:t>
            </w:r>
          </w:p>
        </w:tc>
        <w:tc>
          <w:tcPr>
            <w:tcW w:w="992" w:type="dxa"/>
            <w:tcBorders>
              <w:top w:val="single" w:sz="2"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2"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要復旧</w:t>
            </w:r>
          </w:p>
        </w:tc>
      </w:tr>
      <w:tr w:rsidR="00ED24B3" w:rsidRPr="001934BF" w:rsidTr="00E105B5">
        <w:trPr>
          <w:trHeight w:val="408"/>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6</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通信・電話</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停止している。</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代替手段の確保</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要復旧</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→（例）衛星携帯電話、無線機の利用</w:t>
            </w:r>
          </w:p>
        </w:tc>
      </w:tr>
      <w:tr w:rsidR="00ED24B3" w:rsidRPr="001934BF" w:rsidTr="00E105B5">
        <w:trPr>
          <w:trHeight w:val="408"/>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7</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消防用設備等</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故障・損傷している</w:t>
            </w:r>
            <w:r>
              <w:rPr>
                <w:rFonts w:ascii="ＭＳ ゴシック" w:eastAsia="ＭＳ ゴシック" w:cs="ＭＳ ゴシック" w:hint="eastAsia"/>
                <w:color w:val="000000"/>
                <w:kern w:val="0"/>
                <w:sz w:val="16"/>
                <w:szCs w:val="16"/>
              </w:rPr>
              <w:t>。</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代替手段の確保</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要復旧</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→消防設備業者に連絡</w:t>
            </w:r>
          </w:p>
        </w:tc>
      </w:tr>
      <w:tr w:rsidR="00ED24B3" w:rsidRPr="001934BF" w:rsidTr="00E105B5">
        <w:trPr>
          <w:trHeight w:val="326"/>
        </w:trPr>
        <w:tc>
          <w:tcPr>
            <w:tcW w:w="10095"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ED24B3" w:rsidRPr="002722D6" w:rsidRDefault="00ED24B3" w:rsidP="00E105B5">
            <w:pPr>
              <w:autoSpaceDE w:val="0"/>
              <w:autoSpaceDN w:val="0"/>
              <w:adjustRightInd w:val="0"/>
              <w:snapToGrid w:val="0"/>
              <w:jc w:val="left"/>
              <w:rPr>
                <w:rFonts w:ascii="ＭＳ ゴシック" w:eastAsia="ＭＳ ゴシック" w:cs="ＭＳ ゴシック"/>
                <w:bCs/>
                <w:color w:val="000000"/>
                <w:kern w:val="0"/>
                <w:sz w:val="20"/>
                <w:szCs w:val="20"/>
              </w:rPr>
            </w:pPr>
            <w:r w:rsidRPr="002722D6">
              <w:rPr>
                <w:rFonts w:ascii="ＭＳ ゴシック" w:eastAsia="ＭＳ ゴシック" w:cs="ＭＳ ゴシック" w:hint="eastAsia"/>
                <w:bCs/>
                <w:color w:val="000000"/>
                <w:kern w:val="0"/>
                <w:sz w:val="20"/>
                <w:szCs w:val="20"/>
              </w:rPr>
              <w:t>セキュリティ</w:t>
            </w:r>
          </w:p>
        </w:tc>
      </w:tr>
      <w:tr w:rsidR="00ED24B3" w:rsidRPr="001934BF" w:rsidTr="00E105B5">
        <w:trPr>
          <w:trHeight w:val="204"/>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1</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防火シャッター</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閉鎖している。</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要復旧</w:t>
            </w:r>
          </w:p>
        </w:tc>
      </w:tr>
      <w:tr w:rsidR="00ED24B3" w:rsidRPr="001934BF" w:rsidTr="00E105B5">
        <w:trPr>
          <w:trHeight w:val="408"/>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2</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非常階段・非常用出口</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閉鎖している（通行不可である）。</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要復旧</w:t>
            </w:r>
          </w:p>
          <w:p w:rsidR="00ED24B3" w:rsidRPr="002722D6" w:rsidRDefault="00ED24B3" w:rsidP="00E105B5">
            <w:pPr>
              <w:autoSpaceDE w:val="0"/>
              <w:autoSpaceDN w:val="0"/>
              <w:adjustRightInd w:val="0"/>
              <w:snapToGrid w:val="0"/>
              <w:rPr>
                <w:rFonts w:ascii="ＭＳ Ｐゴシック" w:eastAsia="ＭＳ Ｐゴシック" w:cs="ＭＳ Ｐゴシック"/>
                <w:bCs/>
                <w:color w:val="000000"/>
                <w:kern w:val="0"/>
                <w:sz w:val="16"/>
                <w:szCs w:val="16"/>
              </w:rPr>
            </w:pPr>
            <w:r w:rsidRPr="002722D6">
              <w:rPr>
                <w:rFonts w:ascii="ＭＳ Ｐゴシック" w:eastAsia="ＭＳ Ｐゴシック" w:cs="ＭＳ Ｐゴシック" w:hint="eastAsia"/>
                <w:color w:val="000000"/>
                <w:kern w:val="0"/>
                <w:sz w:val="16"/>
                <w:szCs w:val="16"/>
              </w:rPr>
              <w:t>→復旧できない場合、</w:t>
            </w:r>
            <w:r w:rsidRPr="002722D6">
              <w:rPr>
                <w:rFonts w:ascii="ＭＳ Ｐゴシック" w:eastAsia="ＭＳ Ｐゴシック" w:cs="ＭＳ Ｐゴシック" w:hint="eastAsia"/>
                <w:bCs/>
                <w:color w:val="000000"/>
                <w:kern w:val="0"/>
                <w:sz w:val="16"/>
                <w:szCs w:val="16"/>
              </w:rPr>
              <w:t>立入禁止</w:t>
            </w:r>
          </w:p>
        </w:tc>
      </w:tr>
      <w:tr w:rsidR="00ED24B3" w:rsidRPr="001934BF" w:rsidTr="00E105B5">
        <w:trPr>
          <w:trHeight w:val="699"/>
        </w:trPr>
        <w:tc>
          <w:tcPr>
            <w:tcW w:w="401"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20"/>
                <w:szCs w:val="20"/>
              </w:rPr>
            </w:pPr>
            <w:r w:rsidRPr="001934BF">
              <w:rPr>
                <w:rFonts w:ascii="ＭＳ ゴシック" w:eastAsia="ＭＳ ゴシック" w:cs="ＭＳ ゴシック"/>
                <w:color w:val="000000"/>
                <w:kern w:val="0"/>
                <w:sz w:val="20"/>
                <w:szCs w:val="20"/>
              </w:rPr>
              <w:t>3</w:t>
            </w:r>
          </w:p>
        </w:tc>
        <w:tc>
          <w:tcPr>
            <w:tcW w:w="1766"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jc w:val="left"/>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入退室・施錠管理</w:t>
            </w:r>
          </w:p>
        </w:tc>
        <w:tc>
          <w:tcPr>
            <w:tcW w:w="4242" w:type="dxa"/>
            <w:tcBorders>
              <w:top w:val="single" w:sz="6" w:space="0" w:color="auto"/>
              <w:left w:val="single" w:sz="6" w:space="0" w:color="auto"/>
              <w:bottom w:val="single" w:sz="6" w:space="0" w:color="auto"/>
              <w:right w:val="single" w:sz="6" w:space="0" w:color="auto"/>
            </w:tcBorders>
            <w:vAlign w:val="center"/>
          </w:tcPr>
          <w:p w:rsidR="00ED24B3" w:rsidRPr="001934BF" w:rsidRDefault="00ED24B3" w:rsidP="00E105B5">
            <w:pPr>
              <w:autoSpaceDE w:val="0"/>
              <w:autoSpaceDN w:val="0"/>
              <w:adjustRightInd w:val="0"/>
              <w:snapToGrid w:val="0"/>
              <w:rPr>
                <w:rFonts w:ascii="ＭＳ ゴシック" w:eastAsia="ＭＳ ゴシック" w:cs="ＭＳ ゴシック"/>
                <w:color w:val="000000"/>
                <w:kern w:val="0"/>
                <w:sz w:val="16"/>
                <w:szCs w:val="16"/>
              </w:rPr>
            </w:pPr>
            <w:r w:rsidRPr="001934BF">
              <w:rPr>
                <w:rFonts w:ascii="ＭＳ ゴシック" w:eastAsia="ＭＳ ゴシック" w:cs="ＭＳ ゴシック" w:hint="eastAsia"/>
                <w:color w:val="000000"/>
                <w:kern w:val="0"/>
                <w:sz w:val="16"/>
                <w:szCs w:val="16"/>
              </w:rPr>
              <w:t>セキュリティが機能していない。</w:t>
            </w:r>
          </w:p>
        </w:tc>
        <w:tc>
          <w:tcPr>
            <w:tcW w:w="992" w:type="dxa"/>
            <w:tcBorders>
              <w:top w:val="single" w:sz="6" w:space="0" w:color="auto"/>
              <w:left w:val="single" w:sz="6" w:space="0" w:color="auto"/>
              <w:bottom w:val="single" w:sz="6" w:space="0" w:color="auto"/>
              <w:right w:val="single" w:sz="6" w:space="0" w:color="auto"/>
            </w:tcBorders>
          </w:tcPr>
          <w:p w:rsidR="00ED24B3" w:rsidRPr="001934BF" w:rsidRDefault="00ED24B3" w:rsidP="00E105B5">
            <w:pPr>
              <w:autoSpaceDE w:val="0"/>
              <w:autoSpaceDN w:val="0"/>
              <w:adjustRightInd w:val="0"/>
              <w:snapToGrid w:val="0"/>
              <w:jc w:val="center"/>
              <w:rPr>
                <w:rFonts w:ascii="ＭＳ ゴシック" w:eastAsia="ＭＳ ゴシック" w:cs="ＭＳ ゴシック"/>
                <w:color w:val="000000"/>
                <w:kern w:val="0"/>
                <w:sz w:val="16"/>
                <w:szCs w:val="16"/>
              </w:rPr>
            </w:pPr>
          </w:p>
        </w:tc>
        <w:tc>
          <w:tcPr>
            <w:tcW w:w="2694" w:type="dxa"/>
            <w:tcBorders>
              <w:top w:val="single" w:sz="6" w:space="0" w:color="auto"/>
              <w:left w:val="single" w:sz="6" w:space="0" w:color="auto"/>
              <w:bottom w:val="single" w:sz="6" w:space="0" w:color="auto"/>
              <w:right w:val="single" w:sz="6" w:space="0" w:color="auto"/>
            </w:tcBorders>
            <w:vAlign w:val="center"/>
          </w:tcPr>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要復旧</w:t>
            </w:r>
            <w:r w:rsidRPr="002722D6">
              <w:rPr>
                <w:rFonts w:ascii="ＭＳ Ｐゴシック" w:eastAsia="ＭＳ Ｐゴシック" w:cs="ＭＳ Ｐゴシック"/>
                <w:color w:val="000000"/>
                <w:kern w:val="0"/>
                <w:sz w:val="16"/>
                <w:szCs w:val="16"/>
              </w:rPr>
              <w:t>/</w:t>
            </w:r>
            <w:r w:rsidRPr="002722D6">
              <w:rPr>
                <w:rFonts w:ascii="ＭＳ Ｐゴシック" w:eastAsia="ＭＳ Ｐゴシック" w:cs="ＭＳ Ｐゴシック" w:hint="eastAsia"/>
                <w:color w:val="000000"/>
                <w:kern w:val="0"/>
                <w:sz w:val="16"/>
                <w:szCs w:val="16"/>
              </w:rPr>
              <w:t>要警備員配置</w:t>
            </w:r>
          </w:p>
          <w:p w:rsidR="00ED24B3" w:rsidRPr="002722D6" w:rsidRDefault="00ED24B3" w:rsidP="00E105B5">
            <w:pPr>
              <w:autoSpaceDE w:val="0"/>
              <w:autoSpaceDN w:val="0"/>
              <w:adjustRightInd w:val="0"/>
              <w:snapToGrid w:val="0"/>
              <w:rPr>
                <w:rFonts w:ascii="ＭＳ Ｐゴシック" w:eastAsia="ＭＳ Ｐゴシック" w:cs="ＭＳ Ｐゴシック"/>
                <w:color w:val="000000"/>
                <w:kern w:val="0"/>
                <w:sz w:val="16"/>
                <w:szCs w:val="16"/>
              </w:rPr>
            </w:pPr>
            <w:r w:rsidRPr="002722D6">
              <w:rPr>
                <w:rFonts w:ascii="ＭＳ Ｐゴシック" w:eastAsia="ＭＳ Ｐゴシック" w:cs="ＭＳ Ｐゴシック" w:hint="eastAsia"/>
                <w:color w:val="000000"/>
                <w:kern w:val="0"/>
                <w:sz w:val="16"/>
                <w:szCs w:val="16"/>
              </w:rPr>
              <w:t>→外部者侵入に要注意　（状況により</w:t>
            </w:r>
            <w:r w:rsidRPr="002722D6">
              <w:rPr>
                <w:rFonts w:ascii="ＭＳ Ｐゴシック" w:eastAsia="ＭＳ Ｐゴシック" w:cs="ＭＳ Ｐゴシック" w:hint="eastAsia"/>
                <w:bCs/>
                <w:color w:val="000000"/>
                <w:kern w:val="0"/>
                <w:sz w:val="16"/>
                <w:szCs w:val="16"/>
              </w:rPr>
              <w:t>立入禁止</w:t>
            </w:r>
            <w:r w:rsidRPr="002722D6">
              <w:rPr>
                <w:rFonts w:ascii="ＭＳ Ｐゴシック" w:eastAsia="ＭＳ Ｐゴシック" w:cs="ＭＳ Ｐゴシック" w:hint="eastAsia"/>
                <w:color w:val="000000"/>
                <w:kern w:val="0"/>
                <w:sz w:val="16"/>
                <w:szCs w:val="16"/>
              </w:rPr>
              <w:t>）</w:t>
            </w:r>
          </w:p>
        </w:tc>
      </w:tr>
    </w:tbl>
    <w:p w:rsidR="00DA7335" w:rsidRDefault="00DA7335" w:rsidP="00DA7335">
      <w:pPr>
        <w:adjustRightInd w:val="0"/>
        <w:sectPr w:rsidR="00DA7335" w:rsidSect="00DA7335">
          <w:pgSz w:w="11907" w:h="16840" w:code="9"/>
          <w:pgMar w:top="652" w:right="851" w:bottom="817" w:left="851" w:header="720" w:footer="471" w:gutter="0"/>
          <w:pgNumType w:start="219"/>
          <w:cols w:space="720"/>
          <w:noEndnote/>
          <w:titlePg/>
          <w:docGrid w:linePitch="326"/>
        </w:sectPr>
      </w:pPr>
    </w:p>
    <w:p w:rsidR="005B37F0" w:rsidRPr="00736F67" w:rsidRDefault="005B37F0" w:rsidP="00736F67">
      <w:pPr>
        <w:ind w:rightChars="-204" w:right="-367"/>
        <w:rPr>
          <w:sz w:val="22"/>
          <w:szCs w:val="22"/>
        </w:rPr>
      </w:pPr>
      <w:r w:rsidRPr="00736F67">
        <w:rPr>
          <w:rFonts w:ascii="ＭＳ ゴシック" w:eastAsia="ＭＳ ゴシック" w:hAnsi="ＭＳ ゴシック" w:hint="eastAsia"/>
          <w:sz w:val="22"/>
          <w:szCs w:val="22"/>
        </w:rPr>
        <w:lastRenderedPageBreak/>
        <w:t>別紙</w:t>
      </w:r>
      <w:r w:rsidR="00FF7AF4" w:rsidRPr="00FF7AF4">
        <w:rPr>
          <w:rFonts w:ascii="ＭＳ ゴシック" w:eastAsia="ＭＳ ゴシック" w:hAnsi="ＭＳ ゴシック" w:hint="eastAsia"/>
          <w:color w:val="000000"/>
          <w:sz w:val="22"/>
          <w:szCs w:val="22"/>
        </w:rPr>
        <w:t>１</w:t>
      </w:r>
    </w:p>
    <w:p w:rsidR="005B37F0" w:rsidRPr="00F32CFA" w:rsidRDefault="005B37F0" w:rsidP="005B37F0">
      <w:pPr>
        <w:pStyle w:val="10"/>
        <w:ind w:left="0" w:firstLine="0"/>
        <w:jc w:val="center"/>
      </w:pPr>
      <w:r>
        <w:rPr>
          <w:rFonts w:ascii="ＭＳ ゴシック" w:eastAsia="ＭＳ ゴシック" w:hint="eastAsia"/>
          <w:sz w:val="22"/>
        </w:rPr>
        <w:t>（例）</w:t>
      </w:r>
      <w:r w:rsidRPr="00F32CFA">
        <w:rPr>
          <w:rFonts w:ascii="ＭＳ ゴシック" w:eastAsia="ＭＳ ゴシック" w:hint="eastAsia"/>
          <w:sz w:val="22"/>
        </w:rPr>
        <w:t>防火・防災の手引き（新入社員用）</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2"/>
      </w:tblGrid>
      <w:tr w:rsidR="005B37F0" w:rsidRPr="00F32CFA" w:rsidTr="00F85745">
        <w:trPr>
          <w:trHeight w:val="14198"/>
          <w:jc w:val="center"/>
        </w:trPr>
        <w:tc>
          <w:tcPr>
            <w:tcW w:w="8982" w:type="dxa"/>
          </w:tcPr>
          <w:p w:rsidR="005B37F0" w:rsidRPr="00F32CFA" w:rsidRDefault="005B37F0" w:rsidP="00A61944">
            <w:pPr>
              <w:pStyle w:val="10"/>
              <w:ind w:left="0" w:firstLine="0"/>
              <w:rPr>
                <w:rFonts w:ascii="ＭＳ ゴシック" w:eastAsia="ＭＳ ゴシック"/>
              </w:rPr>
            </w:pPr>
            <w:r w:rsidRPr="00F32CFA">
              <w:rPr>
                <w:rFonts w:hint="eastAsia"/>
              </w:rPr>
              <w:t xml:space="preserve">　</w:t>
            </w:r>
            <w:r w:rsidRPr="00F32CFA">
              <w:rPr>
                <w:rFonts w:ascii="ＭＳ ゴシック" w:eastAsia="ＭＳ ゴシック" w:hint="eastAsia"/>
              </w:rPr>
              <w:t>〔消防計画について〕</w:t>
            </w:r>
          </w:p>
          <w:p w:rsidR="005B37F0" w:rsidRPr="00F32CFA" w:rsidRDefault="005B37F0" w:rsidP="00A61944">
            <w:pPr>
              <w:pStyle w:val="10"/>
              <w:ind w:left="0" w:firstLine="0"/>
            </w:pPr>
            <w:r w:rsidRPr="00F32CFA">
              <w:rPr>
                <w:rFonts w:hint="eastAsia"/>
              </w:rPr>
              <w:t xml:space="preserve">　</w:t>
            </w:r>
            <w:r w:rsidRPr="00F32CFA">
              <w:rPr>
                <w:rFonts w:hint="eastAsia"/>
                <w:u w:val="single"/>
              </w:rPr>
              <w:t xml:space="preserve">　　　　　　　　</w:t>
            </w:r>
            <w:r w:rsidRPr="00F32CFA">
              <w:rPr>
                <w:rFonts w:hint="eastAsia"/>
              </w:rPr>
              <w:t>の消防計画を熟読し、内容をよく把握しておいてください。</w:t>
            </w:r>
          </w:p>
          <w:p w:rsidR="005B37F0" w:rsidRPr="00F32CFA" w:rsidRDefault="005B37F0" w:rsidP="00A61944">
            <w:pPr>
              <w:pStyle w:val="10"/>
              <w:ind w:left="0" w:firstLine="0"/>
            </w:pPr>
            <w:r w:rsidRPr="00F32CFA">
              <w:rPr>
                <w:rFonts w:hint="eastAsia"/>
              </w:rPr>
              <w:t xml:space="preserve">　〔消火器について〕</w:t>
            </w:r>
          </w:p>
          <w:p w:rsidR="005B37F0" w:rsidRPr="00F32CFA" w:rsidRDefault="005B37F0" w:rsidP="00A61944">
            <w:pPr>
              <w:pStyle w:val="10"/>
              <w:ind w:left="0" w:firstLineChars="100" w:firstLine="180"/>
            </w:pPr>
            <w:r w:rsidRPr="00F32CFA">
              <w:rPr>
                <w:rFonts w:hint="eastAsia"/>
              </w:rPr>
              <w:t>１　消火器の設置場所を覚えてください。</w:t>
            </w:r>
          </w:p>
          <w:p w:rsidR="005B37F0" w:rsidRPr="00F32CFA" w:rsidRDefault="005B37F0" w:rsidP="00A61944">
            <w:pPr>
              <w:pStyle w:val="10"/>
              <w:ind w:left="0" w:firstLineChars="100" w:firstLine="180"/>
            </w:pPr>
            <w:r w:rsidRPr="00F32CFA">
              <w:rPr>
                <w:rFonts w:hint="eastAsia"/>
              </w:rPr>
              <w:t xml:space="preserve">　　消火器が設置されている場所を自分の持場から近い順に２</w:t>
            </w:r>
            <w:r w:rsidR="006D41B6">
              <w:rPr>
                <w:rFonts w:hint="eastAsia"/>
              </w:rPr>
              <w:t>か</w:t>
            </w:r>
            <w:r w:rsidRPr="00F32CFA">
              <w:rPr>
                <w:rFonts w:hint="eastAsia"/>
              </w:rPr>
              <w:t>所以上覚えてください。</w:t>
            </w:r>
          </w:p>
          <w:p w:rsidR="005B37F0" w:rsidRPr="00F32CFA" w:rsidRDefault="005B37F0" w:rsidP="00A61944">
            <w:pPr>
              <w:pStyle w:val="10"/>
              <w:ind w:left="0" w:firstLineChars="100" w:firstLine="180"/>
            </w:pPr>
            <w:r w:rsidRPr="00F32CFA">
              <w:rPr>
                <w:rFonts w:hint="eastAsia"/>
              </w:rPr>
              <w:t>２　消火器の使い方を覚えてください。</w:t>
            </w:r>
          </w:p>
          <w:p w:rsidR="005B37F0" w:rsidRPr="00F32CFA" w:rsidRDefault="005B37F0" w:rsidP="00A61944">
            <w:pPr>
              <w:pStyle w:val="10"/>
              <w:ind w:left="0" w:firstLineChars="100" w:firstLine="180"/>
            </w:pPr>
            <w:r w:rsidRPr="00F32CFA">
              <w:rPr>
                <w:rFonts w:hint="eastAsia"/>
              </w:rPr>
              <w:t xml:space="preserve">　　使い方は、消火器の本体に明示されていますので、必ず確認して操作手順を覚えてください。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〔火気使用設備器具について〕</w:t>
            </w:r>
          </w:p>
          <w:p w:rsidR="005B37F0" w:rsidRPr="00F32CFA" w:rsidRDefault="005B37F0" w:rsidP="00A61944">
            <w:pPr>
              <w:pStyle w:val="10"/>
              <w:ind w:left="0" w:firstLineChars="100" w:firstLine="180"/>
            </w:pPr>
            <w:r w:rsidRPr="00F32CFA">
              <w:rPr>
                <w:rFonts w:hint="eastAsia"/>
              </w:rPr>
              <w:t>１　火気使用設備器具の周辺は、よく整理清掃して可燃物を接して置かないでください。</w:t>
            </w:r>
          </w:p>
          <w:p w:rsidR="005B37F0" w:rsidRPr="00F32CFA" w:rsidRDefault="005B37F0" w:rsidP="00A61944">
            <w:pPr>
              <w:pStyle w:val="10"/>
              <w:ind w:left="0" w:firstLineChars="100" w:firstLine="180"/>
            </w:pPr>
            <w:r w:rsidRPr="00F32CFA">
              <w:rPr>
                <w:rFonts w:hint="eastAsia"/>
              </w:rPr>
              <w:t>２　火気使用設備器具は、常に監視できる状態で使用し、その場を離れるときは、必ず消してください。</w:t>
            </w:r>
          </w:p>
          <w:p w:rsidR="005B37F0" w:rsidRPr="00F32CFA" w:rsidRDefault="00E105B5" w:rsidP="00A61944">
            <w:pPr>
              <w:pStyle w:val="10"/>
              <w:ind w:left="0" w:firstLineChars="100" w:firstLine="180"/>
            </w:pPr>
            <w:r>
              <w:rPr>
                <w:rFonts w:hint="eastAsia"/>
              </w:rPr>
              <w:t>３　火気使用設備器具にある取扱</w:t>
            </w:r>
            <w:r w:rsidR="005B37F0" w:rsidRPr="00F32CFA">
              <w:rPr>
                <w:rFonts w:hint="eastAsia"/>
              </w:rPr>
              <w:t>上の注意事項を守り、故障又は破損したままで使用しないでください。</w:t>
            </w:r>
          </w:p>
          <w:p w:rsidR="005B37F0" w:rsidRPr="00F32CFA" w:rsidRDefault="005B37F0" w:rsidP="00A61944">
            <w:pPr>
              <w:pStyle w:val="10"/>
              <w:ind w:left="0" w:firstLineChars="100" w:firstLine="180"/>
            </w:pPr>
            <w:r w:rsidRPr="00F32CFA">
              <w:rPr>
                <w:rFonts w:hint="eastAsia"/>
              </w:rPr>
              <w:t>４　地震時には、火気使用設備器具の使用を中止してください。</w:t>
            </w:r>
          </w:p>
          <w:p w:rsidR="005B37F0" w:rsidRPr="00F32CFA" w:rsidRDefault="005B37F0" w:rsidP="00A61944">
            <w:pPr>
              <w:pStyle w:val="10"/>
              <w:ind w:left="0" w:firstLineChars="100" w:firstLine="180"/>
            </w:pPr>
            <w:r w:rsidRPr="00F32CFA">
              <w:rPr>
                <w:rFonts w:hint="eastAsia"/>
              </w:rPr>
              <w:t>５　終業時には、火気使用設備器具の点検を行い、安全を確認してください。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〔喫煙について〕</w:t>
            </w:r>
          </w:p>
          <w:p w:rsidR="005B37F0" w:rsidRPr="00F32CFA" w:rsidRDefault="005B37F0" w:rsidP="00A61944">
            <w:pPr>
              <w:pStyle w:val="10"/>
              <w:ind w:left="0" w:firstLineChars="100" w:firstLine="180"/>
            </w:pPr>
            <w:r w:rsidRPr="00F32CFA">
              <w:rPr>
                <w:rFonts w:hint="eastAsia"/>
              </w:rPr>
              <w:t>１　喫煙は、指定された場所で、吸殻入れを用いて喫煙してください。</w:t>
            </w:r>
          </w:p>
          <w:p w:rsidR="005B37F0" w:rsidRPr="00F32CFA" w:rsidRDefault="005B37F0" w:rsidP="00A61944">
            <w:pPr>
              <w:pStyle w:val="10"/>
              <w:ind w:left="0" w:firstLineChars="100" w:firstLine="180"/>
            </w:pPr>
            <w:r w:rsidRPr="00F32CFA">
              <w:rPr>
                <w:rFonts w:hint="eastAsia"/>
              </w:rPr>
              <w:t>２　タバコの吸殻は必ず水の入ったバケツなどに捨て、可燃ゴミの中には絶対に入れないでください。</w:t>
            </w:r>
          </w:p>
          <w:p w:rsidR="005B37F0" w:rsidRPr="00F32CFA" w:rsidRDefault="005B37F0" w:rsidP="00A61944">
            <w:pPr>
              <w:pStyle w:val="10"/>
              <w:ind w:left="0" w:firstLineChars="100" w:firstLine="180"/>
            </w:pPr>
            <w:r w:rsidRPr="00F32CFA">
              <w:rPr>
                <w:rFonts w:hint="eastAsia"/>
              </w:rPr>
              <w:t>３　終業時には、吸殻の処理（水の入ったバケツに捨てる</w:t>
            </w:r>
            <w:r w:rsidR="00E105B5">
              <w:rPr>
                <w:rFonts w:hint="eastAsia"/>
              </w:rPr>
              <w:t>。</w:t>
            </w:r>
            <w:r w:rsidRPr="00F32CFA">
              <w:rPr>
                <w:rFonts w:hint="eastAsia"/>
              </w:rPr>
              <w:t>）を確実に行ってください。</w:t>
            </w:r>
          </w:p>
          <w:p w:rsidR="005B37F0" w:rsidRPr="00F32CFA" w:rsidRDefault="005B37F0" w:rsidP="00A61944">
            <w:pPr>
              <w:pStyle w:val="10"/>
              <w:ind w:left="0" w:firstLineChars="100" w:firstLine="180"/>
            </w:pPr>
            <w:r w:rsidRPr="00F32CFA">
              <w:rPr>
                <w:rFonts w:hint="eastAsia"/>
              </w:rPr>
              <w:t>〔危険物の取扱いについて〕</w:t>
            </w:r>
          </w:p>
          <w:p w:rsidR="005B37F0" w:rsidRPr="00F32CFA" w:rsidRDefault="005B37F0" w:rsidP="00A61944">
            <w:pPr>
              <w:pStyle w:val="10"/>
              <w:ind w:left="0" w:firstLineChars="100" w:firstLine="180"/>
            </w:pPr>
            <w:r w:rsidRPr="00F32CFA">
              <w:rPr>
                <w:rFonts w:hint="eastAsia"/>
              </w:rPr>
              <w:t>１　危険物（シンナー、ベンジンなど）を使用するときは、防火管理者の承認を受けてください。</w:t>
            </w:r>
          </w:p>
          <w:p w:rsidR="005B37F0" w:rsidRPr="00F32CFA" w:rsidRDefault="005B37F0" w:rsidP="00A61944">
            <w:pPr>
              <w:pStyle w:val="10"/>
              <w:ind w:left="0" w:firstLineChars="100" w:firstLine="180"/>
            </w:pPr>
            <w:r w:rsidRPr="00F32CFA">
              <w:rPr>
                <w:rFonts w:hint="eastAsia"/>
              </w:rPr>
              <w:t>２　危険物を使用するときは、小分けして使用し、容器の蓋は常に閉め、火気に注意してください。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〔避難施設の維持管理について〕</w:t>
            </w:r>
          </w:p>
          <w:p w:rsidR="005B37F0" w:rsidRPr="00F32CFA" w:rsidRDefault="005B37F0" w:rsidP="00A61944">
            <w:pPr>
              <w:pStyle w:val="10"/>
              <w:ind w:left="0" w:firstLineChars="100" w:firstLine="180"/>
            </w:pPr>
            <w:r w:rsidRPr="00F32CFA">
              <w:rPr>
                <w:rFonts w:hint="eastAsia"/>
              </w:rPr>
              <w:t>１　避難口、廊下、階段、避難通路には避難障害となる設備を設けたり、物品を置かないでください。</w:t>
            </w:r>
          </w:p>
          <w:p w:rsidR="005B37F0" w:rsidRPr="00F32CFA" w:rsidRDefault="005B37F0" w:rsidP="00A61944">
            <w:pPr>
              <w:pStyle w:val="10"/>
              <w:ind w:left="0" w:firstLineChars="100" w:firstLine="180"/>
            </w:pPr>
            <w:r w:rsidRPr="00F32CFA">
              <w:rPr>
                <w:rFonts w:hint="eastAsia"/>
              </w:rPr>
              <w:t>２　防火戸の付近には、常に閉鎖の障害となる物品を置かないでください。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〔放火防止対策について〕</w:t>
            </w:r>
          </w:p>
          <w:p w:rsidR="005B37F0" w:rsidRPr="00F32CFA" w:rsidRDefault="005B37F0" w:rsidP="00A61944">
            <w:pPr>
              <w:pStyle w:val="10"/>
              <w:ind w:left="0" w:firstLineChars="100" w:firstLine="180"/>
            </w:pPr>
            <w:r w:rsidRPr="00F32CFA">
              <w:rPr>
                <w:rFonts w:hint="eastAsia"/>
              </w:rPr>
              <w:t>１　建物の外周部及び敷地内には、ダンボール等の可燃物を放置しないでください。</w:t>
            </w:r>
          </w:p>
          <w:p w:rsidR="005B37F0" w:rsidRPr="00F32CFA" w:rsidRDefault="005B37F0" w:rsidP="00A61944">
            <w:pPr>
              <w:pStyle w:val="10"/>
              <w:ind w:left="0" w:firstLineChars="100" w:firstLine="180"/>
            </w:pPr>
            <w:r w:rsidRPr="00F32CFA">
              <w:rPr>
                <w:rFonts w:hint="eastAsia"/>
              </w:rPr>
              <w:t>２　倉庫、更衣室などを使用しないときは、施錠しておきましょう。</w:t>
            </w:r>
          </w:p>
          <w:p w:rsidR="005B37F0" w:rsidRPr="00F32CFA" w:rsidRDefault="005B37F0" w:rsidP="00A61944">
            <w:pPr>
              <w:pStyle w:val="10"/>
              <w:ind w:left="0" w:firstLineChars="100" w:firstLine="180"/>
            </w:pPr>
            <w:r w:rsidRPr="00F32CFA">
              <w:rPr>
                <w:rFonts w:hint="eastAsia"/>
              </w:rPr>
              <w:t>３　ゴミ類の廃棄可燃物は、定められた時間に、指定場所に持って行きましょう。</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〔火災時の対応〕</w:t>
            </w:r>
          </w:p>
          <w:p w:rsidR="005B37F0" w:rsidRPr="00F32CFA" w:rsidRDefault="005B37F0" w:rsidP="00A61944">
            <w:pPr>
              <w:pStyle w:val="10"/>
              <w:ind w:left="0" w:firstLineChars="100" w:firstLine="180"/>
            </w:pPr>
            <w:r w:rsidRPr="00F32CFA">
              <w:rPr>
                <w:rFonts w:hint="eastAsia"/>
              </w:rPr>
              <w:t>１　通報連絡</w:t>
            </w:r>
          </w:p>
          <w:p w:rsidR="005B37F0" w:rsidRPr="00F32CFA" w:rsidRDefault="005B37F0" w:rsidP="00A61944">
            <w:pPr>
              <w:pStyle w:val="10"/>
              <w:ind w:left="0" w:firstLineChars="100" w:firstLine="180"/>
            </w:pPr>
            <w:r w:rsidRPr="00F32CFA">
              <w:rPr>
                <w:rFonts w:hint="eastAsia"/>
              </w:rPr>
              <w:t xml:space="preserve">　　119番通報します。（火災か救急かの種別、所在、目標、火災の内容など）</w:t>
            </w:r>
          </w:p>
          <w:p w:rsidR="005B37F0" w:rsidRPr="00F32CFA" w:rsidRDefault="005B37F0" w:rsidP="00A61944">
            <w:pPr>
              <w:pStyle w:val="10"/>
              <w:ind w:left="0" w:firstLineChars="100" w:firstLine="180"/>
            </w:pPr>
            <w:r w:rsidRPr="00F32CFA">
              <w:rPr>
                <w:rFonts w:hint="eastAsia"/>
              </w:rPr>
              <w:t xml:space="preserve">　　防火管理者に連絡します。</w:t>
            </w:r>
          </w:p>
          <w:p w:rsidR="005B37F0" w:rsidRPr="00F32CFA" w:rsidRDefault="005B37F0" w:rsidP="00A61944">
            <w:pPr>
              <w:pStyle w:val="10"/>
              <w:ind w:left="0" w:firstLineChars="100" w:firstLine="180"/>
            </w:pPr>
            <w:r w:rsidRPr="00F32CFA">
              <w:rPr>
                <w:rFonts w:hint="eastAsia"/>
              </w:rPr>
              <w:t>２　消火活動</w:t>
            </w:r>
          </w:p>
          <w:p w:rsidR="005B37F0" w:rsidRPr="00F32CFA" w:rsidRDefault="005B37F0" w:rsidP="00A61944">
            <w:pPr>
              <w:pStyle w:val="10"/>
              <w:ind w:left="0" w:firstLineChars="100" w:firstLine="180"/>
            </w:pPr>
            <w:r w:rsidRPr="00F32CFA">
              <w:rPr>
                <w:rFonts w:hint="eastAsia"/>
              </w:rPr>
              <w:t xml:space="preserve">　　消火器を使って、消火活動を行います。</w:t>
            </w:r>
          </w:p>
          <w:p w:rsidR="005B37F0" w:rsidRPr="00F32CFA" w:rsidRDefault="005B37F0" w:rsidP="00A61944">
            <w:pPr>
              <w:pStyle w:val="10"/>
              <w:ind w:left="0" w:firstLineChars="100" w:firstLine="180"/>
            </w:pPr>
            <w:r w:rsidRPr="00F32CFA">
              <w:rPr>
                <w:rFonts w:hint="eastAsia"/>
              </w:rPr>
              <w:t>３　避難誘導</w:t>
            </w:r>
          </w:p>
          <w:p w:rsidR="005B37F0" w:rsidRPr="00F32CFA" w:rsidRDefault="005B37F0" w:rsidP="00A61944">
            <w:pPr>
              <w:pStyle w:val="10"/>
              <w:ind w:left="0" w:firstLineChars="100" w:firstLine="180"/>
            </w:pPr>
            <w:r w:rsidRPr="00F32CFA">
              <w:rPr>
                <w:rFonts w:hint="eastAsia"/>
              </w:rPr>
              <w:t xml:space="preserve">　　避難口（出入口）を開放し、避難口までお客を誘導します。</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〔地震時の対応〕</w:t>
            </w:r>
          </w:p>
          <w:p w:rsidR="005B37F0" w:rsidRPr="00F32CFA" w:rsidRDefault="005B37F0" w:rsidP="00A61944">
            <w:pPr>
              <w:pStyle w:val="10"/>
              <w:ind w:left="0" w:firstLineChars="100" w:firstLine="180"/>
            </w:pPr>
            <w:r w:rsidRPr="00F32CFA">
              <w:rPr>
                <w:rFonts w:hint="eastAsia"/>
              </w:rPr>
              <w:t>１　身の安全を図ってください。</w:t>
            </w:r>
          </w:p>
          <w:p w:rsidR="005B37F0" w:rsidRPr="00F32CFA" w:rsidRDefault="005B37F0" w:rsidP="00A61944">
            <w:pPr>
              <w:pStyle w:val="10"/>
              <w:ind w:left="0" w:firstLineChars="100" w:firstLine="180"/>
            </w:pPr>
            <w:r w:rsidRPr="00F32CFA">
              <w:rPr>
                <w:rFonts w:hint="eastAsia"/>
              </w:rPr>
              <w:t xml:space="preserve">　　蛍光灯、ガラス製品、窓等の近くから離れてください。</w:t>
            </w:r>
          </w:p>
          <w:p w:rsidR="005B37F0" w:rsidRPr="00F32CFA" w:rsidRDefault="005B37F0" w:rsidP="00A61944">
            <w:pPr>
              <w:pStyle w:val="10"/>
              <w:ind w:left="0" w:firstLineChars="100" w:firstLine="180"/>
            </w:pPr>
            <w:r w:rsidRPr="00F32CFA">
              <w:rPr>
                <w:rFonts w:hint="eastAsia"/>
              </w:rPr>
              <w:t>２　火の始末を行ってください。</w:t>
            </w:r>
          </w:p>
          <w:p w:rsidR="005B37F0" w:rsidRPr="00F32CFA" w:rsidRDefault="005B37F0" w:rsidP="00A61944">
            <w:pPr>
              <w:pStyle w:val="10"/>
              <w:ind w:left="0" w:firstLineChars="100" w:firstLine="180"/>
            </w:pPr>
            <w:r w:rsidRPr="00F32CFA">
              <w:rPr>
                <w:rFonts w:hint="eastAsia"/>
              </w:rPr>
              <w:t xml:space="preserve">　　揺れがおさまったら、火気使用設備器具の直近にいる者は、すぐに火を消してください。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〔その他〕</w:t>
            </w:r>
          </w:p>
          <w:p w:rsidR="005B37F0" w:rsidRPr="00F32CFA" w:rsidRDefault="005B37F0" w:rsidP="00A61944">
            <w:pPr>
              <w:pStyle w:val="10"/>
              <w:ind w:leftChars="250" w:left="450" w:firstLine="0"/>
              <w:rPr>
                <w:u w:val="single"/>
              </w:rPr>
            </w:pPr>
            <w:r w:rsidRPr="00F32CFA">
              <w:rPr>
                <w:rFonts w:hint="eastAsia"/>
                <w:u w:val="single"/>
              </w:rPr>
              <w:t xml:space="preserve">　　　　　　　　　　　　　　　　　　　　　　　　　　　　　　　　　　　　　　　　　　　</w:t>
            </w:r>
          </w:p>
          <w:p w:rsidR="00F85745" w:rsidRPr="00A61944" w:rsidRDefault="005B37F0" w:rsidP="00F85745">
            <w:pPr>
              <w:pStyle w:val="10"/>
              <w:ind w:leftChars="250" w:left="450" w:firstLine="0"/>
              <w:rPr>
                <w:u w:val="single"/>
              </w:rPr>
            </w:pPr>
            <w:r w:rsidRPr="00F32CFA">
              <w:rPr>
                <w:rFonts w:hint="eastAsia"/>
                <w:u w:val="single"/>
              </w:rPr>
              <w:t xml:space="preserve">　　　　　　　　　　　　　　　　　　　　　　　　　　　　　　　　　　　　　　　　　　　</w:t>
            </w:r>
          </w:p>
        </w:tc>
      </w:tr>
    </w:tbl>
    <w:p w:rsidR="00FF7AF4" w:rsidRDefault="005B37F0" w:rsidP="00FF7AF4">
      <w:pPr>
        <w:pStyle w:val="10"/>
        <w:ind w:left="0" w:firstLine="0"/>
        <w:jc w:val="left"/>
        <w:rPr>
          <w:rFonts w:ascii="ＭＳ ゴシック" w:eastAsia="ＭＳ ゴシック"/>
          <w:sz w:val="22"/>
        </w:rPr>
      </w:pPr>
      <w:r w:rsidRPr="00F32CFA">
        <w:br w:type="page"/>
      </w:r>
      <w:r>
        <w:rPr>
          <w:rFonts w:ascii="ＭＳ ゴシック" w:eastAsia="ＭＳ ゴシック" w:hint="eastAsia"/>
          <w:sz w:val="22"/>
        </w:rPr>
        <w:lastRenderedPageBreak/>
        <w:t>別紙</w:t>
      </w:r>
      <w:r w:rsidR="00FF7AF4" w:rsidRPr="00FF7AF4">
        <w:rPr>
          <w:rFonts w:ascii="ＭＳ ゴシック" w:eastAsia="ＭＳ ゴシック" w:hint="eastAsia"/>
          <w:color w:val="000000"/>
          <w:sz w:val="22"/>
        </w:rPr>
        <w:t>２</w:t>
      </w:r>
    </w:p>
    <w:p w:rsidR="005B37F0" w:rsidRPr="00F32CFA" w:rsidRDefault="005B37F0" w:rsidP="005B37F0">
      <w:pPr>
        <w:pStyle w:val="10"/>
        <w:ind w:left="0" w:firstLine="0"/>
        <w:jc w:val="center"/>
        <w:rPr>
          <w:rFonts w:ascii="ＭＳ ゴシック" w:eastAsia="ＭＳ ゴシック"/>
          <w:sz w:val="22"/>
        </w:rPr>
      </w:pPr>
      <w:r>
        <w:rPr>
          <w:rFonts w:ascii="ＭＳ ゴシック" w:eastAsia="ＭＳ ゴシック" w:hint="eastAsia"/>
          <w:sz w:val="22"/>
        </w:rPr>
        <w:t>（例）</w:t>
      </w:r>
      <w:r w:rsidRPr="00F32CFA">
        <w:rPr>
          <w:rFonts w:ascii="ＭＳ ゴシック" w:eastAsia="ＭＳ ゴシック" w:hint="eastAsia"/>
          <w:sz w:val="22"/>
        </w:rPr>
        <w:t>防火・防災の手引き（従業員用）</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19"/>
      </w:tblGrid>
      <w:tr w:rsidR="005B37F0" w:rsidRPr="00F32CFA" w:rsidTr="00A61944">
        <w:trPr>
          <w:jc w:val="center"/>
        </w:trPr>
        <w:tc>
          <w:tcPr>
            <w:tcW w:w="8919" w:type="dxa"/>
          </w:tcPr>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〔消防計画について〕</w:t>
            </w:r>
          </w:p>
          <w:p w:rsidR="005B37F0" w:rsidRPr="00F32CFA" w:rsidRDefault="005B37F0" w:rsidP="00A61944">
            <w:pPr>
              <w:pStyle w:val="10"/>
              <w:ind w:left="0" w:firstLineChars="100" w:firstLine="180"/>
            </w:pPr>
            <w:r w:rsidRPr="00F32CFA">
              <w:rPr>
                <w:rFonts w:hint="eastAsia"/>
              </w:rPr>
              <w:t xml:space="preserve">　当該事業所の消防計画を再確認してください。</w:t>
            </w:r>
          </w:p>
          <w:p w:rsidR="005B37F0" w:rsidRPr="00F32CFA" w:rsidRDefault="005B37F0" w:rsidP="00A61944">
            <w:pPr>
              <w:pStyle w:val="10"/>
              <w:ind w:left="0" w:firstLineChars="100" w:firstLine="180"/>
            </w:pPr>
            <w:r w:rsidRPr="00F32CFA">
              <w:rPr>
                <w:rFonts w:hint="eastAsia"/>
              </w:rPr>
              <w:t xml:space="preserve">　消防計画の確認項目</w:t>
            </w:r>
          </w:p>
          <w:p w:rsidR="005B37F0" w:rsidRPr="00F32CFA" w:rsidRDefault="005B37F0" w:rsidP="00A61944">
            <w:pPr>
              <w:pStyle w:val="10"/>
              <w:ind w:left="0" w:firstLineChars="100" w:firstLine="180"/>
            </w:pPr>
            <w:r w:rsidRPr="00F32CFA">
              <w:rPr>
                <w:rFonts w:hint="eastAsia"/>
              </w:rPr>
              <w:t>１　通報連絡（情報）班（　　　　　　　　　　　　　）</w:t>
            </w:r>
          </w:p>
          <w:p w:rsidR="005B37F0" w:rsidRPr="00F32CFA" w:rsidRDefault="005B37F0" w:rsidP="00A61944">
            <w:pPr>
              <w:pStyle w:val="10"/>
              <w:ind w:left="0" w:firstLineChars="100" w:firstLine="180"/>
            </w:pPr>
            <w:r w:rsidRPr="00F32CFA">
              <w:rPr>
                <w:rFonts w:hint="eastAsia"/>
              </w:rPr>
              <w:t>２　初期消火班（　　　　　　　　　　　　　　　　　）</w:t>
            </w:r>
          </w:p>
          <w:p w:rsidR="005B37F0" w:rsidRPr="00F32CFA" w:rsidRDefault="005B37F0" w:rsidP="00A61944">
            <w:pPr>
              <w:pStyle w:val="10"/>
              <w:ind w:left="0" w:firstLineChars="100" w:firstLine="180"/>
            </w:pPr>
            <w:r w:rsidRPr="00F32CFA">
              <w:rPr>
                <w:rFonts w:hint="eastAsia"/>
              </w:rPr>
              <w:t>３　避難誘導班（　　　　　　　　　　　　　　　　　）</w:t>
            </w:r>
          </w:p>
          <w:p w:rsidR="005B37F0" w:rsidRPr="00F32CFA" w:rsidRDefault="005B37F0" w:rsidP="00A61944">
            <w:pPr>
              <w:pStyle w:val="10"/>
              <w:ind w:left="0" w:firstLineChars="100" w:firstLine="180"/>
            </w:pPr>
            <w:r w:rsidRPr="00F32CFA">
              <w:rPr>
                <w:rFonts w:hint="eastAsia"/>
              </w:rPr>
              <w:t>４　日常の自主検査は誰が実施担当者ですか（　　　　　　　　　）</w:t>
            </w:r>
          </w:p>
          <w:p w:rsidR="005B37F0" w:rsidRPr="00F32CFA" w:rsidRDefault="005B37F0" w:rsidP="00A61944">
            <w:pPr>
              <w:pStyle w:val="10"/>
              <w:ind w:left="0" w:firstLineChars="100" w:firstLine="180"/>
            </w:pPr>
            <w:r w:rsidRPr="00F32CFA">
              <w:rPr>
                <w:rFonts w:hint="eastAsia"/>
              </w:rPr>
              <w:t>５　定期の自主検査は誰が実施担当者ですか（　　　　　　　　　）</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〔火気使用設備器具について〕</w:t>
            </w:r>
          </w:p>
          <w:p w:rsidR="005B37F0" w:rsidRPr="00F32CFA" w:rsidRDefault="005B37F0" w:rsidP="00A61944">
            <w:pPr>
              <w:pStyle w:val="10"/>
              <w:ind w:left="0" w:firstLineChars="100" w:firstLine="180"/>
            </w:pPr>
            <w:r w:rsidRPr="00F32CFA">
              <w:rPr>
                <w:rFonts w:hint="eastAsia"/>
              </w:rPr>
              <w:t>１　火気使用設備器具の周辺は、よく整理清掃して可燃物を接して置かないでください。</w:t>
            </w:r>
          </w:p>
          <w:p w:rsidR="005B37F0" w:rsidRPr="00F32CFA" w:rsidRDefault="005B37F0" w:rsidP="00A61944">
            <w:pPr>
              <w:pStyle w:val="10"/>
              <w:ind w:left="0" w:firstLineChars="100" w:firstLine="180"/>
            </w:pPr>
            <w:r w:rsidRPr="00F32CFA">
              <w:rPr>
                <w:rFonts w:hint="eastAsia"/>
              </w:rPr>
              <w:t>２　火気使用設備器具は、常に監視できる状態で使用し、その場を離れるときは、必ず消してください。</w:t>
            </w:r>
          </w:p>
          <w:p w:rsidR="005B37F0" w:rsidRPr="00F32CFA" w:rsidRDefault="00E105B5" w:rsidP="00A61944">
            <w:pPr>
              <w:pStyle w:val="10"/>
              <w:ind w:leftChars="100" w:left="360" w:hangingChars="100" w:hanging="180"/>
            </w:pPr>
            <w:r>
              <w:rPr>
                <w:rFonts w:hint="eastAsia"/>
              </w:rPr>
              <w:t>３　火気使用設備器具にある取扱</w:t>
            </w:r>
            <w:r w:rsidR="005B37F0" w:rsidRPr="00F32CFA">
              <w:rPr>
                <w:rFonts w:hint="eastAsia"/>
              </w:rPr>
              <w:t>上の注意事項を守り、故障又は破損したままで使用しないでください。</w:t>
            </w:r>
          </w:p>
          <w:p w:rsidR="005B37F0" w:rsidRPr="00F32CFA" w:rsidRDefault="005B37F0" w:rsidP="00A61944">
            <w:pPr>
              <w:pStyle w:val="10"/>
              <w:ind w:left="0" w:firstLineChars="100" w:firstLine="180"/>
            </w:pPr>
            <w:r w:rsidRPr="00F32CFA">
              <w:rPr>
                <w:rFonts w:hint="eastAsia"/>
              </w:rPr>
              <w:t>４　地震時には、火気使用設備器具の使用を中止してください。</w:t>
            </w:r>
          </w:p>
          <w:p w:rsidR="005B37F0" w:rsidRPr="00F32CFA" w:rsidRDefault="005B37F0" w:rsidP="00A61944">
            <w:pPr>
              <w:pStyle w:val="10"/>
              <w:ind w:left="0" w:firstLineChars="100" w:firstLine="180"/>
            </w:pPr>
            <w:r w:rsidRPr="00F32CFA">
              <w:rPr>
                <w:rFonts w:hint="eastAsia"/>
              </w:rPr>
              <w:t>５　終業時には、火気使用設備器具の点検を行い、安全を確認してください。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〔喫煙について〕</w:t>
            </w:r>
          </w:p>
          <w:p w:rsidR="005B37F0" w:rsidRPr="00F32CFA" w:rsidRDefault="005B37F0" w:rsidP="00A61944">
            <w:pPr>
              <w:pStyle w:val="10"/>
              <w:ind w:left="0" w:firstLineChars="100" w:firstLine="180"/>
            </w:pPr>
            <w:r w:rsidRPr="00F32CFA">
              <w:rPr>
                <w:rFonts w:hint="eastAsia"/>
              </w:rPr>
              <w:t>１　喫煙は、指定された場所で、吸殻入れを用いて喫煙してください。</w:t>
            </w:r>
          </w:p>
          <w:p w:rsidR="005B37F0" w:rsidRPr="00F32CFA" w:rsidRDefault="005B37F0" w:rsidP="00A61944">
            <w:pPr>
              <w:pStyle w:val="10"/>
              <w:ind w:left="0" w:firstLineChars="100" w:firstLine="180"/>
            </w:pPr>
            <w:r w:rsidRPr="00F32CFA">
              <w:rPr>
                <w:rFonts w:hint="eastAsia"/>
              </w:rPr>
              <w:t>２　タバコの吸殻は必ず水の入ったバケツなどに捨て、可燃ゴミの中には入れないでください。</w:t>
            </w:r>
          </w:p>
          <w:p w:rsidR="005B37F0" w:rsidRPr="00F32CFA" w:rsidRDefault="005B37F0" w:rsidP="00A61944">
            <w:pPr>
              <w:pStyle w:val="10"/>
              <w:ind w:left="0" w:firstLineChars="100" w:firstLine="180"/>
            </w:pPr>
            <w:r w:rsidRPr="00F32CFA">
              <w:rPr>
                <w:rFonts w:hint="eastAsia"/>
              </w:rPr>
              <w:t>３　終業時には、吸殻の処理（水の入ったバケツに捨てる）を確実に行ってください。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〔危険物の取扱いについて〕</w:t>
            </w:r>
          </w:p>
          <w:p w:rsidR="005B37F0" w:rsidRPr="00F32CFA" w:rsidRDefault="005B37F0" w:rsidP="00A61944">
            <w:pPr>
              <w:pStyle w:val="10"/>
              <w:ind w:left="0" w:firstLineChars="100" w:firstLine="180"/>
            </w:pPr>
            <w:r w:rsidRPr="00F32CFA">
              <w:rPr>
                <w:rFonts w:hint="eastAsia"/>
              </w:rPr>
              <w:t>１　危険物（シンナー、ベンジンなど）を使用するときは、防火管理者の承認を受けてください。</w:t>
            </w:r>
          </w:p>
          <w:p w:rsidR="005B37F0" w:rsidRPr="00F32CFA" w:rsidRDefault="005B37F0" w:rsidP="00A61944">
            <w:pPr>
              <w:pStyle w:val="10"/>
              <w:ind w:left="0" w:firstLineChars="100" w:firstLine="180"/>
            </w:pPr>
            <w:r w:rsidRPr="00F32CFA">
              <w:rPr>
                <w:rFonts w:hint="eastAsia"/>
              </w:rPr>
              <w:t>２　危険物を使用するときは、小分けして使用し、容器は常に閉め、火気に注意してください。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〔避難施設の維持管理について〕</w:t>
            </w:r>
          </w:p>
          <w:p w:rsidR="005B37F0" w:rsidRPr="00F32CFA" w:rsidRDefault="005B37F0" w:rsidP="00A61944">
            <w:pPr>
              <w:pStyle w:val="10"/>
              <w:ind w:left="0" w:firstLineChars="100" w:firstLine="180"/>
            </w:pPr>
            <w:r w:rsidRPr="00F32CFA">
              <w:rPr>
                <w:rFonts w:hint="eastAsia"/>
              </w:rPr>
              <w:t>１　避難口、廊下、階段、避難通路には避難障害となる設備を設けたり、物品を置かないでください。</w:t>
            </w:r>
          </w:p>
          <w:p w:rsidR="005B37F0" w:rsidRPr="00F32CFA" w:rsidRDefault="005B37F0" w:rsidP="00A61944">
            <w:pPr>
              <w:pStyle w:val="10"/>
              <w:ind w:left="0" w:firstLineChars="100" w:firstLine="180"/>
            </w:pPr>
            <w:r w:rsidRPr="00F32CFA">
              <w:rPr>
                <w:rFonts w:hint="eastAsia"/>
              </w:rPr>
              <w:t>２　防火戸の付近には、常に閉鎖の障害となる物品を置かないでください。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〔放火防止対策について〕</w:t>
            </w:r>
          </w:p>
          <w:p w:rsidR="005B37F0" w:rsidRPr="00F32CFA" w:rsidRDefault="005B37F0" w:rsidP="00A61944">
            <w:pPr>
              <w:pStyle w:val="10"/>
              <w:ind w:left="0" w:firstLineChars="100" w:firstLine="180"/>
            </w:pPr>
            <w:r w:rsidRPr="00F32CFA">
              <w:rPr>
                <w:rFonts w:hint="eastAsia"/>
              </w:rPr>
              <w:t>１　建物の外周部及び敷地内には、ダンボール等の可燃物を放置しないでください。</w:t>
            </w:r>
          </w:p>
          <w:p w:rsidR="005B37F0" w:rsidRPr="00F32CFA" w:rsidRDefault="005B37F0" w:rsidP="00A61944">
            <w:pPr>
              <w:pStyle w:val="10"/>
              <w:ind w:left="0" w:firstLineChars="100" w:firstLine="180"/>
            </w:pPr>
            <w:r w:rsidRPr="00F32CFA">
              <w:rPr>
                <w:rFonts w:hint="eastAsia"/>
              </w:rPr>
              <w:t>２　倉庫、更衣室などを使用しないときは、施錠しておきましょう。</w:t>
            </w:r>
          </w:p>
          <w:p w:rsidR="005B37F0" w:rsidRPr="00F32CFA" w:rsidRDefault="005B37F0" w:rsidP="00A61944">
            <w:pPr>
              <w:pStyle w:val="10"/>
              <w:ind w:left="0" w:firstLineChars="100" w:firstLine="180"/>
            </w:pPr>
            <w:r w:rsidRPr="00F32CFA">
              <w:rPr>
                <w:rFonts w:hint="eastAsia"/>
              </w:rPr>
              <w:t>３　ゴミ類の廃棄可燃物は、定められた時間に、指定場所に持っていきましょう。</w:t>
            </w:r>
          </w:p>
          <w:p w:rsidR="005B37F0" w:rsidRPr="00F32CFA" w:rsidRDefault="005B37F0" w:rsidP="00A61944">
            <w:pPr>
              <w:pStyle w:val="10"/>
              <w:ind w:left="0" w:firstLineChars="100" w:firstLine="180"/>
            </w:pPr>
            <w:r w:rsidRPr="00F32CFA">
              <w:rPr>
                <w:rFonts w:hint="eastAsia"/>
              </w:rPr>
              <w:t>４　店内外の不審者に対しては、注意を払ってください。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〔火災時の対応〕</w:t>
            </w:r>
          </w:p>
          <w:p w:rsidR="005B37F0" w:rsidRPr="00F32CFA" w:rsidRDefault="005B37F0" w:rsidP="00A61944">
            <w:pPr>
              <w:pStyle w:val="10"/>
              <w:ind w:left="0" w:firstLineChars="100" w:firstLine="180"/>
            </w:pPr>
            <w:r w:rsidRPr="00F32CFA">
              <w:rPr>
                <w:rFonts w:hint="eastAsia"/>
              </w:rPr>
              <w:t>１　通報連絡</w:t>
            </w:r>
          </w:p>
          <w:p w:rsidR="005B37F0" w:rsidRPr="00F32CFA" w:rsidRDefault="005B37F0" w:rsidP="00A61944">
            <w:pPr>
              <w:pStyle w:val="10"/>
              <w:ind w:left="0" w:firstLineChars="100" w:firstLine="180"/>
            </w:pPr>
            <w:r w:rsidRPr="00F32CFA">
              <w:rPr>
                <w:rFonts w:hint="eastAsia"/>
              </w:rPr>
              <w:t xml:space="preserve">　　119番通報します。（火災か救急かの種別、所在、目標、火災の内容など）</w:t>
            </w:r>
          </w:p>
          <w:p w:rsidR="005B37F0" w:rsidRPr="00F32CFA" w:rsidRDefault="005B37F0" w:rsidP="00A61944">
            <w:pPr>
              <w:pStyle w:val="10"/>
              <w:ind w:left="0" w:firstLineChars="100" w:firstLine="180"/>
            </w:pPr>
            <w:r w:rsidRPr="00F32CFA">
              <w:rPr>
                <w:rFonts w:hint="eastAsia"/>
              </w:rPr>
              <w:t xml:space="preserve">　　防火管理者に連絡し、指示を受けてください。</w:t>
            </w:r>
          </w:p>
          <w:p w:rsidR="005B37F0" w:rsidRPr="00F32CFA" w:rsidRDefault="005B37F0" w:rsidP="00A61944">
            <w:pPr>
              <w:pStyle w:val="10"/>
              <w:ind w:left="0" w:firstLineChars="100" w:firstLine="180"/>
            </w:pPr>
            <w:r w:rsidRPr="00F32CFA">
              <w:rPr>
                <w:rFonts w:hint="eastAsia"/>
              </w:rPr>
              <w:t>２　消火活動</w:t>
            </w:r>
          </w:p>
          <w:p w:rsidR="005B37F0" w:rsidRPr="00F32CFA" w:rsidRDefault="005B37F0" w:rsidP="00A61944">
            <w:pPr>
              <w:pStyle w:val="10"/>
              <w:ind w:left="0" w:firstLineChars="100" w:firstLine="180"/>
            </w:pPr>
            <w:r w:rsidRPr="00F32CFA">
              <w:rPr>
                <w:rFonts w:hint="eastAsia"/>
              </w:rPr>
              <w:t xml:space="preserve">　　消火器を使って、消火活動を行います。</w:t>
            </w:r>
          </w:p>
          <w:p w:rsidR="005B37F0" w:rsidRPr="00F32CFA" w:rsidRDefault="005B37F0" w:rsidP="00A61944">
            <w:pPr>
              <w:pStyle w:val="10"/>
              <w:ind w:left="0" w:firstLineChars="100" w:firstLine="180"/>
            </w:pPr>
            <w:r w:rsidRPr="00F32CFA">
              <w:rPr>
                <w:rFonts w:hint="eastAsia"/>
              </w:rPr>
              <w:t>３　避難誘導</w:t>
            </w:r>
          </w:p>
          <w:p w:rsidR="005B37F0" w:rsidRPr="00F32CFA" w:rsidRDefault="005B37F0" w:rsidP="00A61944">
            <w:pPr>
              <w:pStyle w:val="10"/>
              <w:ind w:left="0" w:firstLineChars="100" w:firstLine="180"/>
            </w:pPr>
            <w:r w:rsidRPr="00F32CFA">
              <w:rPr>
                <w:rFonts w:hint="eastAsia"/>
              </w:rPr>
              <w:t xml:space="preserve">　　避難口（出入口）を開放し、避難口までお客を誘導します。</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〔地震時の対応〕</w:t>
            </w:r>
          </w:p>
          <w:p w:rsidR="005B37F0" w:rsidRPr="00F32CFA" w:rsidRDefault="005B37F0" w:rsidP="00A61944">
            <w:pPr>
              <w:pStyle w:val="10"/>
              <w:ind w:left="0" w:firstLineChars="100" w:firstLine="180"/>
            </w:pPr>
            <w:r w:rsidRPr="00F32CFA">
              <w:rPr>
                <w:rFonts w:hint="eastAsia"/>
              </w:rPr>
              <w:t>１　まず身の安全を図ってください。</w:t>
            </w:r>
          </w:p>
          <w:p w:rsidR="005B37F0" w:rsidRPr="00F32CFA" w:rsidRDefault="005B37F0" w:rsidP="00A61944">
            <w:pPr>
              <w:pStyle w:val="10"/>
              <w:ind w:left="0" w:firstLineChars="100" w:firstLine="180"/>
            </w:pPr>
            <w:r w:rsidRPr="00F32CFA">
              <w:rPr>
                <w:rFonts w:hint="eastAsia"/>
              </w:rPr>
              <w:t xml:space="preserve">　　蛍光灯、ガラス製品、窓等の近くから離れてください。</w:t>
            </w:r>
          </w:p>
          <w:p w:rsidR="005B37F0" w:rsidRPr="00F32CFA" w:rsidRDefault="005B37F0" w:rsidP="00A61944">
            <w:pPr>
              <w:pStyle w:val="10"/>
              <w:ind w:left="0" w:firstLineChars="100" w:firstLine="180"/>
            </w:pPr>
            <w:r w:rsidRPr="00F32CFA">
              <w:rPr>
                <w:rFonts w:hint="eastAsia"/>
              </w:rPr>
              <w:t>２　火の始末を行ってください。</w:t>
            </w:r>
          </w:p>
          <w:p w:rsidR="005B37F0" w:rsidRPr="00F32CFA" w:rsidRDefault="005B37F0" w:rsidP="00A61944">
            <w:pPr>
              <w:pStyle w:val="10"/>
              <w:ind w:left="0" w:firstLineChars="100" w:firstLine="180"/>
            </w:pPr>
            <w:r w:rsidRPr="00F32CFA">
              <w:rPr>
                <w:rFonts w:hint="eastAsia"/>
              </w:rPr>
              <w:t xml:space="preserve">　　揺れがおさまったら、火気使用設備器具の直近にいる者は、すぐに火を消してください。</w:t>
            </w:r>
          </w:p>
          <w:p w:rsidR="005B37F0" w:rsidRPr="00F32CFA" w:rsidRDefault="005B37F0" w:rsidP="00A61944">
            <w:pPr>
              <w:pStyle w:val="10"/>
              <w:ind w:left="0" w:firstLineChars="100" w:firstLine="180"/>
              <w:rPr>
                <w:rFonts w:ascii="ＭＳ ゴシック" w:eastAsia="ＭＳ ゴシック"/>
              </w:rPr>
            </w:pPr>
            <w:r w:rsidRPr="00F32CFA">
              <w:rPr>
                <w:rFonts w:ascii="ＭＳ ゴシック" w:eastAsia="ＭＳ ゴシック" w:hint="eastAsia"/>
              </w:rPr>
              <w:t>〔その他〕</w:t>
            </w:r>
          </w:p>
          <w:p w:rsidR="005B37F0" w:rsidRPr="00F32CFA" w:rsidRDefault="005B37F0" w:rsidP="00A61944">
            <w:pPr>
              <w:pStyle w:val="10"/>
              <w:ind w:leftChars="200" w:left="630" w:hangingChars="150" w:hanging="270"/>
            </w:pPr>
            <w:r w:rsidRPr="00F32CFA">
              <w:rPr>
                <w:rFonts w:hint="eastAsia"/>
                <w:u w:val="single"/>
              </w:rPr>
              <w:t xml:space="preserve">　　　　　　　　　　　　　　　　　　　　　　　　　　　　　　　　　　　　　　　　　　</w:t>
            </w:r>
          </w:p>
        </w:tc>
      </w:tr>
    </w:tbl>
    <w:p w:rsidR="005B37F0" w:rsidRDefault="005B37F0" w:rsidP="00311D2A">
      <w:pPr>
        <w:pStyle w:val="10"/>
        <w:ind w:left="0" w:firstLine="0"/>
      </w:pPr>
    </w:p>
    <w:sectPr w:rsidR="005B37F0" w:rsidSect="00736F67">
      <w:type w:val="continuous"/>
      <w:pgSz w:w="11907" w:h="16840" w:code="9"/>
      <w:pgMar w:top="652" w:right="1701" w:bottom="815" w:left="1701" w:header="720" w:footer="468" w:gutter="0"/>
      <w:pgNumType w:start="219"/>
      <w:cols w:space="720"/>
      <w:noEndnote/>
      <w:titlePg/>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4E5" w:rsidRDefault="002D44E5">
      <w:r>
        <w:separator/>
      </w:r>
    </w:p>
  </w:endnote>
  <w:endnote w:type="continuationSeparator" w:id="0">
    <w:p w:rsidR="002D44E5" w:rsidRDefault="002D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M W 3">
    <w:altName w:val="HG正楷書体-PRO"/>
    <w:panose1 w:val="00000000000000000000"/>
    <w:charset w:val="80"/>
    <w:family w:val="roman"/>
    <w:notTrueType/>
    <w:pitch w:val="default"/>
    <w:sig w:usb0="00000001" w:usb1="08070000"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EB" w:rsidRDefault="00A70B91">
    <w:pPr>
      <w:pStyle w:val="af2"/>
      <w:framePr w:wrap="around" w:vAnchor="text" w:hAnchor="margin" w:xAlign="center" w:y="1"/>
      <w:rPr>
        <w:rStyle w:val="af4"/>
      </w:rPr>
    </w:pPr>
    <w:r>
      <w:rPr>
        <w:rStyle w:val="af4"/>
      </w:rPr>
      <w:fldChar w:fldCharType="begin"/>
    </w:r>
    <w:r w:rsidR="008133EB">
      <w:rPr>
        <w:rStyle w:val="af4"/>
      </w:rPr>
      <w:instrText xml:space="preserve">PAGE  </w:instrText>
    </w:r>
    <w:r>
      <w:rPr>
        <w:rStyle w:val="af4"/>
      </w:rPr>
      <w:fldChar w:fldCharType="end"/>
    </w:r>
  </w:p>
  <w:p w:rsidR="008133EB" w:rsidRDefault="008133E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4E5" w:rsidRDefault="002D44E5">
      <w:r>
        <w:separator/>
      </w:r>
    </w:p>
  </w:footnote>
  <w:footnote w:type="continuationSeparator" w:id="0">
    <w:p w:rsidR="002D44E5" w:rsidRDefault="002D4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EB" w:rsidRDefault="008133EB" w:rsidP="006A0C71">
    <w:pPr>
      <w:pStyle w:val="af5"/>
      <w:ind w:right="18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D1E1C"/>
    <w:multiLevelType w:val="hybridMultilevel"/>
    <w:tmpl w:val="55D2B860"/>
    <w:lvl w:ilvl="0" w:tplc="321A60E2">
      <w:start w:val="2"/>
      <w:numFmt w:val="decimal"/>
      <w:lvlText w:val="(%1)"/>
      <w:lvlJc w:val="left"/>
      <w:pPr>
        <w:tabs>
          <w:tab w:val="num" w:pos="630"/>
        </w:tabs>
        <w:ind w:left="630" w:hanging="450"/>
      </w:pPr>
      <w:rPr>
        <w:rFonts w:hint="eastAsia"/>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
    <w:nsid w:val="1A72506C"/>
    <w:multiLevelType w:val="hybridMultilevel"/>
    <w:tmpl w:val="5E28C2D0"/>
    <w:lvl w:ilvl="0" w:tplc="E84A25CC">
      <w:start w:val="1"/>
      <w:numFmt w:val="decimal"/>
      <w:lvlText w:val="(%1)"/>
      <w:lvlJc w:val="left"/>
      <w:pPr>
        <w:ind w:left="720" w:hanging="360"/>
      </w:pPr>
      <w:rPr>
        <w:rFonts w:ascii="ＭＳ 明朝" w:eastAsia="ＭＳ 明朝" w:hAnsi="ＭＳ 明朝" w:cs="Times New Roman"/>
      </w:rPr>
    </w:lvl>
    <w:lvl w:ilvl="1" w:tplc="97088BDE">
      <w:start w:val="1"/>
      <w:numFmt w:val="aiueoFullWidth"/>
      <w:lvlText w:val="(%2)"/>
      <w:lvlJc w:val="left"/>
      <w:pPr>
        <w:ind w:left="1140" w:hanging="360"/>
      </w:pPr>
      <w:rPr>
        <w:rFonts w:hint="default"/>
        <w:color w:val="auto"/>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311069B4"/>
    <w:multiLevelType w:val="multilevel"/>
    <w:tmpl w:val="46BAAB78"/>
    <w:lvl w:ilvl="0">
      <w:start w:val="1"/>
      <w:numFmt w:val="decimalFullWidth"/>
      <w:pStyle w:val="1"/>
      <w:lvlText w:val="第%1章"/>
      <w:lvlJc w:val="left"/>
      <w:pPr>
        <w:tabs>
          <w:tab w:val="num" w:pos="720"/>
        </w:tabs>
        <w:ind w:left="0" w:firstLine="0"/>
      </w:pPr>
      <w:rPr>
        <w:rFonts w:hint="eastAsia"/>
      </w:rPr>
    </w:lvl>
    <w:lvl w:ilvl="1">
      <w:start w:val="1"/>
      <w:numFmt w:val="decimalFullWidth"/>
      <w:pStyle w:val="2"/>
      <w:lvlText w:val="第%2節"/>
      <w:lvlJc w:val="left"/>
      <w:pPr>
        <w:tabs>
          <w:tab w:val="num" w:pos="890"/>
        </w:tabs>
        <w:ind w:left="397" w:hanging="227"/>
      </w:pPr>
      <w:rPr>
        <w:rFonts w:hint="eastAsia"/>
      </w:rPr>
    </w:lvl>
    <w:lvl w:ilvl="2">
      <w:start w:val="1"/>
      <w:numFmt w:val="decimalFullWidth"/>
      <w:pStyle w:val="3"/>
      <w:lvlText w:val="第%3条"/>
      <w:lvlJc w:val="left"/>
      <w:pPr>
        <w:tabs>
          <w:tab w:val="num" w:pos="1174"/>
        </w:tabs>
        <w:ind w:left="851" w:hanging="397"/>
      </w:pPr>
      <w:rPr>
        <w:rFonts w:hint="eastAsia"/>
      </w:rPr>
    </w:lvl>
    <w:lvl w:ilvl="3">
      <w:start w:val="1"/>
      <w:numFmt w:val="decimal"/>
      <w:pStyle w:val="4"/>
      <w:suff w:val="nothing"/>
      <w:lvlText w:val="(%4)"/>
      <w:lvlJc w:val="left"/>
      <w:pPr>
        <w:ind w:left="1134" w:hanging="397"/>
      </w:pPr>
      <w:rPr>
        <w:rFonts w:eastAsia="ＭＳ 明朝" w:hint="eastAsia"/>
        <w:b w:val="0"/>
        <w:i w:val="0"/>
        <w:spacing w:val="-20"/>
        <w:position w:val="0"/>
        <w:sz w:val="16"/>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3">
    <w:nsid w:val="320403EA"/>
    <w:multiLevelType w:val="hybridMultilevel"/>
    <w:tmpl w:val="DA9C2D6E"/>
    <w:lvl w:ilvl="0" w:tplc="7F32065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3F7D65FA"/>
    <w:multiLevelType w:val="hybridMultilevel"/>
    <w:tmpl w:val="BCDA99C2"/>
    <w:lvl w:ilvl="0" w:tplc="DCEE5B7A">
      <w:start w:val="2"/>
      <w:numFmt w:val="decimal"/>
      <w:lvlText w:val="(%1)"/>
      <w:lvlJc w:val="left"/>
      <w:pPr>
        <w:tabs>
          <w:tab w:val="num" w:pos="813"/>
        </w:tabs>
        <w:ind w:left="813" w:hanging="450"/>
      </w:pPr>
      <w:rPr>
        <w:rFonts w:hint="eastAsia"/>
      </w:rPr>
    </w:lvl>
    <w:lvl w:ilvl="1" w:tplc="04090017" w:tentative="1">
      <w:start w:val="1"/>
      <w:numFmt w:val="aiueoFullWidth"/>
      <w:lvlText w:val="(%2)"/>
      <w:lvlJc w:val="left"/>
      <w:pPr>
        <w:tabs>
          <w:tab w:val="num" w:pos="1203"/>
        </w:tabs>
        <w:ind w:left="1203" w:hanging="420"/>
      </w:pPr>
    </w:lvl>
    <w:lvl w:ilvl="2" w:tplc="04090011" w:tentative="1">
      <w:start w:val="1"/>
      <w:numFmt w:val="decimalEnclosedCircle"/>
      <w:lvlText w:val="%3"/>
      <w:lvlJc w:val="left"/>
      <w:pPr>
        <w:tabs>
          <w:tab w:val="num" w:pos="1623"/>
        </w:tabs>
        <w:ind w:left="1623" w:hanging="420"/>
      </w:pPr>
    </w:lvl>
    <w:lvl w:ilvl="3" w:tplc="0409000F" w:tentative="1">
      <w:start w:val="1"/>
      <w:numFmt w:val="decimal"/>
      <w:lvlText w:val="%4."/>
      <w:lvlJc w:val="left"/>
      <w:pPr>
        <w:tabs>
          <w:tab w:val="num" w:pos="2043"/>
        </w:tabs>
        <w:ind w:left="2043" w:hanging="420"/>
      </w:pPr>
    </w:lvl>
    <w:lvl w:ilvl="4" w:tplc="04090017" w:tentative="1">
      <w:start w:val="1"/>
      <w:numFmt w:val="aiueoFullWidth"/>
      <w:lvlText w:val="(%5)"/>
      <w:lvlJc w:val="left"/>
      <w:pPr>
        <w:tabs>
          <w:tab w:val="num" w:pos="2463"/>
        </w:tabs>
        <w:ind w:left="2463" w:hanging="420"/>
      </w:pPr>
    </w:lvl>
    <w:lvl w:ilvl="5" w:tplc="04090011" w:tentative="1">
      <w:start w:val="1"/>
      <w:numFmt w:val="decimalEnclosedCircle"/>
      <w:lvlText w:val="%6"/>
      <w:lvlJc w:val="left"/>
      <w:pPr>
        <w:tabs>
          <w:tab w:val="num" w:pos="2883"/>
        </w:tabs>
        <w:ind w:left="2883" w:hanging="420"/>
      </w:pPr>
    </w:lvl>
    <w:lvl w:ilvl="6" w:tplc="0409000F" w:tentative="1">
      <w:start w:val="1"/>
      <w:numFmt w:val="decimal"/>
      <w:lvlText w:val="%7."/>
      <w:lvlJc w:val="left"/>
      <w:pPr>
        <w:tabs>
          <w:tab w:val="num" w:pos="3303"/>
        </w:tabs>
        <w:ind w:left="3303" w:hanging="420"/>
      </w:pPr>
    </w:lvl>
    <w:lvl w:ilvl="7" w:tplc="04090017" w:tentative="1">
      <w:start w:val="1"/>
      <w:numFmt w:val="aiueoFullWidth"/>
      <w:lvlText w:val="(%8)"/>
      <w:lvlJc w:val="left"/>
      <w:pPr>
        <w:tabs>
          <w:tab w:val="num" w:pos="3723"/>
        </w:tabs>
        <w:ind w:left="3723" w:hanging="420"/>
      </w:pPr>
    </w:lvl>
    <w:lvl w:ilvl="8" w:tplc="04090011" w:tentative="1">
      <w:start w:val="1"/>
      <w:numFmt w:val="decimalEnclosedCircle"/>
      <w:lvlText w:val="%9"/>
      <w:lvlJc w:val="left"/>
      <w:pPr>
        <w:tabs>
          <w:tab w:val="num" w:pos="4143"/>
        </w:tabs>
        <w:ind w:left="4143" w:hanging="420"/>
      </w:pPr>
    </w:lvl>
  </w:abstractNum>
  <w:abstractNum w:abstractNumId="5">
    <w:nsid w:val="3FB07448"/>
    <w:multiLevelType w:val="hybridMultilevel"/>
    <w:tmpl w:val="7C0C437A"/>
    <w:lvl w:ilvl="0" w:tplc="EBA84906">
      <w:start w:val="2"/>
      <w:numFmt w:val="decimal"/>
      <w:lvlText w:val="(%1)"/>
      <w:lvlJc w:val="left"/>
      <w:pPr>
        <w:tabs>
          <w:tab w:val="num" w:pos="450"/>
        </w:tabs>
        <w:ind w:left="450" w:hanging="450"/>
      </w:pPr>
      <w:rPr>
        <w:rFonts w:hint="eastAsia"/>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463810B7"/>
    <w:multiLevelType w:val="hybridMultilevel"/>
    <w:tmpl w:val="5DE8F546"/>
    <w:lvl w:ilvl="0" w:tplc="2E98ED4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C5E70B3"/>
    <w:multiLevelType w:val="hybridMultilevel"/>
    <w:tmpl w:val="204EB316"/>
    <w:lvl w:ilvl="0" w:tplc="2D963EE4">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8">
    <w:nsid w:val="5EF242ED"/>
    <w:multiLevelType w:val="hybridMultilevel"/>
    <w:tmpl w:val="37540AAC"/>
    <w:lvl w:ilvl="0" w:tplc="7FEAB27E">
      <w:start w:val="1"/>
      <w:numFmt w:val="decimal"/>
      <w:lvlText w:val="(%1)"/>
      <w:lvlJc w:val="left"/>
      <w:pPr>
        <w:ind w:left="720" w:hanging="360"/>
      </w:pPr>
      <w:rPr>
        <w:rFonts w:ascii="ＭＳ 明朝" w:eastAsia="ＭＳ 明朝" w:hAnsi="ＭＳ 明朝" w:cs="Times New Roman"/>
      </w:rPr>
    </w:lvl>
    <w:lvl w:ilvl="1" w:tplc="97088BDE">
      <w:start w:val="1"/>
      <w:numFmt w:val="aiueoFullWidth"/>
      <w:lvlText w:val="(%2)"/>
      <w:lvlJc w:val="left"/>
      <w:pPr>
        <w:ind w:left="1140" w:hanging="360"/>
      </w:pPr>
      <w:rPr>
        <w:rFonts w:hint="default"/>
        <w:color w:val="auto"/>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67003D4A"/>
    <w:multiLevelType w:val="hybridMultilevel"/>
    <w:tmpl w:val="66100058"/>
    <w:lvl w:ilvl="0" w:tplc="87A2F502">
      <w:start w:val="1"/>
      <w:numFmt w:val="decimal"/>
      <w:lvlText w:val="(%1)"/>
      <w:lvlJc w:val="left"/>
      <w:pPr>
        <w:ind w:left="720" w:hanging="360"/>
      </w:pPr>
      <w:rPr>
        <w:rFonts w:ascii="ＭＳ 明朝" w:eastAsia="ＭＳ 明朝" w:hAnsi="ＭＳ 明朝" w:cs="Times New Roman"/>
      </w:rPr>
    </w:lvl>
    <w:lvl w:ilvl="1" w:tplc="97088BDE">
      <w:start w:val="1"/>
      <w:numFmt w:val="aiueoFullWidth"/>
      <w:lvlText w:val="(%2)"/>
      <w:lvlJc w:val="left"/>
      <w:pPr>
        <w:ind w:left="1140" w:hanging="360"/>
      </w:pPr>
      <w:rPr>
        <w:rFonts w:hint="default"/>
        <w:color w:val="auto"/>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3"/>
  </w:num>
  <w:num w:numId="3">
    <w:abstractNumId w:val="4"/>
  </w:num>
  <w:num w:numId="4">
    <w:abstractNumId w:val="5"/>
  </w:num>
  <w:num w:numId="5">
    <w:abstractNumId w:val="0"/>
  </w:num>
  <w:num w:numId="6">
    <w:abstractNumId w:val="8"/>
  </w:num>
  <w:num w:numId="7">
    <w:abstractNumId w:val="9"/>
  </w:num>
  <w:num w:numId="8">
    <w:abstractNumId w:val="1"/>
  </w:num>
  <w:num w:numId="9">
    <w:abstractNumId w:val="6"/>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720"/>
  <w:doNotHyphenateCaps/>
  <w:drawingGridHorizontalSpacing w:val="90"/>
  <w:drawingGridVerticalSpacing w:val="163"/>
  <w:displayHorizontalDrawingGridEvery w:val="0"/>
  <w:displayVerticalDrawingGridEvery w:val="2"/>
  <w:doNotShadeFormData/>
  <w:characterSpacingControl w:val="compressPunctuation"/>
  <w:hdrShapeDefaults>
    <o:shapedefaults v:ext="edit" spidmax="2049" fill="f" fillcolor="white" stroke="f">
      <v:fill color="white" on="f"/>
      <v:stroke on="f"/>
      <v:textbox inset="5.85pt,.7pt,5.85pt,.7pt"/>
      <o:colormru v:ext="edit" colors="#ff96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F3"/>
    <w:rsid w:val="00004434"/>
    <w:rsid w:val="00015E5F"/>
    <w:rsid w:val="00017FFA"/>
    <w:rsid w:val="000203ED"/>
    <w:rsid w:val="00022134"/>
    <w:rsid w:val="00025DE0"/>
    <w:rsid w:val="00032642"/>
    <w:rsid w:val="00033F04"/>
    <w:rsid w:val="00045180"/>
    <w:rsid w:val="00053B3A"/>
    <w:rsid w:val="0005483C"/>
    <w:rsid w:val="0006312E"/>
    <w:rsid w:val="00065D46"/>
    <w:rsid w:val="000667EA"/>
    <w:rsid w:val="00074696"/>
    <w:rsid w:val="0008115E"/>
    <w:rsid w:val="0009605C"/>
    <w:rsid w:val="00097D90"/>
    <w:rsid w:val="000A03F4"/>
    <w:rsid w:val="000A3DA7"/>
    <w:rsid w:val="000A670B"/>
    <w:rsid w:val="000B124C"/>
    <w:rsid w:val="000B4FAB"/>
    <w:rsid w:val="000C189D"/>
    <w:rsid w:val="000F73E1"/>
    <w:rsid w:val="0010440C"/>
    <w:rsid w:val="00124B69"/>
    <w:rsid w:val="00134D93"/>
    <w:rsid w:val="00140A40"/>
    <w:rsid w:val="00155966"/>
    <w:rsid w:val="0016332E"/>
    <w:rsid w:val="00163D00"/>
    <w:rsid w:val="0016787C"/>
    <w:rsid w:val="00173B9D"/>
    <w:rsid w:val="00175333"/>
    <w:rsid w:val="00176286"/>
    <w:rsid w:val="00177658"/>
    <w:rsid w:val="00177E8B"/>
    <w:rsid w:val="00180606"/>
    <w:rsid w:val="0018402C"/>
    <w:rsid w:val="00184BD0"/>
    <w:rsid w:val="00184BD3"/>
    <w:rsid w:val="001936A8"/>
    <w:rsid w:val="00195FCE"/>
    <w:rsid w:val="001A03E6"/>
    <w:rsid w:val="001A45BB"/>
    <w:rsid w:val="001A7065"/>
    <w:rsid w:val="001B335A"/>
    <w:rsid w:val="001C6B01"/>
    <w:rsid w:val="001E2175"/>
    <w:rsid w:val="001E2639"/>
    <w:rsid w:val="00203C02"/>
    <w:rsid w:val="0020474E"/>
    <w:rsid w:val="002105B0"/>
    <w:rsid w:val="002147DF"/>
    <w:rsid w:val="00214B92"/>
    <w:rsid w:val="002158A6"/>
    <w:rsid w:val="0021719E"/>
    <w:rsid w:val="0022121E"/>
    <w:rsid w:val="0022167B"/>
    <w:rsid w:val="0022422C"/>
    <w:rsid w:val="002250AF"/>
    <w:rsid w:val="00230B75"/>
    <w:rsid w:val="00232B02"/>
    <w:rsid w:val="00241934"/>
    <w:rsid w:val="002469DD"/>
    <w:rsid w:val="002532B0"/>
    <w:rsid w:val="00261385"/>
    <w:rsid w:val="00266AE4"/>
    <w:rsid w:val="00271895"/>
    <w:rsid w:val="00274533"/>
    <w:rsid w:val="002840D9"/>
    <w:rsid w:val="002856F4"/>
    <w:rsid w:val="002949CD"/>
    <w:rsid w:val="00294BB3"/>
    <w:rsid w:val="002A05DA"/>
    <w:rsid w:val="002A34A6"/>
    <w:rsid w:val="002A4A64"/>
    <w:rsid w:val="002A6815"/>
    <w:rsid w:val="002B27A5"/>
    <w:rsid w:val="002C2DC2"/>
    <w:rsid w:val="002C3DAC"/>
    <w:rsid w:val="002D3462"/>
    <w:rsid w:val="002D38EB"/>
    <w:rsid w:val="002D44E5"/>
    <w:rsid w:val="002E15F4"/>
    <w:rsid w:val="002E72A8"/>
    <w:rsid w:val="002F04FE"/>
    <w:rsid w:val="002F7CB4"/>
    <w:rsid w:val="00301BAC"/>
    <w:rsid w:val="00301F47"/>
    <w:rsid w:val="00311D2A"/>
    <w:rsid w:val="00343731"/>
    <w:rsid w:val="00353E7E"/>
    <w:rsid w:val="00362086"/>
    <w:rsid w:val="00363944"/>
    <w:rsid w:val="00365203"/>
    <w:rsid w:val="00367499"/>
    <w:rsid w:val="00370BFD"/>
    <w:rsid w:val="0037371A"/>
    <w:rsid w:val="00375222"/>
    <w:rsid w:val="00380B37"/>
    <w:rsid w:val="00385958"/>
    <w:rsid w:val="00390FB0"/>
    <w:rsid w:val="003B0EF1"/>
    <w:rsid w:val="003B0F54"/>
    <w:rsid w:val="003C387A"/>
    <w:rsid w:val="003D18ED"/>
    <w:rsid w:val="003F22F5"/>
    <w:rsid w:val="00402F43"/>
    <w:rsid w:val="00406780"/>
    <w:rsid w:val="00407BE4"/>
    <w:rsid w:val="004102FA"/>
    <w:rsid w:val="0041081D"/>
    <w:rsid w:val="00423AFB"/>
    <w:rsid w:val="004342A4"/>
    <w:rsid w:val="0044067B"/>
    <w:rsid w:val="00451BB8"/>
    <w:rsid w:val="00452FB0"/>
    <w:rsid w:val="00457141"/>
    <w:rsid w:val="004605B6"/>
    <w:rsid w:val="004610EA"/>
    <w:rsid w:val="00464AFE"/>
    <w:rsid w:val="00475AB7"/>
    <w:rsid w:val="0048272A"/>
    <w:rsid w:val="004841B5"/>
    <w:rsid w:val="00485AAA"/>
    <w:rsid w:val="00491838"/>
    <w:rsid w:val="0049388D"/>
    <w:rsid w:val="004A04B3"/>
    <w:rsid w:val="004A2872"/>
    <w:rsid w:val="004C0665"/>
    <w:rsid w:val="004D35CA"/>
    <w:rsid w:val="004D6852"/>
    <w:rsid w:val="004E0E84"/>
    <w:rsid w:val="004E1E77"/>
    <w:rsid w:val="004E6DB0"/>
    <w:rsid w:val="004F2AB4"/>
    <w:rsid w:val="005055D2"/>
    <w:rsid w:val="00510BD0"/>
    <w:rsid w:val="005112AA"/>
    <w:rsid w:val="0051483D"/>
    <w:rsid w:val="005318B8"/>
    <w:rsid w:val="00532E03"/>
    <w:rsid w:val="00540224"/>
    <w:rsid w:val="005425FE"/>
    <w:rsid w:val="00545F4F"/>
    <w:rsid w:val="005468FB"/>
    <w:rsid w:val="00551E81"/>
    <w:rsid w:val="005534DC"/>
    <w:rsid w:val="005638E1"/>
    <w:rsid w:val="00564E81"/>
    <w:rsid w:val="005769DD"/>
    <w:rsid w:val="00577981"/>
    <w:rsid w:val="005827DC"/>
    <w:rsid w:val="0058683B"/>
    <w:rsid w:val="00590819"/>
    <w:rsid w:val="005A778D"/>
    <w:rsid w:val="005A7962"/>
    <w:rsid w:val="005B0414"/>
    <w:rsid w:val="005B37F0"/>
    <w:rsid w:val="005C703A"/>
    <w:rsid w:val="005C7D8C"/>
    <w:rsid w:val="005D46CA"/>
    <w:rsid w:val="005D6DA5"/>
    <w:rsid w:val="005E724F"/>
    <w:rsid w:val="00605201"/>
    <w:rsid w:val="0060645C"/>
    <w:rsid w:val="006110AA"/>
    <w:rsid w:val="00611DD7"/>
    <w:rsid w:val="00613A27"/>
    <w:rsid w:val="0061543A"/>
    <w:rsid w:val="00622F87"/>
    <w:rsid w:val="0062307D"/>
    <w:rsid w:val="00624C37"/>
    <w:rsid w:val="00626E67"/>
    <w:rsid w:val="0063109B"/>
    <w:rsid w:val="00640885"/>
    <w:rsid w:val="006455A0"/>
    <w:rsid w:val="00645657"/>
    <w:rsid w:val="00670870"/>
    <w:rsid w:val="0068025F"/>
    <w:rsid w:val="00682BC3"/>
    <w:rsid w:val="00686AB1"/>
    <w:rsid w:val="00695CCF"/>
    <w:rsid w:val="00695DE0"/>
    <w:rsid w:val="00696BEE"/>
    <w:rsid w:val="00697660"/>
    <w:rsid w:val="006A0C71"/>
    <w:rsid w:val="006A2DB7"/>
    <w:rsid w:val="006A3DE4"/>
    <w:rsid w:val="006C2850"/>
    <w:rsid w:val="006D2EF8"/>
    <w:rsid w:val="006D41B6"/>
    <w:rsid w:val="006D4DE3"/>
    <w:rsid w:val="006F0221"/>
    <w:rsid w:val="006F28A4"/>
    <w:rsid w:val="006F3494"/>
    <w:rsid w:val="006F5DBC"/>
    <w:rsid w:val="007055DB"/>
    <w:rsid w:val="00707263"/>
    <w:rsid w:val="007167CC"/>
    <w:rsid w:val="00717831"/>
    <w:rsid w:val="007202F7"/>
    <w:rsid w:val="00727989"/>
    <w:rsid w:val="00736F67"/>
    <w:rsid w:val="00737D84"/>
    <w:rsid w:val="00743D39"/>
    <w:rsid w:val="00760759"/>
    <w:rsid w:val="007644ED"/>
    <w:rsid w:val="0077679E"/>
    <w:rsid w:val="00785A56"/>
    <w:rsid w:val="00787EB3"/>
    <w:rsid w:val="0079286A"/>
    <w:rsid w:val="007B3D49"/>
    <w:rsid w:val="007B5CA9"/>
    <w:rsid w:val="007C1201"/>
    <w:rsid w:val="007C561B"/>
    <w:rsid w:val="007C6F7E"/>
    <w:rsid w:val="007C7AEC"/>
    <w:rsid w:val="007D15F6"/>
    <w:rsid w:val="007D2A56"/>
    <w:rsid w:val="007D7545"/>
    <w:rsid w:val="007E0880"/>
    <w:rsid w:val="007F64AC"/>
    <w:rsid w:val="007F65E9"/>
    <w:rsid w:val="00800267"/>
    <w:rsid w:val="0080238D"/>
    <w:rsid w:val="00802AE2"/>
    <w:rsid w:val="00812BF3"/>
    <w:rsid w:val="008133EB"/>
    <w:rsid w:val="00816CD6"/>
    <w:rsid w:val="00822DF7"/>
    <w:rsid w:val="008255A0"/>
    <w:rsid w:val="008259D9"/>
    <w:rsid w:val="00833E61"/>
    <w:rsid w:val="008448EF"/>
    <w:rsid w:val="008475C8"/>
    <w:rsid w:val="008734B9"/>
    <w:rsid w:val="00874E44"/>
    <w:rsid w:val="00880681"/>
    <w:rsid w:val="008809F4"/>
    <w:rsid w:val="008826D1"/>
    <w:rsid w:val="008A3D5A"/>
    <w:rsid w:val="008A636B"/>
    <w:rsid w:val="008B5E24"/>
    <w:rsid w:val="008E4135"/>
    <w:rsid w:val="008F2791"/>
    <w:rsid w:val="008F6CC1"/>
    <w:rsid w:val="00901BD6"/>
    <w:rsid w:val="00903C5C"/>
    <w:rsid w:val="0090540F"/>
    <w:rsid w:val="009218F7"/>
    <w:rsid w:val="00923D2F"/>
    <w:rsid w:val="00935342"/>
    <w:rsid w:val="009363E1"/>
    <w:rsid w:val="00937A96"/>
    <w:rsid w:val="00945FDF"/>
    <w:rsid w:val="00946DBC"/>
    <w:rsid w:val="00955251"/>
    <w:rsid w:val="009610CA"/>
    <w:rsid w:val="00962FCD"/>
    <w:rsid w:val="00965D40"/>
    <w:rsid w:val="00974C7E"/>
    <w:rsid w:val="00984733"/>
    <w:rsid w:val="00984799"/>
    <w:rsid w:val="00994DB3"/>
    <w:rsid w:val="009A27D4"/>
    <w:rsid w:val="009A2EF1"/>
    <w:rsid w:val="009B78E9"/>
    <w:rsid w:val="009C2841"/>
    <w:rsid w:val="009C399F"/>
    <w:rsid w:val="009C46F9"/>
    <w:rsid w:val="009D345D"/>
    <w:rsid w:val="009D506D"/>
    <w:rsid w:val="009D5BFA"/>
    <w:rsid w:val="009E0E0C"/>
    <w:rsid w:val="009E597A"/>
    <w:rsid w:val="00A02E34"/>
    <w:rsid w:val="00A03A13"/>
    <w:rsid w:val="00A04F5F"/>
    <w:rsid w:val="00A04FD0"/>
    <w:rsid w:val="00A05164"/>
    <w:rsid w:val="00A21ABB"/>
    <w:rsid w:val="00A23C5C"/>
    <w:rsid w:val="00A25A4C"/>
    <w:rsid w:val="00A527DA"/>
    <w:rsid w:val="00A61944"/>
    <w:rsid w:val="00A656D1"/>
    <w:rsid w:val="00A6747A"/>
    <w:rsid w:val="00A70B91"/>
    <w:rsid w:val="00A74C41"/>
    <w:rsid w:val="00A80052"/>
    <w:rsid w:val="00A84079"/>
    <w:rsid w:val="00A86BCE"/>
    <w:rsid w:val="00A9720B"/>
    <w:rsid w:val="00AA3C78"/>
    <w:rsid w:val="00AB56B8"/>
    <w:rsid w:val="00AC5693"/>
    <w:rsid w:val="00AD44AF"/>
    <w:rsid w:val="00AD4B6E"/>
    <w:rsid w:val="00AE06B0"/>
    <w:rsid w:val="00AF0BC7"/>
    <w:rsid w:val="00AF7A61"/>
    <w:rsid w:val="00B010B7"/>
    <w:rsid w:val="00B04E4C"/>
    <w:rsid w:val="00B207D2"/>
    <w:rsid w:val="00B213FC"/>
    <w:rsid w:val="00B24B12"/>
    <w:rsid w:val="00B3174D"/>
    <w:rsid w:val="00B35191"/>
    <w:rsid w:val="00B37E15"/>
    <w:rsid w:val="00B40C64"/>
    <w:rsid w:val="00B41259"/>
    <w:rsid w:val="00B41A31"/>
    <w:rsid w:val="00B44F96"/>
    <w:rsid w:val="00B46D23"/>
    <w:rsid w:val="00B57CD1"/>
    <w:rsid w:val="00B67E1D"/>
    <w:rsid w:val="00B737AB"/>
    <w:rsid w:val="00B74541"/>
    <w:rsid w:val="00B76F52"/>
    <w:rsid w:val="00B810BA"/>
    <w:rsid w:val="00B81D57"/>
    <w:rsid w:val="00B82C75"/>
    <w:rsid w:val="00B83CC6"/>
    <w:rsid w:val="00B86D83"/>
    <w:rsid w:val="00B949A2"/>
    <w:rsid w:val="00BA3F41"/>
    <w:rsid w:val="00BA4FD3"/>
    <w:rsid w:val="00BA6BE5"/>
    <w:rsid w:val="00BA71DF"/>
    <w:rsid w:val="00BB4A4C"/>
    <w:rsid w:val="00BB6BD7"/>
    <w:rsid w:val="00BB7B2F"/>
    <w:rsid w:val="00BC3709"/>
    <w:rsid w:val="00BD1C54"/>
    <w:rsid w:val="00BD1EEA"/>
    <w:rsid w:val="00BD5003"/>
    <w:rsid w:val="00BF3B9A"/>
    <w:rsid w:val="00C02688"/>
    <w:rsid w:val="00C04091"/>
    <w:rsid w:val="00C10A2E"/>
    <w:rsid w:val="00C1118E"/>
    <w:rsid w:val="00C12D16"/>
    <w:rsid w:val="00C31BE6"/>
    <w:rsid w:val="00C32448"/>
    <w:rsid w:val="00C34DC0"/>
    <w:rsid w:val="00C42E32"/>
    <w:rsid w:val="00C4323E"/>
    <w:rsid w:val="00C44533"/>
    <w:rsid w:val="00C53890"/>
    <w:rsid w:val="00C55F47"/>
    <w:rsid w:val="00C56D61"/>
    <w:rsid w:val="00C57D5E"/>
    <w:rsid w:val="00C64EB5"/>
    <w:rsid w:val="00C64F52"/>
    <w:rsid w:val="00C70E84"/>
    <w:rsid w:val="00C71D41"/>
    <w:rsid w:val="00C741B6"/>
    <w:rsid w:val="00C77C95"/>
    <w:rsid w:val="00C84A4D"/>
    <w:rsid w:val="00C902E7"/>
    <w:rsid w:val="00C91E32"/>
    <w:rsid w:val="00C95245"/>
    <w:rsid w:val="00C96645"/>
    <w:rsid w:val="00CB3198"/>
    <w:rsid w:val="00CB4ACF"/>
    <w:rsid w:val="00CC2CC0"/>
    <w:rsid w:val="00CC586E"/>
    <w:rsid w:val="00CD799C"/>
    <w:rsid w:val="00D018F0"/>
    <w:rsid w:val="00D052A0"/>
    <w:rsid w:val="00D11CD2"/>
    <w:rsid w:val="00D17865"/>
    <w:rsid w:val="00D20699"/>
    <w:rsid w:val="00D2400C"/>
    <w:rsid w:val="00D275E7"/>
    <w:rsid w:val="00D347D7"/>
    <w:rsid w:val="00D351B2"/>
    <w:rsid w:val="00D41979"/>
    <w:rsid w:val="00D46600"/>
    <w:rsid w:val="00D539F6"/>
    <w:rsid w:val="00D54DEE"/>
    <w:rsid w:val="00D637B5"/>
    <w:rsid w:val="00D63D2C"/>
    <w:rsid w:val="00D66D1D"/>
    <w:rsid w:val="00D70A4C"/>
    <w:rsid w:val="00D77E21"/>
    <w:rsid w:val="00D8331D"/>
    <w:rsid w:val="00D97597"/>
    <w:rsid w:val="00DA286C"/>
    <w:rsid w:val="00DA452B"/>
    <w:rsid w:val="00DA7335"/>
    <w:rsid w:val="00DB3976"/>
    <w:rsid w:val="00DC49AB"/>
    <w:rsid w:val="00DC4AEB"/>
    <w:rsid w:val="00DC5208"/>
    <w:rsid w:val="00DD69A8"/>
    <w:rsid w:val="00DE1DB7"/>
    <w:rsid w:val="00DE5171"/>
    <w:rsid w:val="00DF2614"/>
    <w:rsid w:val="00DF6789"/>
    <w:rsid w:val="00E075F3"/>
    <w:rsid w:val="00E105B5"/>
    <w:rsid w:val="00E13E85"/>
    <w:rsid w:val="00E13EB8"/>
    <w:rsid w:val="00E152F6"/>
    <w:rsid w:val="00E23503"/>
    <w:rsid w:val="00E31FD0"/>
    <w:rsid w:val="00E34E9B"/>
    <w:rsid w:val="00E476EE"/>
    <w:rsid w:val="00E5127F"/>
    <w:rsid w:val="00E56423"/>
    <w:rsid w:val="00E61C9C"/>
    <w:rsid w:val="00E654A6"/>
    <w:rsid w:val="00E6691E"/>
    <w:rsid w:val="00E90952"/>
    <w:rsid w:val="00E91AA1"/>
    <w:rsid w:val="00E95631"/>
    <w:rsid w:val="00EB6D91"/>
    <w:rsid w:val="00ED24B3"/>
    <w:rsid w:val="00EE2157"/>
    <w:rsid w:val="00EE3456"/>
    <w:rsid w:val="00EE3D20"/>
    <w:rsid w:val="00EE625C"/>
    <w:rsid w:val="00EF1515"/>
    <w:rsid w:val="00EF403C"/>
    <w:rsid w:val="00F04A23"/>
    <w:rsid w:val="00F1159B"/>
    <w:rsid w:val="00F23095"/>
    <w:rsid w:val="00F25537"/>
    <w:rsid w:val="00F36BF5"/>
    <w:rsid w:val="00F50AC5"/>
    <w:rsid w:val="00F54797"/>
    <w:rsid w:val="00F61529"/>
    <w:rsid w:val="00F62599"/>
    <w:rsid w:val="00F627F0"/>
    <w:rsid w:val="00F62BF7"/>
    <w:rsid w:val="00F639E9"/>
    <w:rsid w:val="00F726D2"/>
    <w:rsid w:val="00F80185"/>
    <w:rsid w:val="00F83985"/>
    <w:rsid w:val="00F85745"/>
    <w:rsid w:val="00F90AE2"/>
    <w:rsid w:val="00FB13CF"/>
    <w:rsid w:val="00FB1A52"/>
    <w:rsid w:val="00FB320E"/>
    <w:rsid w:val="00FB379D"/>
    <w:rsid w:val="00FC172C"/>
    <w:rsid w:val="00FC23F0"/>
    <w:rsid w:val="00FC2B75"/>
    <w:rsid w:val="00FE1498"/>
    <w:rsid w:val="00FE2461"/>
    <w:rsid w:val="00FE2EA3"/>
    <w:rsid w:val="00FE6E4C"/>
    <w:rsid w:val="00FF1BF0"/>
    <w:rsid w:val="00FF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colormru v:ext="edit" colors="#ff9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2F7"/>
    <w:pPr>
      <w:widowControl w:val="0"/>
      <w:jc w:val="both"/>
    </w:pPr>
    <w:rPr>
      <w:rFonts w:ascii="ＭＳ 明朝"/>
      <w:kern w:val="2"/>
      <w:sz w:val="18"/>
      <w:szCs w:val="24"/>
    </w:rPr>
  </w:style>
  <w:style w:type="paragraph" w:styleId="1">
    <w:name w:val="heading 1"/>
    <w:basedOn w:val="a"/>
    <w:next w:val="a"/>
    <w:qFormat/>
    <w:rsid w:val="007202F7"/>
    <w:pPr>
      <w:keepNext/>
      <w:numPr>
        <w:numId w:val="1"/>
      </w:numPr>
      <w:outlineLvl w:val="0"/>
    </w:pPr>
    <w:rPr>
      <w:rFonts w:ascii="Arial" w:eastAsia="ＭＳ ゴシック" w:hAnsi="Arial"/>
      <w:sz w:val="24"/>
    </w:rPr>
  </w:style>
  <w:style w:type="paragraph" w:styleId="2">
    <w:name w:val="heading 2"/>
    <w:basedOn w:val="a"/>
    <w:next w:val="a"/>
    <w:qFormat/>
    <w:rsid w:val="007202F7"/>
    <w:pPr>
      <w:keepNext/>
      <w:numPr>
        <w:ilvl w:val="1"/>
        <w:numId w:val="1"/>
      </w:numPr>
      <w:outlineLvl w:val="1"/>
    </w:pPr>
    <w:rPr>
      <w:rFonts w:ascii="Arial" w:eastAsia="ＭＳ ゴシック" w:hAnsi="Arial"/>
      <w:sz w:val="21"/>
    </w:rPr>
  </w:style>
  <w:style w:type="paragraph" w:styleId="3">
    <w:name w:val="heading 3"/>
    <w:basedOn w:val="a"/>
    <w:next w:val="a"/>
    <w:qFormat/>
    <w:rsid w:val="007202F7"/>
    <w:pPr>
      <w:keepNext/>
      <w:numPr>
        <w:ilvl w:val="2"/>
        <w:numId w:val="1"/>
      </w:numPr>
      <w:outlineLvl w:val="2"/>
    </w:pPr>
    <w:rPr>
      <w:rFonts w:ascii="Arial" w:eastAsia="ＭＳ ゴシック" w:hAnsi="Arial"/>
      <w:sz w:val="21"/>
    </w:rPr>
  </w:style>
  <w:style w:type="paragraph" w:styleId="4">
    <w:name w:val="heading 4"/>
    <w:basedOn w:val="a"/>
    <w:next w:val="a"/>
    <w:qFormat/>
    <w:rsid w:val="007202F7"/>
    <w:pPr>
      <w:keepNext/>
      <w:numPr>
        <w:ilvl w:val="3"/>
        <w:numId w:val="1"/>
      </w:numPr>
      <w:outlineLvl w:val="3"/>
    </w:pPr>
    <w:rPr>
      <w:rFonts w:ascii="Century"/>
      <w:b/>
      <w:bCs/>
      <w:sz w:val="21"/>
    </w:rPr>
  </w:style>
  <w:style w:type="paragraph" w:styleId="5">
    <w:name w:val="heading 5"/>
    <w:basedOn w:val="a"/>
    <w:next w:val="a"/>
    <w:qFormat/>
    <w:rsid w:val="007202F7"/>
    <w:pPr>
      <w:keepNext/>
      <w:numPr>
        <w:ilvl w:val="4"/>
        <w:numId w:val="1"/>
      </w:numPr>
      <w:outlineLvl w:val="4"/>
    </w:pPr>
    <w:rPr>
      <w:rFonts w:ascii="Arial" w:eastAsia="ＭＳ ゴシック" w:hAnsi="Arial"/>
      <w:sz w:val="21"/>
    </w:rPr>
  </w:style>
  <w:style w:type="paragraph" w:styleId="6">
    <w:name w:val="heading 6"/>
    <w:basedOn w:val="a"/>
    <w:next w:val="a"/>
    <w:qFormat/>
    <w:rsid w:val="007202F7"/>
    <w:pPr>
      <w:keepNext/>
      <w:numPr>
        <w:ilvl w:val="5"/>
        <w:numId w:val="1"/>
      </w:numPr>
      <w:outlineLvl w:val="5"/>
    </w:pPr>
    <w:rPr>
      <w:rFonts w:ascii="Century"/>
      <w:b/>
      <w:bCs/>
      <w:sz w:val="21"/>
    </w:rPr>
  </w:style>
  <w:style w:type="paragraph" w:styleId="7">
    <w:name w:val="heading 7"/>
    <w:basedOn w:val="a"/>
    <w:next w:val="a"/>
    <w:qFormat/>
    <w:rsid w:val="007202F7"/>
    <w:pPr>
      <w:keepNext/>
      <w:numPr>
        <w:ilvl w:val="6"/>
        <w:numId w:val="1"/>
      </w:numPr>
      <w:outlineLvl w:val="6"/>
    </w:pPr>
    <w:rPr>
      <w:rFonts w:ascii="Century"/>
      <w:sz w:val="21"/>
    </w:rPr>
  </w:style>
  <w:style w:type="paragraph" w:styleId="8">
    <w:name w:val="heading 8"/>
    <w:basedOn w:val="a"/>
    <w:next w:val="a"/>
    <w:qFormat/>
    <w:rsid w:val="007202F7"/>
    <w:pPr>
      <w:keepNext/>
      <w:numPr>
        <w:ilvl w:val="7"/>
        <w:numId w:val="1"/>
      </w:numPr>
      <w:outlineLvl w:val="7"/>
    </w:pPr>
    <w:rPr>
      <w:rFonts w:ascii="Century"/>
      <w:sz w:val="21"/>
    </w:rPr>
  </w:style>
  <w:style w:type="paragraph" w:styleId="9">
    <w:name w:val="heading 9"/>
    <w:basedOn w:val="a"/>
    <w:next w:val="a"/>
    <w:qFormat/>
    <w:rsid w:val="007202F7"/>
    <w:pPr>
      <w:keepNext/>
      <w:numPr>
        <w:ilvl w:val="8"/>
        <w:numId w:val="1"/>
      </w:numPr>
      <w:outlineLvl w:val="8"/>
    </w:pPr>
    <w:rPr>
      <w:rFonts w:ascii="Century"/>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202F7"/>
    <w:pPr>
      <w:widowControl w:val="0"/>
      <w:autoSpaceDE w:val="0"/>
      <w:autoSpaceDN w:val="0"/>
      <w:adjustRightInd w:val="0"/>
    </w:pPr>
    <w:rPr>
      <w:rFonts w:ascii="TM W 3" w:eastAsia="TM W 3" w:hAnsi="Times New Roman"/>
      <w:color w:val="000000"/>
      <w:sz w:val="24"/>
      <w:szCs w:val="24"/>
    </w:rPr>
  </w:style>
  <w:style w:type="paragraph" w:customStyle="1" w:styleId="CM1">
    <w:name w:val="CM1"/>
    <w:basedOn w:val="Default"/>
    <w:next w:val="Default"/>
    <w:rsid w:val="007202F7"/>
    <w:rPr>
      <w:color w:val="auto"/>
    </w:rPr>
  </w:style>
  <w:style w:type="paragraph" w:customStyle="1" w:styleId="CM2">
    <w:name w:val="CM2"/>
    <w:basedOn w:val="Default"/>
    <w:next w:val="Default"/>
    <w:rsid w:val="007202F7"/>
    <w:pPr>
      <w:spacing w:line="323" w:lineRule="atLeast"/>
    </w:pPr>
    <w:rPr>
      <w:color w:val="auto"/>
    </w:rPr>
  </w:style>
  <w:style w:type="paragraph" w:customStyle="1" w:styleId="CM13">
    <w:name w:val="CM13"/>
    <w:basedOn w:val="Default"/>
    <w:next w:val="Default"/>
    <w:rsid w:val="007202F7"/>
    <w:pPr>
      <w:spacing w:after="158"/>
    </w:pPr>
    <w:rPr>
      <w:color w:val="auto"/>
    </w:rPr>
  </w:style>
  <w:style w:type="paragraph" w:customStyle="1" w:styleId="CM3">
    <w:name w:val="CM3"/>
    <w:basedOn w:val="Default"/>
    <w:next w:val="Default"/>
    <w:rsid w:val="007202F7"/>
    <w:rPr>
      <w:color w:val="auto"/>
    </w:rPr>
  </w:style>
  <w:style w:type="paragraph" w:customStyle="1" w:styleId="CM14">
    <w:name w:val="CM14"/>
    <w:basedOn w:val="Default"/>
    <w:next w:val="Default"/>
    <w:rsid w:val="007202F7"/>
    <w:pPr>
      <w:spacing w:after="220"/>
    </w:pPr>
    <w:rPr>
      <w:color w:val="auto"/>
    </w:rPr>
  </w:style>
  <w:style w:type="paragraph" w:customStyle="1" w:styleId="CM15">
    <w:name w:val="CM15"/>
    <w:basedOn w:val="Default"/>
    <w:next w:val="Default"/>
    <w:rsid w:val="007202F7"/>
    <w:pPr>
      <w:spacing w:after="105"/>
    </w:pPr>
    <w:rPr>
      <w:color w:val="auto"/>
    </w:rPr>
  </w:style>
  <w:style w:type="paragraph" w:customStyle="1" w:styleId="CM4">
    <w:name w:val="CM4"/>
    <w:basedOn w:val="Default"/>
    <w:next w:val="Default"/>
    <w:rsid w:val="007202F7"/>
    <w:rPr>
      <w:color w:val="auto"/>
    </w:rPr>
  </w:style>
  <w:style w:type="paragraph" w:customStyle="1" w:styleId="CM5">
    <w:name w:val="CM5"/>
    <w:basedOn w:val="Default"/>
    <w:next w:val="Default"/>
    <w:rsid w:val="007202F7"/>
    <w:rPr>
      <w:color w:val="auto"/>
    </w:rPr>
  </w:style>
  <w:style w:type="paragraph" w:customStyle="1" w:styleId="CM6">
    <w:name w:val="CM6"/>
    <w:basedOn w:val="Default"/>
    <w:next w:val="Default"/>
    <w:rsid w:val="007202F7"/>
    <w:rPr>
      <w:color w:val="auto"/>
    </w:rPr>
  </w:style>
  <w:style w:type="paragraph" w:customStyle="1" w:styleId="CM16">
    <w:name w:val="CM16"/>
    <w:basedOn w:val="Default"/>
    <w:next w:val="Default"/>
    <w:rsid w:val="007202F7"/>
    <w:pPr>
      <w:spacing w:after="260"/>
    </w:pPr>
    <w:rPr>
      <w:color w:val="auto"/>
    </w:rPr>
  </w:style>
  <w:style w:type="paragraph" w:customStyle="1" w:styleId="CM7">
    <w:name w:val="CM7"/>
    <w:basedOn w:val="Default"/>
    <w:next w:val="Default"/>
    <w:rsid w:val="007202F7"/>
    <w:pPr>
      <w:spacing w:line="323" w:lineRule="atLeast"/>
    </w:pPr>
    <w:rPr>
      <w:color w:val="auto"/>
    </w:rPr>
  </w:style>
  <w:style w:type="paragraph" w:customStyle="1" w:styleId="CM12">
    <w:name w:val="CM12"/>
    <w:basedOn w:val="Default"/>
    <w:next w:val="Default"/>
    <w:rsid w:val="007202F7"/>
    <w:pPr>
      <w:spacing w:after="498"/>
    </w:pPr>
    <w:rPr>
      <w:color w:val="auto"/>
    </w:rPr>
  </w:style>
  <w:style w:type="paragraph" w:customStyle="1" w:styleId="CM8">
    <w:name w:val="CM8"/>
    <w:basedOn w:val="Default"/>
    <w:next w:val="Default"/>
    <w:rsid w:val="007202F7"/>
    <w:pPr>
      <w:spacing w:line="320" w:lineRule="atLeast"/>
    </w:pPr>
    <w:rPr>
      <w:color w:val="auto"/>
    </w:rPr>
  </w:style>
  <w:style w:type="paragraph" w:customStyle="1" w:styleId="CM9">
    <w:name w:val="CM9"/>
    <w:basedOn w:val="Default"/>
    <w:next w:val="Default"/>
    <w:rsid w:val="007202F7"/>
    <w:pPr>
      <w:spacing w:line="326" w:lineRule="atLeast"/>
    </w:pPr>
    <w:rPr>
      <w:color w:val="auto"/>
    </w:rPr>
  </w:style>
  <w:style w:type="paragraph" w:customStyle="1" w:styleId="CM10">
    <w:name w:val="CM10"/>
    <w:basedOn w:val="Default"/>
    <w:next w:val="Default"/>
    <w:rsid w:val="007202F7"/>
    <w:pPr>
      <w:spacing w:line="326" w:lineRule="atLeast"/>
    </w:pPr>
    <w:rPr>
      <w:color w:val="auto"/>
    </w:rPr>
  </w:style>
  <w:style w:type="paragraph" w:customStyle="1" w:styleId="CM11">
    <w:name w:val="CM11"/>
    <w:basedOn w:val="Default"/>
    <w:next w:val="Default"/>
    <w:rsid w:val="007202F7"/>
    <w:pPr>
      <w:spacing w:line="320" w:lineRule="atLeast"/>
    </w:pPr>
    <w:rPr>
      <w:color w:val="auto"/>
    </w:rPr>
  </w:style>
  <w:style w:type="paragraph" w:styleId="a3">
    <w:name w:val="Body Text Indent"/>
    <w:basedOn w:val="a"/>
    <w:semiHidden/>
    <w:rsid w:val="007202F7"/>
    <w:pPr>
      <w:ind w:left="635" w:firstLine="180"/>
    </w:pPr>
  </w:style>
  <w:style w:type="paragraph" w:customStyle="1" w:styleId="21">
    <w:name w:val="2ｲﾝ1ぶら下げ"/>
    <w:basedOn w:val="a"/>
    <w:rsid w:val="007202F7"/>
    <w:pPr>
      <w:ind w:left="544" w:hanging="181"/>
    </w:pPr>
  </w:style>
  <w:style w:type="paragraph" w:customStyle="1" w:styleId="11p">
    <w:name w:val="Ⅰ　11pＧ"/>
    <w:basedOn w:val="a"/>
    <w:rsid w:val="007202F7"/>
    <w:pPr>
      <w:spacing w:line="480" w:lineRule="auto"/>
    </w:pPr>
    <w:rPr>
      <w:rFonts w:ascii="ＭＳ ゴシック" w:eastAsia="ＭＳ ゴシック"/>
      <w:sz w:val="22"/>
    </w:rPr>
  </w:style>
  <w:style w:type="paragraph" w:customStyle="1" w:styleId="105p">
    <w:name w:val="１　10.5pＧ"/>
    <w:basedOn w:val="a"/>
    <w:rsid w:val="007202F7"/>
    <w:pPr>
      <w:spacing w:line="480" w:lineRule="auto"/>
      <w:ind w:left="181"/>
    </w:pPr>
    <w:rPr>
      <w:rFonts w:ascii="ＭＳ ゴシック" w:eastAsia="ＭＳ ゴシック"/>
      <w:sz w:val="21"/>
    </w:rPr>
  </w:style>
  <w:style w:type="paragraph" w:customStyle="1" w:styleId="10">
    <w:name w:val="(1)見出し"/>
    <w:basedOn w:val="a"/>
    <w:rsid w:val="007202F7"/>
    <w:pPr>
      <w:ind w:left="544" w:hanging="181"/>
    </w:pPr>
  </w:style>
  <w:style w:type="paragraph" w:styleId="a4">
    <w:name w:val="Block Text"/>
    <w:basedOn w:val="a"/>
    <w:semiHidden/>
    <w:rsid w:val="007202F7"/>
    <w:pPr>
      <w:ind w:left="181" w:right="181"/>
    </w:pPr>
  </w:style>
  <w:style w:type="paragraph" w:customStyle="1" w:styleId="11">
    <w:name w:val="(1)本文"/>
    <w:basedOn w:val="a3"/>
    <w:rsid w:val="007202F7"/>
    <w:pPr>
      <w:ind w:firstLine="0"/>
    </w:pPr>
  </w:style>
  <w:style w:type="paragraph" w:customStyle="1" w:styleId="a5">
    <w:name w:val="ア見出し"/>
    <w:basedOn w:val="a"/>
    <w:rsid w:val="007202F7"/>
    <w:pPr>
      <w:ind w:left="725" w:hanging="181"/>
    </w:pPr>
  </w:style>
  <w:style w:type="paragraph" w:customStyle="1" w:styleId="a6">
    <w:name w:val="①見出し"/>
    <w:basedOn w:val="a"/>
    <w:rsid w:val="007202F7"/>
    <w:pPr>
      <w:ind w:left="907" w:hanging="181"/>
    </w:pPr>
  </w:style>
  <w:style w:type="paragraph" w:customStyle="1" w:styleId="a7">
    <w:name w:val="ア　本文"/>
    <w:basedOn w:val="a5"/>
    <w:rsid w:val="007202F7"/>
    <w:pPr>
      <w:ind w:left="726" w:firstLine="0"/>
    </w:pPr>
  </w:style>
  <w:style w:type="paragraph" w:customStyle="1" w:styleId="a8">
    <w:name w:val="１　本文"/>
    <w:basedOn w:val="21"/>
    <w:rsid w:val="007202F7"/>
    <w:pPr>
      <w:ind w:left="363" w:firstLine="0"/>
    </w:pPr>
  </w:style>
  <w:style w:type="paragraph" w:customStyle="1" w:styleId="a9">
    <w:name w:val="第１節見出し"/>
    <w:basedOn w:val="a"/>
    <w:rsid w:val="007202F7"/>
    <w:pPr>
      <w:spacing w:line="480" w:lineRule="auto"/>
    </w:pPr>
    <w:rPr>
      <w:rFonts w:ascii="ＭＳ ゴシック" w:eastAsia="ＭＳ ゴシック"/>
      <w:sz w:val="21"/>
    </w:rPr>
  </w:style>
  <w:style w:type="paragraph" w:customStyle="1" w:styleId="aa">
    <w:name w:val="第１条見出し"/>
    <w:basedOn w:val="a"/>
    <w:rsid w:val="007202F7"/>
    <w:pPr>
      <w:ind w:left="362" w:hanging="181"/>
    </w:pPr>
  </w:style>
  <w:style w:type="paragraph" w:customStyle="1" w:styleId="ab">
    <w:name w:val="２字ぶら下げ"/>
    <w:basedOn w:val="a"/>
    <w:rsid w:val="007202F7"/>
    <w:pPr>
      <w:ind w:left="363" w:hanging="363"/>
    </w:pPr>
  </w:style>
  <w:style w:type="paragraph" w:customStyle="1" w:styleId="12">
    <w:name w:val="表内1ｲﾝ１ぶら下げ"/>
    <w:basedOn w:val="a"/>
    <w:rsid w:val="007202F7"/>
    <w:pPr>
      <w:ind w:left="362" w:hanging="181"/>
    </w:pPr>
  </w:style>
  <w:style w:type="paragraph" w:customStyle="1" w:styleId="ac">
    <w:name w:val="表内２字ぶら下げ"/>
    <w:basedOn w:val="a"/>
    <w:rsid w:val="007202F7"/>
    <w:pPr>
      <w:ind w:left="363" w:hanging="363"/>
    </w:pPr>
  </w:style>
  <w:style w:type="paragraph" w:customStyle="1" w:styleId="13">
    <w:name w:val="表内1ｲﾝﾃﾞﾝﾄ"/>
    <w:basedOn w:val="a"/>
    <w:rsid w:val="007202F7"/>
    <w:pPr>
      <w:ind w:left="181"/>
    </w:pPr>
  </w:style>
  <w:style w:type="paragraph" w:customStyle="1" w:styleId="ad">
    <w:name w:val="表内１ぶら下げ"/>
    <w:basedOn w:val="12"/>
    <w:rsid w:val="007202F7"/>
    <w:pPr>
      <w:ind w:left="181"/>
    </w:pPr>
  </w:style>
  <w:style w:type="paragraph" w:customStyle="1" w:styleId="ae">
    <w:name w:val="表内２ｲﾝ１ぶら下げ"/>
    <w:basedOn w:val="12"/>
    <w:rsid w:val="007202F7"/>
    <w:pPr>
      <w:ind w:left="544"/>
    </w:pPr>
  </w:style>
  <w:style w:type="paragraph" w:customStyle="1" w:styleId="120">
    <w:name w:val="1ｲﾝ2ぶら下げ"/>
    <w:basedOn w:val="13"/>
    <w:rsid w:val="007202F7"/>
    <w:pPr>
      <w:ind w:left="544" w:hanging="363"/>
    </w:pPr>
  </w:style>
  <w:style w:type="paragraph" w:styleId="20">
    <w:name w:val="Body Text Indent 2"/>
    <w:basedOn w:val="a"/>
    <w:semiHidden/>
    <w:rsid w:val="007202F7"/>
    <w:pPr>
      <w:ind w:leftChars="-22" w:left="-40" w:firstLineChars="106" w:firstLine="191"/>
    </w:pPr>
  </w:style>
  <w:style w:type="paragraph" w:styleId="30">
    <w:name w:val="Body Text Indent 3"/>
    <w:basedOn w:val="a"/>
    <w:semiHidden/>
    <w:rsid w:val="007202F7"/>
    <w:pPr>
      <w:ind w:firstLineChars="233" w:firstLine="419"/>
    </w:pPr>
  </w:style>
  <w:style w:type="paragraph" w:styleId="af">
    <w:name w:val="Balloon Text"/>
    <w:basedOn w:val="a"/>
    <w:link w:val="af0"/>
    <w:semiHidden/>
    <w:rsid w:val="007202F7"/>
    <w:rPr>
      <w:rFonts w:ascii="Arial" w:eastAsia="ＭＳ ゴシック" w:hAnsi="Arial"/>
      <w:szCs w:val="18"/>
    </w:rPr>
  </w:style>
  <w:style w:type="paragraph" w:styleId="af1">
    <w:name w:val="Body Text"/>
    <w:basedOn w:val="a"/>
    <w:semiHidden/>
    <w:rsid w:val="007202F7"/>
    <w:pPr>
      <w:spacing w:line="240" w:lineRule="exact"/>
    </w:pPr>
    <w:rPr>
      <w:rFonts w:ascii="Century"/>
      <w:sz w:val="16"/>
    </w:rPr>
  </w:style>
  <w:style w:type="paragraph" w:styleId="af2">
    <w:name w:val="footer"/>
    <w:basedOn w:val="a"/>
    <w:link w:val="af3"/>
    <w:uiPriority w:val="99"/>
    <w:rsid w:val="007202F7"/>
    <w:pPr>
      <w:tabs>
        <w:tab w:val="center" w:pos="4252"/>
        <w:tab w:val="right" w:pos="8504"/>
      </w:tabs>
      <w:snapToGrid w:val="0"/>
    </w:pPr>
  </w:style>
  <w:style w:type="character" w:styleId="af4">
    <w:name w:val="page number"/>
    <w:basedOn w:val="a0"/>
    <w:semiHidden/>
    <w:rsid w:val="007202F7"/>
  </w:style>
  <w:style w:type="paragraph" w:styleId="af5">
    <w:name w:val="header"/>
    <w:basedOn w:val="a"/>
    <w:link w:val="af6"/>
    <w:uiPriority w:val="99"/>
    <w:rsid w:val="007202F7"/>
    <w:pPr>
      <w:tabs>
        <w:tab w:val="center" w:pos="4252"/>
        <w:tab w:val="right" w:pos="8504"/>
      </w:tabs>
      <w:snapToGrid w:val="0"/>
    </w:pPr>
  </w:style>
  <w:style w:type="character" w:customStyle="1" w:styleId="af0">
    <w:name w:val="吹き出し (文字)"/>
    <w:basedOn w:val="a0"/>
    <w:link w:val="af"/>
    <w:semiHidden/>
    <w:rsid w:val="00613A27"/>
    <w:rPr>
      <w:rFonts w:ascii="Arial" w:eastAsia="ＭＳ ゴシック" w:hAnsi="Arial"/>
      <w:kern w:val="2"/>
      <w:sz w:val="18"/>
      <w:szCs w:val="18"/>
    </w:rPr>
  </w:style>
  <w:style w:type="paragraph" w:customStyle="1" w:styleId="101">
    <w:name w:val="10　(1)"/>
    <w:basedOn w:val="a"/>
    <w:rsid w:val="005B37F0"/>
    <w:pPr>
      <w:autoSpaceDE w:val="0"/>
      <w:autoSpaceDN w:val="0"/>
      <w:ind w:left="400" w:hanging="200"/>
    </w:pPr>
    <w:rPr>
      <w:color w:val="000000"/>
      <w:sz w:val="20"/>
    </w:rPr>
  </w:style>
  <w:style w:type="paragraph" w:customStyle="1" w:styleId="1010">
    <w:name w:val="10　(1)本文"/>
    <w:basedOn w:val="a"/>
    <w:rsid w:val="005B37F0"/>
    <w:pPr>
      <w:autoSpaceDE w:val="0"/>
      <w:autoSpaceDN w:val="0"/>
      <w:ind w:left="400"/>
    </w:pPr>
    <w:rPr>
      <w:color w:val="000000"/>
      <w:sz w:val="20"/>
    </w:rPr>
  </w:style>
  <w:style w:type="paragraph" w:customStyle="1" w:styleId="041111">
    <w:name w:val="04　1.1.1.1"/>
    <w:basedOn w:val="a"/>
    <w:rsid w:val="005B37F0"/>
    <w:pPr>
      <w:autoSpaceDE w:val="0"/>
      <w:autoSpaceDN w:val="0"/>
    </w:pPr>
    <w:rPr>
      <w:color w:val="000000"/>
      <w:sz w:val="20"/>
    </w:rPr>
  </w:style>
  <w:style w:type="paragraph" w:styleId="af7">
    <w:name w:val="Date"/>
    <w:basedOn w:val="a"/>
    <w:next w:val="a"/>
    <w:link w:val="af8"/>
    <w:semiHidden/>
    <w:rsid w:val="005B37F0"/>
  </w:style>
  <w:style w:type="character" w:customStyle="1" w:styleId="af8">
    <w:name w:val="日付 (文字)"/>
    <w:basedOn w:val="a0"/>
    <w:link w:val="af7"/>
    <w:semiHidden/>
    <w:rsid w:val="005B37F0"/>
    <w:rPr>
      <w:rFonts w:ascii="ＭＳ 明朝"/>
      <w:kern w:val="2"/>
      <w:sz w:val="18"/>
      <w:szCs w:val="24"/>
    </w:rPr>
  </w:style>
  <w:style w:type="paragraph" w:styleId="af9">
    <w:name w:val="List Paragraph"/>
    <w:basedOn w:val="a"/>
    <w:uiPriority w:val="34"/>
    <w:qFormat/>
    <w:rsid w:val="00294BB3"/>
    <w:pPr>
      <w:ind w:leftChars="400" w:left="840"/>
    </w:pPr>
  </w:style>
  <w:style w:type="table" w:styleId="afa">
    <w:name w:val="Table Grid"/>
    <w:basedOn w:val="a1"/>
    <w:uiPriority w:val="59"/>
    <w:rsid w:val="00EB6D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3">
    <w:name w:val="フッター (文字)"/>
    <w:basedOn w:val="a0"/>
    <w:link w:val="af2"/>
    <w:uiPriority w:val="99"/>
    <w:rsid w:val="00D77E21"/>
    <w:rPr>
      <w:rFonts w:ascii="ＭＳ 明朝"/>
      <w:kern w:val="2"/>
      <w:sz w:val="18"/>
      <w:szCs w:val="24"/>
    </w:rPr>
  </w:style>
  <w:style w:type="paragraph" w:customStyle="1" w:styleId="afb">
    <w:name w:val="偶数　第○条　本文"/>
    <w:basedOn w:val="a"/>
    <w:rsid w:val="006F5DBC"/>
    <w:pPr>
      <w:overflowPunct w:val="0"/>
      <w:autoSpaceDE w:val="0"/>
      <w:autoSpaceDN w:val="0"/>
      <w:spacing w:line="340" w:lineRule="exact"/>
      <w:ind w:left="600" w:right="200"/>
      <w:textAlignment w:val="center"/>
    </w:pPr>
    <w:rPr>
      <w:color w:val="000000"/>
      <w:sz w:val="20"/>
    </w:rPr>
  </w:style>
  <w:style w:type="paragraph" w:customStyle="1" w:styleId="afc">
    <w:name w:val="偶数　第○条"/>
    <w:basedOn w:val="a"/>
    <w:rsid w:val="006F5DBC"/>
    <w:pPr>
      <w:overflowPunct w:val="0"/>
      <w:autoSpaceDE w:val="0"/>
      <w:autoSpaceDN w:val="0"/>
      <w:spacing w:line="340" w:lineRule="exact"/>
      <w:ind w:left="600" w:right="200" w:hanging="200"/>
      <w:textAlignment w:val="center"/>
    </w:pPr>
    <w:rPr>
      <w:rFonts w:ascii="ＭＳ ゴシック" w:eastAsia="ＭＳ ゴシック"/>
      <w:color w:val="000000"/>
      <w:sz w:val="20"/>
    </w:rPr>
  </w:style>
  <w:style w:type="paragraph" w:customStyle="1" w:styleId="afd">
    <w:name w:val="偶数　番号"/>
    <w:basedOn w:val="a"/>
    <w:rsid w:val="006F5DBC"/>
    <w:pPr>
      <w:overflowPunct w:val="0"/>
      <w:autoSpaceDE w:val="0"/>
      <w:autoSpaceDN w:val="0"/>
      <w:spacing w:line="340" w:lineRule="exact"/>
      <w:ind w:left="600" w:right="200" w:hanging="200"/>
      <w:textAlignment w:val="center"/>
    </w:pPr>
    <w:rPr>
      <w:color w:val="000000"/>
      <w:sz w:val="20"/>
    </w:rPr>
  </w:style>
  <w:style w:type="character" w:styleId="afe">
    <w:name w:val="プレースホルダ テキスト"/>
    <w:basedOn w:val="a0"/>
    <w:uiPriority w:val="99"/>
    <w:semiHidden/>
    <w:rsid w:val="00AD44AF"/>
    <w:rPr>
      <w:color w:val="808080"/>
    </w:rPr>
  </w:style>
  <w:style w:type="character" w:customStyle="1" w:styleId="af6">
    <w:name w:val="ヘッダー (文字)"/>
    <w:basedOn w:val="a0"/>
    <w:link w:val="af5"/>
    <w:uiPriority w:val="99"/>
    <w:rsid w:val="00176286"/>
    <w:rPr>
      <w:rFonts w:ascii="ＭＳ 明朝"/>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2F7"/>
    <w:pPr>
      <w:widowControl w:val="0"/>
      <w:jc w:val="both"/>
    </w:pPr>
    <w:rPr>
      <w:rFonts w:ascii="ＭＳ 明朝"/>
      <w:kern w:val="2"/>
      <w:sz w:val="18"/>
      <w:szCs w:val="24"/>
    </w:rPr>
  </w:style>
  <w:style w:type="paragraph" w:styleId="1">
    <w:name w:val="heading 1"/>
    <w:basedOn w:val="a"/>
    <w:next w:val="a"/>
    <w:qFormat/>
    <w:rsid w:val="007202F7"/>
    <w:pPr>
      <w:keepNext/>
      <w:numPr>
        <w:numId w:val="1"/>
      </w:numPr>
      <w:outlineLvl w:val="0"/>
    </w:pPr>
    <w:rPr>
      <w:rFonts w:ascii="Arial" w:eastAsia="ＭＳ ゴシック" w:hAnsi="Arial"/>
      <w:sz w:val="24"/>
    </w:rPr>
  </w:style>
  <w:style w:type="paragraph" w:styleId="2">
    <w:name w:val="heading 2"/>
    <w:basedOn w:val="a"/>
    <w:next w:val="a"/>
    <w:qFormat/>
    <w:rsid w:val="007202F7"/>
    <w:pPr>
      <w:keepNext/>
      <w:numPr>
        <w:ilvl w:val="1"/>
        <w:numId w:val="1"/>
      </w:numPr>
      <w:outlineLvl w:val="1"/>
    </w:pPr>
    <w:rPr>
      <w:rFonts w:ascii="Arial" w:eastAsia="ＭＳ ゴシック" w:hAnsi="Arial"/>
      <w:sz w:val="21"/>
    </w:rPr>
  </w:style>
  <w:style w:type="paragraph" w:styleId="3">
    <w:name w:val="heading 3"/>
    <w:basedOn w:val="a"/>
    <w:next w:val="a"/>
    <w:qFormat/>
    <w:rsid w:val="007202F7"/>
    <w:pPr>
      <w:keepNext/>
      <w:numPr>
        <w:ilvl w:val="2"/>
        <w:numId w:val="1"/>
      </w:numPr>
      <w:outlineLvl w:val="2"/>
    </w:pPr>
    <w:rPr>
      <w:rFonts w:ascii="Arial" w:eastAsia="ＭＳ ゴシック" w:hAnsi="Arial"/>
      <w:sz w:val="21"/>
    </w:rPr>
  </w:style>
  <w:style w:type="paragraph" w:styleId="4">
    <w:name w:val="heading 4"/>
    <w:basedOn w:val="a"/>
    <w:next w:val="a"/>
    <w:qFormat/>
    <w:rsid w:val="007202F7"/>
    <w:pPr>
      <w:keepNext/>
      <w:numPr>
        <w:ilvl w:val="3"/>
        <w:numId w:val="1"/>
      </w:numPr>
      <w:outlineLvl w:val="3"/>
    </w:pPr>
    <w:rPr>
      <w:rFonts w:ascii="Century"/>
      <w:b/>
      <w:bCs/>
      <w:sz w:val="21"/>
    </w:rPr>
  </w:style>
  <w:style w:type="paragraph" w:styleId="5">
    <w:name w:val="heading 5"/>
    <w:basedOn w:val="a"/>
    <w:next w:val="a"/>
    <w:qFormat/>
    <w:rsid w:val="007202F7"/>
    <w:pPr>
      <w:keepNext/>
      <w:numPr>
        <w:ilvl w:val="4"/>
        <w:numId w:val="1"/>
      </w:numPr>
      <w:outlineLvl w:val="4"/>
    </w:pPr>
    <w:rPr>
      <w:rFonts w:ascii="Arial" w:eastAsia="ＭＳ ゴシック" w:hAnsi="Arial"/>
      <w:sz w:val="21"/>
    </w:rPr>
  </w:style>
  <w:style w:type="paragraph" w:styleId="6">
    <w:name w:val="heading 6"/>
    <w:basedOn w:val="a"/>
    <w:next w:val="a"/>
    <w:qFormat/>
    <w:rsid w:val="007202F7"/>
    <w:pPr>
      <w:keepNext/>
      <w:numPr>
        <w:ilvl w:val="5"/>
        <w:numId w:val="1"/>
      </w:numPr>
      <w:outlineLvl w:val="5"/>
    </w:pPr>
    <w:rPr>
      <w:rFonts w:ascii="Century"/>
      <w:b/>
      <w:bCs/>
      <w:sz w:val="21"/>
    </w:rPr>
  </w:style>
  <w:style w:type="paragraph" w:styleId="7">
    <w:name w:val="heading 7"/>
    <w:basedOn w:val="a"/>
    <w:next w:val="a"/>
    <w:qFormat/>
    <w:rsid w:val="007202F7"/>
    <w:pPr>
      <w:keepNext/>
      <w:numPr>
        <w:ilvl w:val="6"/>
        <w:numId w:val="1"/>
      </w:numPr>
      <w:outlineLvl w:val="6"/>
    </w:pPr>
    <w:rPr>
      <w:rFonts w:ascii="Century"/>
      <w:sz w:val="21"/>
    </w:rPr>
  </w:style>
  <w:style w:type="paragraph" w:styleId="8">
    <w:name w:val="heading 8"/>
    <w:basedOn w:val="a"/>
    <w:next w:val="a"/>
    <w:qFormat/>
    <w:rsid w:val="007202F7"/>
    <w:pPr>
      <w:keepNext/>
      <w:numPr>
        <w:ilvl w:val="7"/>
        <w:numId w:val="1"/>
      </w:numPr>
      <w:outlineLvl w:val="7"/>
    </w:pPr>
    <w:rPr>
      <w:rFonts w:ascii="Century"/>
      <w:sz w:val="21"/>
    </w:rPr>
  </w:style>
  <w:style w:type="paragraph" w:styleId="9">
    <w:name w:val="heading 9"/>
    <w:basedOn w:val="a"/>
    <w:next w:val="a"/>
    <w:qFormat/>
    <w:rsid w:val="007202F7"/>
    <w:pPr>
      <w:keepNext/>
      <w:numPr>
        <w:ilvl w:val="8"/>
        <w:numId w:val="1"/>
      </w:numPr>
      <w:outlineLvl w:val="8"/>
    </w:pPr>
    <w:rPr>
      <w:rFonts w:ascii="Century"/>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202F7"/>
    <w:pPr>
      <w:widowControl w:val="0"/>
      <w:autoSpaceDE w:val="0"/>
      <w:autoSpaceDN w:val="0"/>
      <w:adjustRightInd w:val="0"/>
    </w:pPr>
    <w:rPr>
      <w:rFonts w:ascii="TM W 3" w:eastAsia="TM W 3" w:hAnsi="Times New Roman"/>
      <w:color w:val="000000"/>
      <w:sz w:val="24"/>
      <w:szCs w:val="24"/>
    </w:rPr>
  </w:style>
  <w:style w:type="paragraph" w:customStyle="1" w:styleId="CM1">
    <w:name w:val="CM1"/>
    <w:basedOn w:val="Default"/>
    <w:next w:val="Default"/>
    <w:rsid w:val="007202F7"/>
    <w:rPr>
      <w:color w:val="auto"/>
    </w:rPr>
  </w:style>
  <w:style w:type="paragraph" w:customStyle="1" w:styleId="CM2">
    <w:name w:val="CM2"/>
    <w:basedOn w:val="Default"/>
    <w:next w:val="Default"/>
    <w:rsid w:val="007202F7"/>
    <w:pPr>
      <w:spacing w:line="323" w:lineRule="atLeast"/>
    </w:pPr>
    <w:rPr>
      <w:color w:val="auto"/>
    </w:rPr>
  </w:style>
  <w:style w:type="paragraph" w:customStyle="1" w:styleId="CM13">
    <w:name w:val="CM13"/>
    <w:basedOn w:val="Default"/>
    <w:next w:val="Default"/>
    <w:rsid w:val="007202F7"/>
    <w:pPr>
      <w:spacing w:after="158"/>
    </w:pPr>
    <w:rPr>
      <w:color w:val="auto"/>
    </w:rPr>
  </w:style>
  <w:style w:type="paragraph" w:customStyle="1" w:styleId="CM3">
    <w:name w:val="CM3"/>
    <w:basedOn w:val="Default"/>
    <w:next w:val="Default"/>
    <w:rsid w:val="007202F7"/>
    <w:rPr>
      <w:color w:val="auto"/>
    </w:rPr>
  </w:style>
  <w:style w:type="paragraph" w:customStyle="1" w:styleId="CM14">
    <w:name w:val="CM14"/>
    <w:basedOn w:val="Default"/>
    <w:next w:val="Default"/>
    <w:rsid w:val="007202F7"/>
    <w:pPr>
      <w:spacing w:after="220"/>
    </w:pPr>
    <w:rPr>
      <w:color w:val="auto"/>
    </w:rPr>
  </w:style>
  <w:style w:type="paragraph" w:customStyle="1" w:styleId="CM15">
    <w:name w:val="CM15"/>
    <w:basedOn w:val="Default"/>
    <w:next w:val="Default"/>
    <w:rsid w:val="007202F7"/>
    <w:pPr>
      <w:spacing w:after="105"/>
    </w:pPr>
    <w:rPr>
      <w:color w:val="auto"/>
    </w:rPr>
  </w:style>
  <w:style w:type="paragraph" w:customStyle="1" w:styleId="CM4">
    <w:name w:val="CM4"/>
    <w:basedOn w:val="Default"/>
    <w:next w:val="Default"/>
    <w:rsid w:val="007202F7"/>
    <w:rPr>
      <w:color w:val="auto"/>
    </w:rPr>
  </w:style>
  <w:style w:type="paragraph" w:customStyle="1" w:styleId="CM5">
    <w:name w:val="CM5"/>
    <w:basedOn w:val="Default"/>
    <w:next w:val="Default"/>
    <w:rsid w:val="007202F7"/>
    <w:rPr>
      <w:color w:val="auto"/>
    </w:rPr>
  </w:style>
  <w:style w:type="paragraph" w:customStyle="1" w:styleId="CM6">
    <w:name w:val="CM6"/>
    <w:basedOn w:val="Default"/>
    <w:next w:val="Default"/>
    <w:rsid w:val="007202F7"/>
    <w:rPr>
      <w:color w:val="auto"/>
    </w:rPr>
  </w:style>
  <w:style w:type="paragraph" w:customStyle="1" w:styleId="CM16">
    <w:name w:val="CM16"/>
    <w:basedOn w:val="Default"/>
    <w:next w:val="Default"/>
    <w:rsid w:val="007202F7"/>
    <w:pPr>
      <w:spacing w:after="260"/>
    </w:pPr>
    <w:rPr>
      <w:color w:val="auto"/>
    </w:rPr>
  </w:style>
  <w:style w:type="paragraph" w:customStyle="1" w:styleId="CM7">
    <w:name w:val="CM7"/>
    <w:basedOn w:val="Default"/>
    <w:next w:val="Default"/>
    <w:rsid w:val="007202F7"/>
    <w:pPr>
      <w:spacing w:line="323" w:lineRule="atLeast"/>
    </w:pPr>
    <w:rPr>
      <w:color w:val="auto"/>
    </w:rPr>
  </w:style>
  <w:style w:type="paragraph" w:customStyle="1" w:styleId="CM12">
    <w:name w:val="CM12"/>
    <w:basedOn w:val="Default"/>
    <w:next w:val="Default"/>
    <w:rsid w:val="007202F7"/>
    <w:pPr>
      <w:spacing w:after="498"/>
    </w:pPr>
    <w:rPr>
      <w:color w:val="auto"/>
    </w:rPr>
  </w:style>
  <w:style w:type="paragraph" w:customStyle="1" w:styleId="CM8">
    <w:name w:val="CM8"/>
    <w:basedOn w:val="Default"/>
    <w:next w:val="Default"/>
    <w:rsid w:val="007202F7"/>
    <w:pPr>
      <w:spacing w:line="320" w:lineRule="atLeast"/>
    </w:pPr>
    <w:rPr>
      <w:color w:val="auto"/>
    </w:rPr>
  </w:style>
  <w:style w:type="paragraph" w:customStyle="1" w:styleId="CM9">
    <w:name w:val="CM9"/>
    <w:basedOn w:val="Default"/>
    <w:next w:val="Default"/>
    <w:rsid w:val="007202F7"/>
    <w:pPr>
      <w:spacing w:line="326" w:lineRule="atLeast"/>
    </w:pPr>
    <w:rPr>
      <w:color w:val="auto"/>
    </w:rPr>
  </w:style>
  <w:style w:type="paragraph" w:customStyle="1" w:styleId="CM10">
    <w:name w:val="CM10"/>
    <w:basedOn w:val="Default"/>
    <w:next w:val="Default"/>
    <w:rsid w:val="007202F7"/>
    <w:pPr>
      <w:spacing w:line="326" w:lineRule="atLeast"/>
    </w:pPr>
    <w:rPr>
      <w:color w:val="auto"/>
    </w:rPr>
  </w:style>
  <w:style w:type="paragraph" w:customStyle="1" w:styleId="CM11">
    <w:name w:val="CM11"/>
    <w:basedOn w:val="Default"/>
    <w:next w:val="Default"/>
    <w:rsid w:val="007202F7"/>
    <w:pPr>
      <w:spacing w:line="320" w:lineRule="atLeast"/>
    </w:pPr>
    <w:rPr>
      <w:color w:val="auto"/>
    </w:rPr>
  </w:style>
  <w:style w:type="paragraph" w:styleId="a3">
    <w:name w:val="Body Text Indent"/>
    <w:basedOn w:val="a"/>
    <w:semiHidden/>
    <w:rsid w:val="007202F7"/>
    <w:pPr>
      <w:ind w:left="635" w:firstLine="180"/>
    </w:pPr>
  </w:style>
  <w:style w:type="paragraph" w:customStyle="1" w:styleId="21">
    <w:name w:val="2ｲﾝ1ぶら下げ"/>
    <w:basedOn w:val="a"/>
    <w:rsid w:val="007202F7"/>
    <w:pPr>
      <w:ind w:left="544" w:hanging="181"/>
    </w:pPr>
  </w:style>
  <w:style w:type="paragraph" w:customStyle="1" w:styleId="11p">
    <w:name w:val="Ⅰ　11pＧ"/>
    <w:basedOn w:val="a"/>
    <w:rsid w:val="007202F7"/>
    <w:pPr>
      <w:spacing w:line="480" w:lineRule="auto"/>
    </w:pPr>
    <w:rPr>
      <w:rFonts w:ascii="ＭＳ ゴシック" w:eastAsia="ＭＳ ゴシック"/>
      <w:sz w:val="22"/>
    </w:rPr>
  </w:style>
  <w:style w:type="paragraph" w:customStyle="1" w:styleId="105p">
    <w:name w:val="１　10.5pＧ"/>
    <w:basedOn w:val="a"/>
    <w:rsid w:val="007202F7"/>
    <w:pPr>
      <w:spacing w:line="480" w:lineRule="auto"/>
      <w:ind w:left="181"/>
    </w:pPr>
    <w:rPr>
      <w:rFonts w:ascii="ＭＳ ゴシック" w:eastAsia="ＭＳ ゴシック"/>
      <w:sz w:val="21"/>
    </w:rPr>
  </w:style>
  <w:style w:type="paragraph" w:customStyle="1" w:styleId="10">
    <w:name w:val="(1)見出し"/>
    <w:basedOn w:val="a"/>
    <w:rsid w:val="007202F7"/>
    <w:pPr>
      <w:ind w:left="544" w:hanging="181"/>
    </w:pPr>
  </w:style>
  <w:style w:type="paragraph" w:styleId="a4">
    <w:name w:val="Block Text"/>
    <w:basedOn w:val="a"/>
    <w:semiHidden/>
    <w:rsid w:val="007202F7"/>
    <w:pPr>
      <w:ind w:left="181" w:right="181"/>
    </w:pPr>
  </w:style>
  <w:style w:type="paragraph" w:customStyle="1" w:styleId="11">
    <w:name w:val="(1)本文"/>
    <w:basedOn w:val="a3"/>
    <w:rsid w:val="007202F7"/>
    <w:pPr>
      <w:ind w:firstLine="0"/>
    </w:pPr>
  </w:style>
  <w:style w:type="paragraph" w:customStyle="1" w:styleId="a5">
    <w:name w:val="ア見出し"/>
    <w:basedOn w:val="a"/>
    <w:rsid w:val="007202F7"/>
    <w:pPr>
      <w:ind w:left="725" w:hanging="181"/>
    </w:pPr>
  </w:style>
  <w:style w:type="paragraph" w:customStyle="1" w:styleId="a6">
    <w:name w:val="①見出し"/>
    <w:basedOn w:val="a"/>
    <w:rsid w:val="007202F7"/>
    <w:pPr>
      <w:ind w:left="907" w:hanging="181"/>
    </w:pPr>
  </w:style>
  <w:style w:type="paragraph" w:customStyle="1" w:styleId="a7">
    <w:name w:val="ア　本文"/>
    <w:basedOn w:val="a5"/>
    <w:rsid w:val="007202F7"/>
    <w:pPr>
      <w:ind w:left="726" w:firstLine="0"/>
    </w:pPr>
  </w:style>
  <w:style w:type="paragraph" w:customStyle="1" w:styleId="a8">
    <w:name w:val="１　本文"/>
    <w:basedOn w:val="21"/>
    <w:rsid w:val="007202F7"/>
    <w:pPr>
      <w:ind w:left="363" w:firstLine="0"/>
    </w:pPr>
  </w:style>
  <w:style w:type="paragraph" w:customStyle="1" w:styleId="a9">
    <w:name w:val="第１節見出し"/>
    <w:basedOn w:val="a"/>
    <w:rsid w:val="007202F7"/>
    <w:pPr>
      <w:spacing w:line="480" w:lineRule="auto"/>
    </w:pPr>
    <w:rPr>
      <w:rFonts w:ascii="ＭＳ ゴシック" w:eastAsia="ＭＳ ゴシック"/>
      <w:sz w:val="21"/>
    </w:rPr>
  </w:style>
  <w:style w:type="paragraph" w:customStyle="1" w:styleId="aa">
    <w:name w:val="第１条見出し"/>
    <w:basedOn w:val="a"/>
    <w:rsid w:val="007202F7"/>
    <w:pPr>
      <w:ind w:left="362" w:hanging="181"/>
    </w:pPr>
  </w:style>
  <w:style w:type="paragraph" w:customStyle="1" w:styleId="ab">
    <w:name w:val="２字ぶら下げ"/>
    <w:basedOn w:val="a"/>
    <w:rsid w:val="007202F7"/>
    <w:pPr>
      <w:ind w:left="363" w:hanging="363"/>
    </w:pPr>
  </w:style>
  <w:style w:type="paragraph" w:customStyle="1" w:styleId="12">
    <w:name w:val="表内1ｲﾝ１ぶら下げ"/>
    <w:basedOn w:val="a"/>
    <w:rsid w:val="007202F7"/>
    <w:pPr>
      <w:ind w:left="362" w:hanging="181"/>
    </w:pPr>
  </w:style>
  <w:style w:type="paragraph" w:customStyle="1" w:styleId="ac">
    <w:name w:val="表内２字ぶら下げ"/>
    <w:basedOn w:val="a"/>
    <w:rsid w:val="007202F7"/>
    <w:pPr>
      <w:ind w:left="363" w:hanging="363"/>
    </w:pPr>
  </w:style>
  <w:style w:type="paragraph" w:customStyle="1" w:styleId="13">
    <w:name w:val="表内1ｲﾝﾃﾞﾝﾄ"/>
    <w:basedOn w:val="a"/>
    <w:rsid w:val="007202F7"/>
    <w:pPr>
      <w:ind w:left="181"/>
    </w:pPr>
  </w:style>
  <w:style w:type="paragraph" w:customStyle="1" w:styleId="ad">
    <w:name w:val="表内１ぶら下げ"/>
    <w:basedOn w:val="12"/>
    <w:rsid w:val="007202F7"/>
    <w:pPr>
      <w:ind w:left="181"/>
    </w:pPr>
  </w:style>
  <w:style w:type="paragraph" w:customStyle="1" w:styleId="ae">
    <w:name w:val="表内２ｲﾝ１ぶら下げ"/>
    <w:basedOn w:val="12"/>
    <w:rsid w:val="007202F7"/>
    <w:pPr>
      <w:ind w:left="544"/>
    </w:pPr>
  </w:style>
  <w:style w:type="paragraph" w:customStyle="1" w:styleId="120">
    <w:name w:val="1ｲﾝ2ぶら下げ"/>
    <w:basedOn w:val="13"/>
    <w:rsid w:val="007202F7"/>
    <w:pPr>
      <w:ind w:left="544" w:hanging="363"/>
    </w:pPr>
  </w:style>
  <w:style w:type="paragraph" w:styleId="20">
    <w:name w:val="Body Text Indent 2"/>
    <w:basedOn w:val="a"/>
    <w:semiHidden/>
    <w:rsid w:val="007202F7"/>
    <w:pPr>
      <w:ind w:leftChars="-22" w:left="-40" w:firstLineChars="106" w:firstLine="191"/>
    </w:pPr>
  </w:style>
  <w:style w:type="paragraph" w:styleId="30">
    <w:name w:val="Body Text Indent 3"/>
    <w:basedOn w:val="a"/>
    <w:semiHidden/>
    <w:rsid w:val="007202F7"/>
    <w:pPr>
      <w:ind w:firstLineChars="233" w:firstLine="419"/>
    </w:pPr>
  </w:style>
  <w:style w:type="paragraph" w:styleId="af">
    <w:name w:val="Balloon Text"/>
    <w:basedOn w:val="a"/>
    <w:link w:val="af0"/>
    <w:semiHidden/>
    <w:rsid w:val="007202F7"/>
    <w:rPr>
      <w:rFonts w:ascii="Arial" w:eastAsia="ＭＳ ゴシック" w:hAnsi="Arial"/>
      <w:szCs w:val="18"/>
    </w:rPr>
  </w:style>
  <w:style w:type="paragraph" w:styleId="af1">
    <w:name w:val="Body Text"/>
    <w:basedOn w:val="a"/>
    <w:semiHidden/>
    <w:rsid w:val="007202F7"/>
    <w:pPr>
      <w:spacing w:line="240" w:lineRule="exact"/>
    </w:pPr>
    <w:rPr>
      <w:rFonts w:ascii="Century"/>
      <w:sz w:val="16"/>
    </w:rPr>
  </w:style>
  <w:style w:type="paragraph" w:styleId="af2">
    <w:name w:val="footer"/>
    <w:basedOn w:val="a"/>
    <w:link w:val="af3"/>
    <w:uiPriority w:val="99"/>
    <w:rsid w:val="007202F7"/>
    <w:pPr>
      <w:tabs>
        <w:tab w:val="center" w:pos="4252"/>
        <w:tab w:val="right" w:pos="8504"/>
      </w:tabs>
      <w:snapToGrid w:val="0"/>
    </w:pPr>
  </w:style>
  <w:style w:type="character" w:styleId="af4">
    <w:name w:val="page number"/>
    <w:basedOn w:val="a0"/>
    <w:semiHidden/>
    <w:rsid w:val="007202F7"/>
  </w:style>
  <w:style w:type="paragraph" w:styleId="af5">
    <w:name w:val="header"/>
    <w:basedOn w:val="a"/>
    <w:link w:val="af6"/>
    <w:uiPriority w:val="99"/>
    <w:rsid w:val="007202F7"/>
    <w:pPr>
      <w:tabs>
        <w:tab w:val="center" w:pos="4252"/>
        <w:tab w:val="right" w:pos="8504"/>
      </w:tabs>
      <w:snapToGrid w:val="0"/>
    </w:pPr>
  </w:style>
  <w:style w:type="character" w:customStyle="1" w:styleId="af0">
    <w:name w:val="吹き出し (文字)"/>
    <w:basedOn w:val="a0"/>
    <w:link w:val="af"/>
    <w:semiHidden/>
    <w:rsid w:val="00613A27"/>
    <w:rPr>
      <w:rFonts w:ascii="Arial" w:eastAsia="ＭＳ ゴシック" w:hAnsi="Arial"/>
      <w:kern w:val="2"/>
      <w:sz w:val="18"/>
      <w:szCs w:val="18"/>
    </w:rPr>
  </w:style>
  <w:style w:type="paragraph" w:customStyle="1" w:styleId="101">
    <w:name w:val="10　(1)"/>
    <w:basedOn w:val="a"/>
    <w:rsid w:val="005B37F0"/>
    <w:pPr>
      <w:autoSpaceDE w:val="0"/>
      <w:autoSpaceDN w:val="0"/>
      <w:ind w:left="400" w:hanging="200"/>
    </w:pPr>
    <w:rPr>
      <w:color w:val="000000"/>
      <w:sz w:val="20"/>
    </w:rPr>
  </w:style>
  <w:style w:type="paragraph" w:customStyle="1" w:styleId="1010">
    <w:name w:val="10　(1)本文"/>
    <w:basedOn w:val="a"/>
    <w:rsid w:val="005B37F0"/>
    <w:pPr>
      <w:autoSpaceDE w:val="0"/>
      <w:autoSpaceDN w:val="0"/>
      <w:ind w:left="400"/>
    </w:pPr>
    <w:rPr>
      <w:color w:val="000000"/>
      <w:sz w:val="20"/>
    </w:rPr>
  </w:style>
  <w:style w:type="paragraph" w:customStyle="1" w:styleId="041111">
    <w:name w:val="04　1.1.1.1"/>
    <w:basedOn w:val="a"/>
    <w:rsid w:val="005B37F0"/>
    <w:pPr>
      <w:autoSpaceDE w:val="0"/>
      <w:autoSpaceDN w:val="0"/>
    </w:pPr>
    <w:rPr>
      <w:color w:val="000000"/>
      <w:sz w:val="20"/>
    </w:rPr>
  </w:style>
  <w:style w:type="paragraph" w:styleId="af7">
    <w:name w:val="Date"/>
    <w:basedOn w:val="a"/>
    <w:next w:val="a"/>
    <w:link w:val="af8"/>
    <w:semiHidden/>
    <w:rsid w:val="005B37F0"/>
  </w:style>
  <w:style w:type="character" w:customStyle="1" w:styleId="af8">
    <w:name w:val="日付 (文字)"/>
    <w:basedOn w:val="a0"/>
    <w:link w:val="af7"/>
    <w:semiHidden/>
    <w:rsid w:val="005B37F0"/>
    <w:rPr>
      <w:rFonts w:ascii="ＭＳ 明朝"/>
      <w:kern w:val="2"/>
      <w:sz w:val="18"/>
      <w:szCs w:val="24"/>
    </w:rPr>
  </w:style>
  <w:style w:type="paragraph" w:styleId="af9">
    <w:name w:val="List Paragraph"/>
    <w:basedOn w:val="a"/>
    <w:uiPriority w:val="34"/>
    <w:qFormat/>
    <w:rsid w:val="00294BB3"/>
    <w:pPr>
      <w:ind w:leftChars="400" w:left="840"/>
    </w:pPr>
  </w:style>
  <w:style w:type="table" w:styleId="afa">
    <w:name w:val="Table Grid"/>
    <w:basedOn w:val="a1"/>
    <w:uiPriority w:val="59"/>
    <w:rsid w:val="00EB6D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3">
    <w:name w:val="フッター (文字)"/>
    <w:basedOn w:val="a0"/>
    <w:link w:val="af2"/>
    <w:uiPriority w:val="99"/>
    <w:rsid w:val="00D77E21"/>
    <w:rPr>
      <w:rFonts w:ascii="ＭＳ 明朝"/>
      <w:kern w:val="2"/>
      <w:sz w:val="18"/>
      <w:szCs w:val="24"/>
    </w:rPr>
  </w:style>
  <w:style w:type="paragraph" w:customStyle="1" w:styleId="afb">
    <w:name w:val="偶数　第○条　本文"/>
    <w:basedOn w:val="a"/>
    <w:rsid w:val="006F5DBC"/>
    <w:pPr>
      <w:overflowPunct w:val="0"/>
      <w:autoSpaceDE w:val="0"/>
      <w:autoSpaceDN w:val="0"/>
      <w:spacing w:line="340" w:lineRule="exact"/>
      <w:ind w:left="600" w:right="200"/>
      <w:textAlignment w:val="center"/>
    </w:pPr>
    <w:rPr>
      <w:color w:val="000000"/>
      <w:sz w:val="20"/>
    </w:rPr>
  </w:style>
  <w:style w:type="paragraph" w:customStyle="1" w:styleId="afc">
    <w:name w:val="偶数　第○条"/>
    <w:basedOn w:val="a"/>
    <w:rsid w:val="006F5DBC"/>
    <w:pPr>
      <w:overflowPunct w:val="0"/>
      <w:autoSpaceDE w:val="0"/>
      <w:autoSpaceDN w:val="0"/>
      <w:spacing w:line="340" w:lineRule="exact"/>
      <w:ind w:left="600" w:right="200" w:hanging="200"/>
      <w:textAlignment w:val="center"/>
    </w:pPr>
    <w:rPr>
      <w:rFonts w:ascii="ＭＳ ゴシック" w:eastAsia="ＭＳ ゴシック"/>
      <w:color w:val="000000"/>
      <w:sz w:val="20"/>
    </w:rPr>
  </w:style>
  <w:style w:type="paragraph" w:customStyle="1" w:styleId="afd">
    <w:name w:val="偶数　番号"/>
    <w:basedOn w:val="a"/>
    <w:rsid w:val="006F5DBC"/>
    <w:pPr>
      <w:overflowPunct w:val="0"/>
      <w:autoSpaceDE w:val="0"/>
      <w:autoSpaceDN w:val="0"/>
      <w:spacing w:line="340" w:lineRule="exact"/>
      <w:ind w:left="600" w:right="200" w:hanging="200"/>
      <w:textAlignment w:val="center"/>
    </w:pPr>
    <w:rPr>
      <w:color w:val="000000"/>
      <w:sz w:val="20"/>
    </w:rPr>
  </w:style>
  <w:style w:type="character" w:styleId="afe">
    <w:name w:val="プレースホルダ テキスト"/>
    <w:basedOn w:val="a0"/>
    <w:uiPriority w:val="99"/>
    <w:semiHidden/>
    <w:rsid w:val="00AD44AF"/>
    <w:rPr>
      <w:color w:val="808080"/>
    </w:rPr>
  </w:style>
  <w:style w:type="character" w:customStyle="1" w:styleId="af6">
    <w:name w:val="ヘッダー (文字)"/>
    <w:basedOn w:val="a0"/>
    <w:link w:val="af5"/>
    <w:uiPriority w:val="99"/>
    <w:rsid w:val="00176286"/>
    <w:rPr>
      <w:rFonts w:ascii="ＭＳ 明朝"/>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9F764-743D-4B96-A4DB-90569A1F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3067</Words>
  <Characters>17482</Characters>
  <Application>Microsoft Office Word</Application>
  <DocSecurity>0</DocSecurity>
  <Lines>145</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東京法令出版株式会社</Company>
  <LinksUpToDate>false</LinksUpToDate>
  <CharactersWithSpaces>20508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企画開発部</dc:creator>
  <cp:lastModifiedBy>iwanai-kyujo</cp:lastModifiedBy>
  <cp:revision>2</cp:revision>
  <cp:lastPrinted>2014-04-10T04:06:00Z</cp:lastPrinted>
  <dcterms:created xsi:type="dcterms:W3CDTF">2018-10-07T05:09:00Z</dcterms:created>
  <dcterms:modified xsi:type="dcterms:W3CDTF">2018-10-07T05:09:00Z</dcterms:modified>
</cp:coreProperties>
</file>